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83" w:rsidRPr="00347928" w:rsidRDefault="00372EB8">
      <w:pPr>
        <w:rPr>
          <w:rFonts w:ascii="Times New Roman" w:hAnsi="Times New Roman" w:cs="Times New Roman"/>
        </w:rPr>
      </w:pPr>
      <w:bookmarkStart w:id="0" w:name="_GoBack"/>
      <w:bookmarkEnd w:id="0"/>
    </w:p>
    <w:p w:rsidR="00347928" w:rsidRPr="00347928" w:rsidRDefault="00347928">
      <w:pPr>
        <w:rPr>
          <w:rFonts w:ascii="Times New Roman" w:hAnsi="Times New Roman" w:cs="Times New Roman"/>
        </w:rPr>
      </w:pPr>
    </w:p>
    <w:p w:rsidR="00347928" w:rsidRDefault="00347928" w:rsidP="00347928">
      <w:pPr>
        <w:jc w:val="center"/>
        <w:rPr>
          <w:rFonts w:ascii="Times New Roman" w:hAnsi="Times New Roman" w:cs="Times New Roman"/>
          <w:b/>
        </w:rPr>
      </w:pPr>
      <w:r w:rsidRPr="00347928">
        <w:rPr>
          <w:rFonts w:ascii="Times New Roman" w:hAnsi="Times New Roman" w:cs="Times New Roman"/>
          <w:b/>
        </w:rPr>
        <w:t>EWIDENCJA POZYSKANEGO DREWNA Z TERENÓW STANOWIĄCYCH WŁASNOŚĆ GMINY MOSINA W …… ROKU</w:t>
      </w:r>
    </w:p>
    <w:p w:rsidR="00347928" w:rsidRDefault="00347928" w:rsidP="0034792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0511" w:type="dxa"/>
        <w:tblInd w:w="-572" w:type="dxa"/>
        <w:tblLook w:val="04A0" w:firstRow="1" w:lastRow="0" w:firstColumn="1" w:lastColumn="0" w:noHBand="0" w:noVBand="1"/>
      </w:tblPr>
      <w:tblGrid>
        <w:gridCol w:w="461"/>
        <w:gridCol w:w="1172"/>
        <w:gridCol w:w="861"/>
        <w:gridCol w:w="1050"/>
        <w:gridCol w:w="1418"/>
        <w:gridCol w:w="1806"/>
        <w:gridCol w:w="887"/>
        <w:gridCol w:w="1606"/>
        <w:gridCol w:w="1250"/>
      </w:tblGrid>
      <w:tr w:rsidR="00347928" w:rsidRPr="00347928" w:rsidTr="00347928">
        <w:tc>
          <w:tcPr>
            <w:tcW w:w="461" w:type="dxa"/>
          </w:tcPr>
          <w:p w:rsidR="00347928" w:rsidRPr="00347928" w:rsidRDefault="00347928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72" w:type="dxa"/>
          </w:tcPr>
          <w:p w:rsidR="00347928" w:rsidRPr="00347928" w:rsidRDefault="00347928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Miejsce pozyskania drewna</w:t>
            </w:r>
          </w:p>
        </w:tc>
        <w:tc>
          <w:tcPr>
            <w:tcW w:w="861" w:type="dxa"/>
          </w:tcPr>
          <w:p w:rsidR="00347928" w:rsidRPr="00347928" w:rsidRDefault="00347928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Rodzaj drewna</w:t>
            </w:r>
          </w:p>
        </w:tc>
        <w:tc>
          <w:tcPr>
            <w:tcW w:w="1050" w:type="dxa"/>
          </w:tcPr>
          <w:p w:rsidR="00347928" w:rsidRPr="00347928" w:rsidRDefault="00347928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Ilość drewna w m</w:t>
            </w:r>
            <w:r w:rsidRPr="0034792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347928" w:rsidRPr="00347928" w:rsidRDefault="00347928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pozyskanego drewna</w:t>
            </w:r>
          </w:p>
        </w:tc>
        <w:tc>
          <w:tcPr>
            <w:tcW w:w="1806" w:type="dxa"/>
          </w:tcPr>
          <w:p w:rsidR="00347928" w:rsidRPr="00347928" w:rsidRDefault="00347928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Sposób zagospodarowania</w:t>
            </w:r>
          </w:p>
        </w:tc>
        <w:tc>
          <w:tcPr>
            <w:tcW w:w="887" w:type="dxa"/>
          </w:tcPr>
          <w:p w:rsidR="00347928" w:rsidRPr="00347928" w:rsidRDefault="00347928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Data zbycia</w:t>
            </w:r>
          </w:p>
        </w:tc>
        <w:tc>
          <w:tcPr>
            <w:tcW w:w="1606" w:type="dxa"/>
          </w:tcPr>
          <w:p w:rsidR="00347928" w:rsidRPr="00347928" w:rsidRDefault="00347928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nazwisko/nazwa i siedziba nabywcy</w:t>
            </w:r>
          </w:p>
        </w:tc>
        <w:tc>
          <w:tcPr>
            <w:tcW w:w="1250" w:type="dxa"/>
          </w:tcPr>
          <w:p w:rsidR="00347928" w:rsidRPr="00347928" w:rsidRDefault="00347928" w:rsidP="003479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928">
              <w:rPr>
                <w:rFonts w:ascii="Times New Roman" w:hAnsi="Times New Roman" w:cs="Times New Roman"/>
                <w:b/>
                <w:sz w:val="20"/>
                <w:szCs w:val="20"/>
              </w:rPr>
              <w:t>Dokument rozchodowy</w:t>
            </w:r>
          </w:p>
        </w:tc>
      </w:tr>
      <w:tr w:rsidR="00347928" w:rsidTr="00347928">
        <w:tc>
          <w:tcPr>
            <w:tcW w:w="461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7928" w:rsidTr="00347928">
        <w:tc>
          <w:tcPr>
            <w:tcW w:w="461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7928" w:rsidTr="00347928">
        <w:tc>
          <w:tcPr>
            <w:tcW w:w="461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7928" w:rsidTr="00347928">
        <w:tc>
          <w:tcPr>
            <w:tcW w:w="461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6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</w:tcPr>
          <w:p w:rsidR="00347928" w:rsidRDefault="00347928" w:rsidP="003479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47928" w:rsidRPr="00347928" w:rsidRDefault="00347928" w:rsidP="00347928">
      <w:pPr>
        <w:jc w:val="center"/>
        <w:rPr>
          <w:rFonts w:ascii="Times New Roman" w:hAnsi="Times New Roman" w:cs="Times New Roman"/>
          <w:b/>
        </w:rPr>
      </w:pPr>
    </w:p>
    <w:sectPr w:rsidR="00347928" w:rsidRPr="003479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B8" w:rsidRDefault="00372EB8" w:rsidP="00347928">
      <w:pPr>
        <w:spacing w:after="0" w:line="240" w:lineRule="auto"/>
      </w:pPr>
      <w:r>
        <w:separator/>
      </w:r>
    </w:p>
  </w:endnote>
  <w:endnote w:type="continuationSeparator" w:id="0">
    <w:p w:rsidR="00372EB8" w:rsidRDefault="00372EB8" w:rsidP="0034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B8" w:rsidRDefault="00372EB8" w:rsidP="00347928">
      <w:pPr>
        <w:spacing w:after="0" w:line="240" w:lineRule="auto"/>
      </w:pPr>
      <w:r>
        <w:separator/>
      </w:r>
    </w:p>
  </w:footnote>
  <w:footnote w:type="continuationSeparator" w:id="0">
    <w:p w:rsidR="00372EB8" w:rsidRDefault="00372EB8" w:rsidP="0034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28" w:rsidRPr="00347928" w:rsidRDefault="00347928" w:rsidP="00347928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47928">
      <w:rPr>
        <w:rFonts w:ascii="Times New Roman" w:hAnsi="Times New Roman" w:cs="Times New Roman"/>
        <w:sz w:val="18"/>
        <w:szCs w:val="18"/>
      </w:rPr>
      <w:t>Załącznik nr</w:t>
    </w:r>
    <w:r w:rsidR="00784CF2">
      <w:rPr>
        <w:rFonts w:ascii="Times New Roman" w:hAnsi="Times New Roman" w:cs="Times New Roman"/>
        <w:sz w:val="18"/>
        <w:szCs w:val="18"/>
      </w:rPr>
      <w:t xml:space="preserve"> 1 do Zarządzenia Nr OŚ.00501.85</w:t>
    </w:r>
    <w:r w:rsidRPr="00347928">
      <w:rPr>
        <w:rFonts w:ascii="Times New Roman" w:hAnsi="Times New Roman" w:cs="Times New Roman"/>
        <w:sz w:val="18"/>
        <w:szCs w:val="18"/>
      </w:rPr>
      <w:t>.2017</w:t>
    </w:r>
  </w:p>
  <w:p w:rsidR="00347928" w:rsidRPr="00347928" w:rsidRDefault="00347928" w:rsidP="00347928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47928">
      <w:rPr>
        <w:rFonts w:ascii="Times New Roman" w:hAnsi="Times New Roman" w:cs="Times New Roman"/>
        <w:sz w:val="18"/>
        <w:szCs w:val="18"/>
      </w:rPr>
      <w:t>Burmistrza Gminy Mosina</w:t>
    </w:r>
  </w:p>
  <w:p w:rsidR="00347928" w:rsidRPr="00347928" w:rsidRDefault="00784CF2" w:rsidP="00347928">
    <w:pPr>
      <w:pStyle w:val="Nagwek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 dnia 29</w:t>
    </w:r>
    <w:r w:rsidR="00347928" w:rsidRPr="00347928">
      <w:rPr>
        <w:rFonts w:ascii="Times New Roman" w:hAnsi="Times New Roman" w:cs="Times New Roman"/>
        <w:sz w:val="18"/>
        <w:szCs w:val="18"/>
      </w:rPr>
      <w:t xml:space="preserve"> czerwca 2017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8"/>
    <w:rsid w:val="001C1B28"/>
    <w:rsid w:val="0024103C"/>
    <w:rsid w:val="00347928"/>
    <w:rsid w:val="00372EB8"/>
    <w:rsid w:val="00784CF2"/>
    <w:rsid w:val="0080273A"/>
    <w:rsid w:val="00901C11"/>
    <w:rsid w:val="00D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E3EB"/>
  <w15:chartTrackingRefBased/>
  <w15:docId w15:val="{17968605-056B-4DCE-B55F-29918A54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28"/>
  </w:style>
  <w:style w:type="paragraph" w:styleId="Stopka">
    <w:name w:val="footer"/>
    <w:basedOn w:val="Normalny"/>
    <w:link w:val="StopkaZnak"/>
    <w:uiPriority w:val="99"/>
    <w:unhideWhenUsed/>
    <w:rsid w:val="0034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28"/>
  </w:style>
  <w:style w:type="table" w:styleId="Tabela-Siatka">
    <w:name w:val="Table Grid"/>
    <w:basedOn w:val="Standardowy"/>
    <w:uiPriority w:val="39"/>
    <w:rsid w:val="0034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276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2017-06-29T08:26:00Z</cp:lastPrinted>
  <dcterms:created xsi:type="dcterms:W3CDTF">2017-06-21T19:43:00Z</dcterms:created>
  <dcterms:modified xsi:type="dcterms:W3CDTF">2017-06-29T08:26:00Z</dcterms:modified>
</cp:coreProperties>
</file>