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D0" w:rsidRPr="007C2CE2" w:rsidRDefault="006945D0" w:rsidP="006945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XLVII/17</w:t>
      </w:r>
    </w:p>
    <w:p w:rsidR="006945D0" w:rsidRPr="007C2CE2" w:rsidRDefault="006945D0" w:rsidP="006945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XLVII</w:t>
      </w:r>
      <w:r w:rsidRPr="007C2CE2">
        <w:rPr>
          <w:rFonts w:ascii="Times New Roman" w:hAnsi="Times New Roman" w:cs="Times New Roman"/>
          <w:b/>
          <w:bCs/>
          <w:sz w:val="24"/>
          <w:szCs w:val="24"/>
        </w:rPr>
        <w:t xml:space="preserve"> sesji Rady Miejskiej w Mosinie,</w:t>
      </w:r>
    </w:p>
    <w:p w:rsidR="006945D0" w:rsidRPr="007C2CE2" w:rsidRDefault="006945D0" w:rsidP="006945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29 marca 2017</w:t>
      </w:r>
      <w:r w:rsidRPr="007C2CE2">
        <w:rPr>
          <w:rFonts w:ascii="Times New Roman" w:hAnsi="Times New Roman" w:cs="Times New Roman"/>
          <w:b/>
          <w:bCs/>
          <w:sz w:val="24"/>
          <w:szCs w:val="24"/>
        </w:rPr>
        <w:t xml:space="preserve"> r.,</w:t>
      </w:r>
    </w:p>
    <w:p w:rsidR="006945D0" w:rsidRPr="007C2CE2" w:rsidRDefault="006945D0" w:rsidP="006945D0">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6945D0" w:rsidRPr="007C2CE2" w:rsidRDefault="006945D0" w:rsidP="006945D0">
      <w:pPr>
        <w:autoSpaceDE w:val="0"/>
        <w:autoSpaceDN w:val="0"/>
        <w:adjustRightInd w:val="0"/>
        <w:spacing w:after="0" w:line="240" w:lineRule="auto"/>
        <w:jc w:val="both"/>
        <w:rPr>
          <w:rFonts w:ascii="Times New Roman" w:hAnsi="Times New Roman" w:cs="Times New Roman"/>
          <w:b/>
          <w:bCs/>
          <w:sz w:val="24"/>
          <w:szCs w:val="24"/>
        </w:rPr>
      </w:pPr>
    </w:p>
    <w:p w:rsidR="006945D0" w:rsidRPr="00290805" w:rsidRDefault="006945D0" w:rsidP="006945D0">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Otwarcie sesji.</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Stwierdzenie quorum.</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Wybór nadzorującego sporządzenie protokołu.</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Porządek obrad.</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Przyjęcie protokołów z: XLIII i XLIV sesji Rady Miejskiej w Mosinie.</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 xml:space="preserve">Sprawozdanie z działalności Ośrodka Pomocy Społecznej w Mosinie wraz z Raportem </w:t>
      </w:r>
      <w:r>
        <w:rPr>
          <w:rFonts w:ascii="Times New Roman" w:hAnsi="Times New Roman" w:cs="Times New Roman"/>
          <w:sz w:val="24"/>
          <w:szCs w:val="24"/>
        </w:rPr>
        <w:br/>
      </w:r>
      <w:r w:rsidRPr="00290805">
        <w:rPr>
          <w:rFonts w:ascii="Times New Roman" w:eastAsia="Calibri" w:hAnsi="Times New Roman" w:cs="Times New Roman"/>
          <w:sz w:val="24"/>
          <w:szCs w:val="24"/>
        </w:rPr>
        <w:t>z realizacji „Gminnego Programu Przeciwdziałania Narkomanii” 2016 rok.</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Ocena zasobów pomocy społecznej dla Gminy Mosina.</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Zmiana budżetu Gminy Mosina na rok 2017 (uchwała).</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Zmiana Wieloletniej Prognozy Finansowej Gminy Mosina na lata 2017-2022 (uchwała).</w:t>
      </w:r>
    </w:p>
    <w:p w:rsidR="006945D0" w:rsidRPr="00290805" w:rsidRDefault="006945D0" w:rsidP="006945D0">
      <w:pPr>
        <w:numPr>
          <w:ilvl w:val="0"/>
          <w:numId w:val="15"/>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Dostosowanie sieci szkół podstawowych i gimnazjów do nowego ustroju szkolnego (uchwała).</w:t>
      </w:r>
    </w:p>
    <w:p w:rsidR="006945D0" w:rsidRPr="00290805" w:rsidRDefault="006945D0" w:rsidP="006945D0">
      <w:pPr>
        <w:numPr>
          <w:ilvl w:val="0"/>
          <w:numId w:val="15"/>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Określenie kryteriów rekrutacji do przedszkoli i oddziałów przedszkolnych w szkołach podstawowych prowadzonych przez Gminę Mosina na drugim etapie postępowania rekrutacyjnego, ustalenia liczby punktów za każde z tych kryteriów oraz dokumentów niezbędnych do ich potwierdzenia (uchwała).</w:t>
      </w:r>
    </w:p>
    <w:p w:rsidR="006945D0" w:rsidRPr="00290805" w:rsidRDefault="006945D0" w:rsidP="006945D0">
      <w:pPr>
        <w:numPr>
          <w:ilvl w:val="0"/>
          <w:numId w:val="15"/>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Określenie kryteriów naboru do klas I szkół podstawowych p</w:t>
      </w:r>
      <w:r>
        <w:rPr>
          <w:rFonts w:ascii="Times New Roman" w:hAnsi="Times New Roman" w:cs="Times New Roman"/>
          <w:sz w:val="24"/>
          <w:szCs w:val="24"/>
        </w:rPr>
        <w:t xml:space="preserve">rowadzonych przez Gminę Mosina </w:t>
      </w:r>
      <w:r w:rsidRPr="00290805">
        <w:rPr>
          <w:rFonts w:ascii="Times New Roman" w:eastAsia="Calibri" w:hAnsi="Times New Roman" w:cs="Times New Roman"/>
          <w:sz w:val="24"/>
          <w:szCs w:val="24"/>
        </w:rPr>
        <w:t>na drugim etapie postępowania rekrutacyjnego, ustalenia liczby punktów za każde z tych kryteriów oraz dokumentów niezbędnych do ich potwierdzenia (uchwała).</w:t>
      </w:r>
    </w:p>
    <w:p w:rsidR="006945D0" w:rsidRPr="00290805" w:rsidRDefault="006945D0" w:rsidP="006945D0">
      <w:pPr>
        <w:numPr>
          <w:ilvl w:val="0"/>
          <w:numId w:val="15"/>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Określenie programu opieki nad zwierzętami bezdomnymi oraz zapobiegania bezdomności zwierząt na terenie gminy Mosina (uchwała).</w:t>
      </w:r>
    </w:p>
    <w:p w:rsidR="006945D0" w:rsidRPr="00290805" w:rsidRDefault="006945D0" w:rsidP="006945D0">
      <w:pPr>
        <w:numPr>
          <w:ilvl w:val="0"/>
          <w:numId w:val="15"/>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 xml:space="preserve">Miejscowy plan zagospodarowania przestrzennego dla terenu przy ulicy Wawrzyniaka </w:t>
      </w:r>
      <w:r>
        <w:rPr>
          <w:rFonts w:ascii="Times New Roman" w:hAnsi="Times New Roman" w:cs="Times New Roman"/>
          <w:sz w:val="24"/>
          <w:szCs w:val="24"/>
        </w:rPr>
        <w:br/>
      </w:r>
      <w:r w:rsidRPr="00290805">
        <w:rPr>
          <w:rFonts w:ascii="Times New Roman" w:eastAsia="Calibri" w:hAnsi="Times New Roman" w:cs="Times New Roman"/>
          <w:sz w:val="24"/>
          <w:szCs w:val="24"/>
        </w:rPr>
        <w:t>i ulicy Łaziennej w Mosinie (uchwała).</w:t>
      </w:r>
    </w:p>
    <w:p w:rsidR="006945D0" w:rsidRPr="00290805" w:rsidRDefault="006945D0" w:rsidP="006945D0">
      <w:pPr>
        <w:numPr>
          <w:ilvl w:val="0"/>
          <w:numId w:val="15"/>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Rozpatrzenie skarg na Burmistrza Gminy Mosina: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 xml:space="preserve">z dnia 12 grudnia 2016 r. dotycząca przetargu na dzierżawę gruntów rolnych z dnia </w:t>
      </w:r>
      <w:r w:rsidRPr="00290805">
        <w:rPr>
          <w:rFonts w:ascii="Times New Roman" w:eastAsia="Calibri" w:hAnsi="Times New Roman" w:cs="Times New Roman"/>
          <w:sz w:val="24"/>
          <w:szCs w:val="24"/>
        </w:rPr>
        <w:br/>
        <w:t>25 października 2016 r. - numer porządkowy: BR.1510.67.2016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 xml:space="preserve">z dnia 15 grudnia 2016 r. dotycząca przetargu na dzierżawę gruntów rolnych z dnia </w:t>
      </w:r>
      <w:r w:rsidRPr="00290805">
        <w:rPr>
          <w:rFonts w:ascii="Times New Roman" w:eastAsia="Calibri" w:hAnsi="Times New Roman" w:cs="Times New Roman"/>
          <w:sz w:val="24"/>
          <w:szCs w:val="24"/>
        </w:rPr>
        <w:br/>
        <w:t>21 października 2016 r. - data wpływu: 16.12.2016 r., numer porządkowy: BR.1510.68.2016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 xml:space="preserve">z dnia 15 grudnia 2016 r. dotycząca przetargu na dzierżawę gruntów rolnych z dnia </w:t>
      </w:r>
      <w:r w:rsidRPr="00290805">
        <w:rPr>
          <w:rFonts w:ascii="Times New Roman" w:eastAsia="Calibri" w:hAnsi="Times New Roman" w:cs="Times New Roman"/>
          <w:sz w:val="24"/>
          <w:szCs w:val="24"/>
        </w:rPr>
        <w:br/>
        <w:t>21 października 2016 r. - data wpływu: 16.12.2016 r., numer porządkowy: BR.1510.69.2016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 xml:space="preserve">z dnia 19 grudnia 2016 r. dotycząca przetargu na dzierżawę gruntów rolnych z dnia </w:t>
      </w:r>
      <w:r w:rsidRPr="00290805">
        <w:rPr>
          <w:rFonts w:ascii="Times New Roman" w:eastAsia="Calibri" w:hAnsi="Times New Roman" w:cs="Times New Roman"/>
          <w:sz w:val="24"/>
          <w:szCs w:val="24"/>
        </w:rPr>
        <w:br/>
        <w:t>21 października 2016 r. - data wpływu: 20.12.2016 r., numer porządkowy: BR.1510.70.2016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 xml:space="preserve">z dnia 20 grudnia 2016 r. dotycząca przetargu na dzierżawę gruntów rolnych z dnia </w:t>
      </w:r>
      <w:r w:rsidRPr="00290805">
        <w:rPr>
          <w:rFonts w:ascii="Times New Roman" w:eastAsia="Calibri" w:hAnsi="Times New Roman" w:cs="Times New Roman"/>
          <w:sz w:val="24"/>
          <w:szCs w:val="24"/>
        </w:rPr>
        <w:br/>
        <w:t>21 października 2016 r. - numer porządkowy: BR.1510.71.2016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 xml:space="preserve">z dnia 20 grudnia 2016 r. dotycząca przetargu na dzierżawę gruntów rolnych z dnia </w:t>
      </w:r>
      <w:r w:rsidRPr="00290805">
        <w:rPr>
          <w:rFonts w:ascii="Times New Roman" w:eastAsia="Calibri" w:hAnsi="Times New Roman" w:cs="Times New Roman"/>
          <w:sz w:val="24"/>
          <w:szCs w:val="24"/>
        </w:rPr>
        <w:br/>
        <w:t>21 października 2016 r. - numer porządkowy: BR.1510.72.2016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 xml:space="preserve">z dnia 10 grudnia 2016 r. dotycząca usytuowania przystanku autobusowego </w:t>
      </w:r>
      <w:r>
        <w:rPr>
          <w:rFonts w:ascii="Times New Roman" w:hAnsi="Times New Roman" w:cs="Times New Roman"/>
          <w:sz w:val="24"/>
          <w:szCs w:val="24"/>
        </w:rPr>
        <w:br/>
      </w:r>
      <w:r w:rsidRPr="00290805">
        <w:rPr>
          <w:rFonts w:ascii="Times New Roman" w:eastAsia="Calibri" w:hAnsi="Times New Roman" w:cs="Times New Roman"/>
          <w:sz w:val="24"/>
          <w:szCs w:val="24"/>
        </w:rPr>
        <w:t>na ul. Krasickiego w Mosinie - data wpływu: 23.01.2017 r., numer porządkowy: BR.1510.76.2017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26 stycznia 2017 r. - data wpływu: 27.01.2017 r., numer porządkowy: BR.1510.77.2017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lastRenderedPageBreak/>
        <w:t>z dnia 26 stycznia 2017 r. - data wpływu: 27.01.2017 r., numer porządkowy: BR.1510.78.2017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27 stycznia 2017 r. - numer porządkowy: BR.1510.79.2017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6 lutego 2017 r. - numer porządkowy: BR.1510.80.2017 i BR.1511.5.2017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6 lutego 2017 r. - numer porządkowy: BR.1510.81.2017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6 lutego 2017 r. - numer porządkowy: BR.1510.82.2017 i BR.1511.7.2017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6 lutego 2017 r. - numer porządkowy: BR.1510.83.2017 i BR.1511.8.2017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6 lutego 2017 r. - numer porządkowy: BR.1510.84.2017 i BR.1511.9.2017 (uchwała),</w:t>
      </w:r>
    </w:p>
    <w:p w:rsidR="006945D0" w:rsidRPr="00290805" w:rsidRDefault="006945D0" w:rsidP="006945D0">
      <w:pPr>
        <w:numPr>
          <w:ilvl w:val="0"/>
          <w:numId w:val="16"/>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27 lutego 2017 r. - data wpływu: 28.02.2017 r., numer porządkowy: BR.1510.92.2017 (uchwała).</w:t>
      </w:r>
    </w:p>
    <w:p w:rsidR="006945D0" w:rsidRPr="00290805" w:rsidRDefault="006945D0" w:rsidP="006945D0">
      <w:pPr>
        <w:numPr>
          <w:ilvl w:val="0"/>
          <w:numId w:val="15"/>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Rozpatrzenie skarg na Komisję Rewizyjną Rady Miejskiej w Mosinie:</w:t>
      </w:r>
    </w:p>
    <w:p w:rsidR="006945D0" w:rsidRPr="00290805" w:rsidRDefault="006945D0" w:rsidP="006945D0">
      <w:pPr>
        <w:numPr>
          <w:ilvl w:val="0"/>
          <w:numId w:val="17"/>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27 lutego 2017 r. - data wpływu: 28.02.2017 r., numer porządkowy: BR.1510.86.2017 (uchwała),</w:t>
      </w:r>
    </w:p>
    <w:p w:rsidR="006945D0" w:rsidRPr="00290805" w:rsidRDefault="006945D0" w:rsidP="006945D0">
      <w:pPr>
        <w:numPr>
          <w:ilvl w:val="0"/>
          <w:numId w:val="17"/>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27 lutego 2017 r. - data wpływu: 28.02.2017 r., numer porządkowy: BR.1510.87.2017 (uchwała),</w:t>
      </w:r>
    </w:p>
    <w:p w:rsidR="006945D0" w:rsidRPr="00290805" w:rsidRDefault="006945D0" w:rsidP="006945D0">
      <w:pPr>
        <w:numPr>
          <w:ilvl w:val="0"/>
          <w:numId w:val="17"/>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27 lutego 2017 r. - data wpływu: 28.02.2017 r., numer porządkowy: BR.1510.88.2017 (uchwała),</w:t>
      </w:r>
    </w:p>
    <w:p w:rsidR="006945D0" w:rsidRPr="00290805" w:rsidRDefault="006945D0" w:rsidP="006945D0">
      <w:pPr>
        <w:numPr>
          <w:ilvl w:val="0"/>
          <w:numId w:val="17"/>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27 lutego 2017 r. - data wpływu: 28.02.2017 r., numer porządkowy: BR.1510.89.2017 (uchwała),</w:t>
      </w:r>
    </w:p>
    <w:p w:rsidR="006945D0" w:rsidRPr="00290805" w:rsidRDefault="006945D0" w:rsidP="006945D0">
      <w:pPr>
        <w:numPr>
          <w:ilvl w:val="0"/>
          <w:numId w:val="17"/>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27 lutego 2017 r. - data wpływu: 28.02.2017 r., numer porządkowy: BR.1510.90.2017 (uchwała),</w:t>
      </w:r>
    </w:p>
    <w:p w:rsidR="006945D0" w:rsidRPr="00290805" w:rsidRDefault="006945D0" w:rsidP="006945D0">
      <w:pPr>
        <w:numPr>
          <w:ilvl w:val="0"/>
          <w:numId w:val="17"/>
        </w:numPr>
        <w:spacing w:after="0" w:line="240" w:lineRule="auto"/>
        <w:jc w:val="both"/>
        <w:rPr>
          <w:rFonts w:ascii="Times New Roman" w:eastAsia="Calibri" w:hAnsi="Times New Roman" w:cs="Times New Roman"/>
          <w:sz w:val="24"/>
          <w:szCs w:val="24"/>
        </w:rPr>
      </w:pPr>
      <w:r w:rsidRPr="00290805">
        <w:rPr>
          <w:rFonts w:ascii="Times New Roman" w:eastAsia="Calibri" w:hAnsi="Times New Roman" w:cs="Times New Roman"/>
          <w:sz w:val="24"/>
          <w:szCs w:val="24"/>
        </w:rPr>
        <w:t>z dnia 27 lutego 2017 r. - data wpływu: 28.02.2017 r., numer porządkowy: BR.1510.91.2017 (uchwała).</w:t>
      </w:r>
    </w:p>
    <w:p w:rsidR="006945D0" w:rsidRPr="00290805" w:rsidRDefault="006945D0" w:rsidP="006945D0">
      <w:pPr>
        <w:numPr>
          <w:ilvl w:val="0"/>
          <w:numId w:val="18"/>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Sprawozdanie Burmistrza Gminy Mosina z działalności od 27 lutego do 29 marca 2017 r.</w:t>
      </w:r>
    </w:p>
    <w:p w:rsidR="006945D0" w:rsidRPr="00290805" w:rsidRDefault="006945D0" w:rsidP="006945D0">
      <w:pPr>
        <w:numPr>
          <w:ilvl w:val="0"/>
          <w:numId w:val="18"/>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Zapytania i wnioski radnych oraz odpowiedzi.</w:t>
      </w:r>
    </w:p>
    <w:p w:rsidR="006945D0" w:rsidRPr="00290805" w:rsidRDefault="006945D0" w:rsidP="006945D0">
      <w:pPr>
        <w:numPr>
          <w:ilvl w:val="0"/>
          <w:numId w:val="18"/>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Sprawy organizacyjne i bieżące Rady Miejskiej.</w:t>
      </w:r>
    </w:p>
    <w:p w:rsidR="006945D0" w:rsidRPr="00290805" w:rsidRDefault="006945D0" w:rsidP="006945D0">
      <w:pPr>
        <w:numPr>
          <w:ilvl w:val="0"/>
          <w:numId w:val="18"/>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Wolne głosy.</w:t>
      </w:r>
    </w:p>
    <w:p w:rsidR="006945D0" w:rsidRPr="00290805" w:rsidRDefault="006945D0" w:rsidP="006945D0">
      <w:pPr>
        <w:numPr>
          <w:ilvl w:val="0"/>
          <w:numId w:val="18"/>
        </w:numPr>
        <w:spacing w:after="0" w:line="240" w:lineRule="auto"/>
        <w:rPr>
          <w:rFonts w:ascii="Times New Roman" w:eastAsia="Calibri" w:hAnsi="Times New Roman" w:cs="Times New Roman"/>
          <w:sz w:val="24"/>
          <w:szCs w:val="24"/>
        </w:rPr>
      </w:pPr>
      <w:r w:rsidRPr="00290805">
        <w:rPr>
          <w:rFonts w:ascii="Times New Roman" w:eastAsia="Calibri" w:hAnsi="Times New Roman" w:cs="Times New Roman"/>
          <w:sz w:val="24"/>
          <w:szCs w:val="24"/>
        </w:rPr>
        <w:t>Zakończenie sesji.</w:t>
      </w:r>
    </w:p>
    <w:p w:rsidR="006945D0" w:rsidRDefault="006945D0" w:rsidP="006945D0">
      <w:pPr>
        <w:tabs>
          <w:tab w:val="left" w:pos="720"/>
        </w:tabs>
        <w:autoSpaceDE w:val="0"/>
        <w:autoSpaceDN w:val="0"/>
        <w:adjustRightInd w:val="0"/>
        <w:spacing w:after="0" w:line="240" w:lineRule="auto"/>
        <w:jc w:val="both"/>
      </w:pPr>
    </w:p>
    <w:p w:rsidR="006945D0" w:rsidRPr="007C2CE2" w:rsidRDefault="006945D0" w:rsidP="006945D0">
      <w:pPr>
        <w:tabs>
          <w:tab w:val="left" w:pos="720"/>
        </w:tabs>
        <w:autoSpaceDE w:val="0"/>
        <w:autoSpaceDN w:val="0"/>
        <w:adjustRightInd w:val="0"/>
        <w:spacing w:after="0" w:line="240" w:lineRule="auto"/>
        <w:jc w:val="both"/>
        <w:rPr>
          <w:rFonts w:ascii="Times New Roman" w:hAnsi="Times New Roman" w:cs="Times New Roman"/>
          <w:sz w:val="24"/>
          <w:szCs w:val="24"/>
        </w:rPr>
      </w:pPr>
    </w:p>
    <w:p w:rsidR="006945D0" w:rsidRDefault="006945D0" w:rsidP="006945D0">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6945D0" w:rsidRPr="007C2CE2" w:rsidRDefault="006945D0" w:rsidP="006945D0">
      <w:pPr>
        <w:autoSpaceDE w:val="0"/>
        <w:autoSpaceDN w:val="0"/>
        <w:adjustRightInd w:val="0"/>
        <w:spacing w:after="0" w:line="240" w:lineRule="auto"/>
        <w:rPr>
          <w:rFonts w:ascii="Times New Roman" w:hAnsi="Times New Roman" w:cs="Times New Roman"/>
          <w:b/>
          <w:bCs/>
          <w:sz w:val="24"/>
          <w:szCs w:val="24"/>
        </w:rPr>
      </w:pPr>
    </w:p>
    <w:p w:rsidR="006945D0" w:rsidRPr="007C2CE2" w:rsidRDefault="006945D0" w:rsidP="006945D0">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6945D0" w:rsidRDefault="006945D0" w:rsidP="006945D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16.02 otworzyła XLVII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6945D0" w:rsidRPr="007C2CE2" w:rsidRDefault="006945D0" w:rsidP="006945D0">
      <w:pPr>
        <w:autoSpaceDE w:val="0"/>
        <w:autoSpaceDN w:val="0"/>
        <w:adjustRightInd w:val="0"/>
        <w:spacing w:after="0" w:line="240" w:lineRule="auto"/>
        <w:ind w:firstLine="708"/>
        <w:jc w:val="both"/>
        <w:rPr>
          <w:rFonts w:ascii="Times New Roman" w:hAnsi="Times New Roman" w:cs="Times New Roman"/>
          <w:sz w:val="24"/>
          <w:szCs w:val="24"/>
        </w:rPr>
      </w:pPr>
    </w:p>
    <w:p w:rsidR="006945D0" w:rsidRPr="007C2CE2" w:rsidRDefault="006945D0" w:rsidP="006945D0">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6945D0" w:rsidRDefault="006945D0" w:rsidP="006945D0">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XLVII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18 radnych (co stanowi 85,7</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anu osobowego Rady Miejskiej). „Rada” posiada quorum i może podejmować uchwały, apele, stanowiska i inne postanowienia.</w:t>
      </w:r>
    </w:p>
    <w:p w:rsidR="006945D0" w:rsidRPr="007C2CE2" w:rsidRDefault="006945D0" w:rsidP="006945D0">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6945D0" w:rsidRPr="007C2CE2" w:rsidRDefault="006945D0" w:rsidP="006945D0">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6945D0" w:rsidRPr="007C2CE2" w:rsidRDefault="006945D0" w:rsidP="006945D0">
      <w:pPr>
        <w:autoSpaceDE w:val="0"/>
        <w:autoSpaceDN w:val="0"/>
        <w:adjustRightInd w:val="0"/>
        <w:spacing w:after="0" w:line="240" w:lineRule="auto"/>
        <w:jc w:val="both"/>
        <w:rPr>
          <w:rFonts w:ascii="Times New Roman" w:hAnsi="Times New Roman" w:cs="Times New Roman"/>
          <w:sz w:val="24"/>
          <w:szCs w:val="24"/>
        </w:rPr>
      </w:pPr>
    </w:p>
    <w:p w:rsidR="006945D0" w:rsidRPr="007C2CE2" w:rsidRDefault="006945D0" w:rsidP="006945D0">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lastRenderedPageBreak/>
        <w:t>Wybór nadzorującego sporządzenie protokołu.</w:t>
      </w:r>
    </w:p>
    <w:p w:rsidR="006945D0" w:rsidRPr="007C2CE2" w:rsidRDefault="006945D0" w:rsidP="006945D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że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XLVII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 Michał Kleiber</w:t>
      </w:r>
      <w:r w:rsidRPr="007C2CE2">
        <w:rPr>
          <w:rFonts w:ascii="Times New Roman" w:hAnsi="Times New Roman" w:cs="Times New Roman"/>
          <w:sz w:val="24"/>
          <w:szCs w:val="24"/>
        </w:rPr>
        <w:t xml:space="preserve">. </w:t>
      </w:r>
    </w:p>
    <w:p w:rsidR="006945D0" w:rsidRPr="007C2CE2" w:rsidRDefault="006945D0" w:rsidP="006945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6945D0" w:rsidRPr="007C2CE2" w:rsidRDefault="006945D0" w:rsidP="006945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 xml:space="preserve">od głosowanie kandydaturę radnego Michała </w:t>
      </w:r>
      <w:proofErr w:type="spellStart"/>
      <w:r>
        <w:rPr>
          <w:rFonts w:ascii="Times New Roman" w:hAnsi="Times New Roman" w:cs="Times New Roman"/>
          <w:sz w:val="24"/>
          <w:szCs w:val="24"/>
        </w:rPr>
        <w:t>Kleibra</w:t>
      </w:r>
      <w:proofErr w:type="spellEnd"/>
      <w:r>
        <w:rPr>
          <w:rFonts w:ascii="Times New Roman" w:hAnsi="Times New Roman" w:cs="Times New Roman"/>
          <w:sz w:val="24"/>
          <w:szCs w:val="24"/>
        </w:rPr>
        <w:t xml:space="preserve">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XLVII sesji Rady Miejskiej </w:t>
      </w:r>
      <w:r w:rsidRPr="007C2CE2">
        <w:rPr>
          <w:rFonts w:ascii="Times New Roman" w:hAnsi="Times New Roman" w:cs="Times New Roman"/>
          <w:sz w:val="24"/>
          <w:szCs w:val="24"/>
        </w:rPr>
        <w:t>w Mosinie.</w:t>
      </w:r>
    </w:p>
    <w:p w:rsidR="006945D0" w:rsidRDefault="006945D0" w:rsidP="006945D0">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XLVII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18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6945D0" w:rsidRPr="007C2CE2" w:rsidRDefault="006945D0" w:rsidP="006945D0">
      <w:pPr>
        <w:autoSpaceDE w:val="0"/>
        <w:autoSpaceDN w:val="0"/>
        <w:adjustRightInd w:val="0"/>
        <w:spacing w:after="0" w:line="240" w:lineRule="auto"/>
        <w:jc w:val="both"/>
        <w:rPr>
          <w:rFonts w:ascii="Times New Roman" w:hAnsi="Times New Roman" w:cs="Times New Roman"/>
          <w:sz w:val="24"/>
          <w:szCs w:val="24"/>
        </w:rPr>
      </w:pPr>
    </w:p>
    <w:p w:rsidR="006945D0" w:rsidRDefault="006945D0" w:rsidP="006945D0">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6945D0" w:rsidRDefault="006945D0" w:rsidP="006945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XLVII</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6945D0" w:rsidRDefault="006945D0" w:rsidP="006945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poinformowała, że nie wpłynął żaden wniosek </w:t>
      </w:r>
      <w:r>
        <w:rPr>
          <w:rFonts w:ascii="Times New Roman" w:hAnsi="Times New Roman" w:cs="Times New Roman"/>
          <w:sz w:val="24"/>
          <w:szCs w:val="24"/>
        </w:rPr>
        <w:br/>
        <w:t>ze strony „Burmistrza” o wprowadzenie jakiegoś punktu lub o zdjęcie punktu. Następnie zwróciła się do radnych Rady Miejskiej w Mosinie z zapytaniem, czy ktoś z „państwa” proponuje rozszerzenie, bądź umniejszenie porządku obrad, po czym stwierdziła, że nie widzi zgłoszeń. Zwróciła przy tym uwagę, że w związku z tym, iż porządek obrad nie uległ zmianie, „nie musimy go głosować”.</w:t>
      </w:r>
    </w:p>
    <w:p w:rsidR="006945D0" w:rsidRPr="00EF5F11" w:rsidRDefault="006945D0" w:rsidP="006945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na Salę Reprezentacyjną przybył radny </w:t>
      </w:r>
      <w:r>
        <w:rPr>
          <w:rFonts w:ascii="Times New Roman" w:hAnsi="Times New Roman" w:cs="Times New Roman"/>
          <w:sz w:val="24"/>
          <w:szCs w:val="24"/>
          <w:u w:val="single"/>
        </w:rPr>
        <w:t>Andrzej Raźny</w:t>
      </w:r>
      <w:r>
        <w:rPr>
          <w:rFonts w:ascii="Times New Roman" w:hAnsi="Times New Roman" w:cs="Times New Roman"/>
          <w:sz w:val="24"/>
          <w:szCs w:val="24"/>
        </w:rPr>
        <w:t>, tak więc odtąd w dalszym ciągu XLVII sesji Rady Miejskiej w Mosinie udział brało 19 radnych.</w:t>
      </w:r>
    </w:p>
    <w:p w:rsidR="006945D0" w:rsidRDefault="006945D0" w:rsidP="006945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ten sposób proponowany stał się obowiązującym porządkiem XLVII sesji Rady Miejskiej </w:t>
      </w:r>
      <w:r w:rsidR="000F352E">
        <w:rPr>
          <w:rFonts w:ascii="Times New Roman" w:hAnsi="Times New Roman" w:cs="Times New Roman"/>
          <w:sz w:val="24"/>
          <w:szCs w:val="24"/>
        </w:rPr>
        <w:br/>
      </w:r>
      <w:r>
        <w:rPr>
          <w:rFonts w:ascii="Times New Roman" w:hAnsi="Times New Roman" w:cs="Times New Roman"/>
          <w:sz w:val="24"/>
          <w:szCs w:val="24"/>
        </w:rPr>
        <w:t>w Mosinie.</w:t>
      </w:r>
    </w:p>
    <w:p w:rsidR="006945D0" w:rsidRDefault="006945D0" w:rsidP="006945D0">
      <w:pPr>
        <w:autoSpaceDE w:val="0"/>
        <w:autoSpaceDN w:val="0"/>
        <w:adjustRightInd w:val="0"/>
        <w:spacing w:after="0" w:line="240" w:lineRule="auto"/>
        <w:jc w:val="both"/>
        <w:rPr>
          <w:rFonts w:ascii="Times New Roman" w:hAnsi="Times New Roman" w:cs="Times New Roman"/>
          <w:sz w:val="24"/>
          <w:szCs w:val="24"/>
        </w:rPr>
      </w:pPr>
    </w:p>
    <w:p w:rsidR="006945D0" w:rsidRPr="007621BD" w:rsidRDefault="006945D0" w:rsidP="006945D0">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Przyjęcie protokołów z: </w:t>
      </w:r>
      <w:r w:rsidRPr="007621BD">
        <w:rPr>
          <w:rFonts w:ascii="Times New Roman" w:eastAsia="Calibri" w:hAnsi="Times New Roman" w:cs="Times New Roman"/>
          <w:sz w:val="24"/>
          <w:szCs w:val="24"/>
          <w:u w:val="single"/>
        </w:rPr>
        <w:t>XLII</w:t>
      </w:r>
      <w:r>
        <w:rPr>
          <w:rFonts w:ascii="Times New Roman" w:eastAsia="Calibri" w:hAnsi="Times New Roman" w:cs="Times New Roman"/>
          <w:sz w:val="24"/>
          <w:szCs w:val="24"/>
          <w:u w:val="single"/>
        </w:rPr>
        <w:t>I i XLIV</w:t>
      </w:r>
      <w:r w:rsidRPr="007621BD">
        <w:rPr>
          <w:rFonts w:ascii="Times New Roman" w:eastAsia="Calibri" w:hAnsi="Times New Roman" w:cs="Times New Roman"/>
          <w:sz w:val="24"/>
          <w:szCs w:val="24"/>
          <w:u w:val="single"/>
        </w:rPr>
        <w:t xml:space="preserve"> sesji Rady Miejskiej w Mosinie</w:t>
      </w:r>
      <w:r w:rsidRPr="007621BD">
        <w:rPr>
          <w:rFonts w:ascii="Times New Roman" w:eastAsia="Calibri" w:hAnsi="Times New Roman" w:cs="Times New Roman"/>
          <w:sz w:val="24"/>
          <w:szCs w:val="24"/>
        </w:rPr>
        <w:t>.</w:t>
      </w:r>
    </w:p>
    <w:p w:rsidR="006945D0" w:rsidRPr="007621BD" w:rsidRDefault="006945D0" w:rsidP="006945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7621BD">
        <w:rPr>
          <w:rFonts w:ascii="Times New Roman" w:hAnsi="Times New Roman" w:cs="Times New Roman"/>
          <w:sz w:val="24"/>
          <w:szCs w:val="24"/>
        </w:rPr>
        <w:t>ząca obrad</w:t>
      </w:r>
      <w:r>
        <w:rPr>
          <w:rFonts w:ascii="Times New Roman" w:hAnsi="Times New Roman" w:cs="Times New Roman"/>
          <w:sz w:val="24"/>
          <w:szCs w:val="24"/>
        </w:rPr>
        <w:t>y</w:t>
      </w:r>
      <w:r w:rsidRPr="007621BD">
        <w:rPr>
          <w:rFonts w:ascii="Times New Roman" w:hAnsi="Times New Roman" w:cs="Times New Roman"/>
          <w:sz w:val="24"/>
          <w:szCs w:val="24"/>
        </w:rPr>
        <w:t xml:space="preserve">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przypomniała, że sporządzenie protokołu </w:t>
      </w:r>
      <w:r>
        <w:rPr>
          <w:rFonts w:ascii="Times New Roman" w:hAnsi="Times New Roman" w:cs="Times New Roman"/>
          <w:sz w:val="24"/>
          <w:szCs w:val="24"/>
        </w:rPr>
        <w:br/>
        <w:t>z XL</w:t>
      </w:r>
      <w:r w:rsidRPr="007621BD">
        <w:rPr>
          <w:rFonts w:ascii="Times New Roman" w:hAnsi="Times New Roman" w:cs="Times New Roman"/>
          <w:sz w:val="24"/>
          <w:szCs w:val="24"/>
        </w:rPr>
        <w:t>II</w:t>
      </w:r>
      <w:r>
        <w:rPr>
          <w:rFonts w:ascii="Times New Roman" w:hAnsi="Times New Roman" w:cs="Times New Roman"/>
          <w:sz w:val="24"/>
          <w:szCs w:val="24"/>
        </w:rPr>
        <w:t>I</w:t>
      </w:r>
      <w:r w:rsidRPr="007621BD">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Zdzisław Gierek</w:t>
      </w:r>
      <w:r w:rsidRPr="007621BD">
        <w:rPr>
          <w:rFonts w:ascii="Times New Roman" w:hAnsi="Times New Roman" w:cs="Times New Roman"/>
          <w:sz w:val="24"/>
          <w:szCs w:val="24"/>
        </w:rPr>
        <w:t xml:space="preserve">. </w:t>
      </w:r>
    </w:p>
    <w:p w:rsidR="006945D0" w:rsidRPr="007621BD" w:rsidRDefault="006945D0" w:rsidP="006945D0">
      <w:pPr>
        <w:autoSpaceDE w:val="0"/>
        <w:autoSpaceDN w:val="0"/>
        <w:adjustRightInd w:val="0"/>
        <w:spacing w:after="0" w:line="240" w:lineRule="auto"/>
        <w:jc w:val="both"/>
        <w:rPr>
          <w:rFonts w:ascii="Times New Roman" w:hAnsi="Times New Roman" w:cs="Times New Roman"/>
          <w:sz w:val="24"/>
          <w:szCs w:val="24"/>
        </w:rPr>
      </w:pPr>
      <w:r w:rsidRPr="007621BD">
        <w:rPr>
          <w:rFonts w:ascii="Times New Roman" w:hAnsi="Times New Roman" w:cs="Times New Roman"/>
          <w:sz w:val="24"/>
          <w:szCs w:val="24"/>
        </w:rPr>
        <w:t xml:space="preserve">Radny </w:t>
      </w:r>
      <w:r>
        <w:rPr>
          <w:rFonts w:ascii="Times New Roman" w:hAnsi="Times New Roman" w:cs="Times New Roman"/>
          <w:sz w:val="24"/>
          <w:szCs w:val="24"/>
          <w:u w:val="single"/>
        </w:rPr>
        <w:t>Zdzisław Gierek</w:t>
      </w:r>
      <w:r w:rsidRPr="007621BD">
        <w:rPr>
          <w:rFonts w:ascii="Times New Roman" w:hAnsi="Times New Roman" w:cs="Times New Roman"/>
          <w:sz w:val="24"/>
          <w:szCs w:val="24"/>
        </w:rPr>
        <w:t xml:space="preserve"> oświadczył, że nie wnosi uwag do protokołu.</w:t>
      </w:r>
    </w:p>
    <w:p w:rsidR="006945D0" w:rsidRDefault="006945D0" w:rsidP="006945D0">
      <w:pPr>
        <w:spacing w:after="0" w:line="240" w:lineRule="auto"/>
        <w:jc w:val="both"/>
        <w:rPr>
          <w:rFonts w:ascii="Times New Roman" w:hAnsi="Times New Roman" w:cs="Times New Roman"/>
          <w:sz w:val="24"/>
          <w:szCs w:val="24"/>
        </w:rPr>
      </w:pPr>
      <w:r w:rsidRPr="007621BD">
        <w:rPr>
          <w:rFonts w:ascii="Times New Roman" w:hAnsi="Times New Roman" w:cs="Times New Roman"/>
          <w:sz w:val="24"/>
          <w:szCs w:val="24"/>
        </w:rPr>
        <w:t>W związku z tym, że w tym momencie pozostali radni Rady Miejskiej w Mosinie nie zgłosili żadnych wn</w:t>
      </w:r>
      <w:r>
        <w:rPr>
          <w:rFonts w:ascii="Times New Roman" w:hAnsi="Times New Roman" w:cs="Times New Roman"/>
          <w:sz w:val="24"/>
          <w:szCs w:val="24"/>
        </w:rPr>
        <w:t>iosków i uwag do protokołu z XL</w:t>
      </w:r>
      <w:r w:rsidRPr="007621BD">
        <w:rPr>
          <w:rFonts w:ascii="Times New Roman" w:hAnsi="Times New Roman" w:cs="Times New Roman"/>
          <w:sz w:val="24"/>
          <w:szCs w:val="24"/>
        </w:rPr>
        <w:t>II</w:t>
      </w:r>
      <w:r>
        <w:rPr>
          <w:rFonts w:ascii="Times New Roman" w:hAnsi="Times New Roman" w:cs="Times New Roman"/>
          <w:sz w:val="24"/>
          <w:szCs w:val="24"/>
        </w:rPr>
        <w:t>I</w:t>
      </w:r>
      <w:r w:rsidRPr="007621BD">
        <w:rPr>
          <w:rFonts w:ascii="Times New Roman" w:hAnsi="Times New Roman" w:cs="Times New Roman"/>
          <w:sz w:val="24"/>
          <w:szCs w:val="24"/>
        </w:rPr>
        <w:t xml:space="preserve"> sesji Rady Miejskiej w Mosinie, a także wobec tego, iż do tej pory nie wpłynęły żadne uwagi</w:t>
      </w:r>
      <w:r>
        <w:rPr>
          <w:rFonts w:ascii="Times New Roman" w:hAnsi="Times New Roman" w:cs="Times New Roman"/>
          <w:sz w:val="24"/>
          <w:szCs w:val="24"/>
        </w:rPr>
        <w:t xml:space="preserve"> w tej sprawie, przewodnicząca obrad</w:t>
      </w:r>
      <w:r w:rsidRPr="007621BD">
        <w:rPr>
          <w:rFonts w:ascii="Times New Roman" w:hAnsi="Times New Roman" w:cs="Times New Roman"/>
          <w:sz w:val="24"/>
          <w:szCs w:val="24"/>
        </w:rPr>
        <w:t xml:space="preserve">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stwierdziła, że Rada Miejska w Mosinie przyjęła wyżej wymieniony protokół bez uwag. </w:t>
      </w:r>
    </w:p>
    <w:p w:rsidR="006945D0" w:rsidRPr="007621BD"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621BD">
        <w:rPr>
          <w:rFonts w:ascii="Times New Roman" w:hAnsi="Times New Roman" w:cs="Times New Roman"/>
          <w:sz w:val="24"/>
          <w:szCs w:val="24"/>
        </w:rPr>
        <w:t>ząca obrad</w:t>
      </w:r>
      <w:r>
        <w:rPr>
          <w:rFonts w:ascii="Times New Roman" w:hAnsi="Times New Roman" w:cs="Times New Roman"/>
          <w:sz w:val="24"/>
          <w:szCs w:val="24"/>
        </w:rPr>
        <w:t>y</w:t>
      </w:r>
      <w:r w:rsidRPr="007621BD">
        <w:rPr>
          <w:rFonts w:ascii="Times New Roman" w:hAnsi="Times New Roman" w:cs="Times New Roman"/>
          <w:sz w:val="24"/>
          <w:szCs w:val="24"/>
        </w:rPr>
        <w:t xml:space="preserve">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przypomniała, że sporządzenie protokołu </w:t>
      </w:r>
      <w:r>
        <w:rPr>
          <w:rFonts w:ascii="Times New Roman" w:hAnsi="Times New Roman" w:cs="Times New Roman"/>
          <w:sz w:val="24"/>
          <w:szCs w:val="24"/>
        </w:rPr>
        <w:t>z XLIV</w:t>
      </w:r>
      <w:r w:rsidRPr="007621BD">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Mieczysław Rożek</w:t>
      </w:r>
      <w:r w:rsidRPr="007621BD">
        <w:rPr>
          <w:rFonts w:ascii="Times New Roman" w:hAnsi="Times New Roman" w:cs="Times New Roman"/>
          <w:sz w:val="24"/>
          <w:szCs w:val="24"/>
        </w:rPr>
        <w:t xml:space="preserve">. </w:t>
      </w:r>
    </w:p>
    <w:p w:rsidR="006945D0" w:rsidRPr="007621BD" w:rsidRDefault="006945D0" w:rsidP="006945D0">
      <w:pPr>
        <w:autoSpaceDE w:val="0"/>
        <w:autoSpaceDN w:val="0"/>
        <w:adjustRightInd w:val="0"/>
        <w:spacing w:after="0" w:line="240" w:lineRule="auto"/>
        <w:jc w:val="both"/>
        <w:rPr>
          <w:rFonts w:ascii="Times New Roman" w:hAnsi="Times New Roman" w:cs="Times New Roman"/>
          <w:sz w:val="24"/>
          <w:szCs w:val="24"/>
        </w:rPr>
      </w:pPr>
      <w:r w:rsidRPr="007621BD">
        <w:rPr>
          <w:rFonts w:ascii="Times New Roman" w:hAnsi="Times New Roman" w:cs="Times New Roman"/>
          <w:sz w:val="24"/>
          <w:szCs w:val="24"/>
        </w:rPr>
        <w:t xml:space="preserve">Radny </w:t>
      </w:r>
      <w:r>
        <w:rPr>
          <w:rFonts w:ascii="Times New Roman" w:hAnsi="Times New Roman" w:cs="Times New Roman"/>
          <w:sz w:val="24"/>
          <w:szCs w:val="24"/>
          <w:u w:val="single"/>
        </w:rPr>
        <w:t>Mieczysław Rożek</w:t>
      </w:r>
      <w:r>
        <w:rPr>
          <w:rFonts w:ascii="Times New Roman" w:hAnsi="Times New Roman" w:cs="Times New Roman"/>
          <w:sz w:val="24"/>
          <w:szCs w:val="24"/>
        </w:rPr>
        <w:t xml:space="preserve"> oświadczył, że nie zgłasza</w:t>
      </w:r>
      <w:r w:rsidRPr="007621BD">
        <w:rPr>
          <w:rFonts w:ascii="Times New Roman" w:hAnsi="Times New Roman" w:cs="Times New Roman"/>
          <w:sz w:val="24"/>
          <w:szCs w:val="24"/>
        </w:rPr>
        <w:t xml:space="preserve"> uwag do </w:t>
      </w:r>
      <w:r>
        <w:rPr>
          <w:rFonts w:ascii="Times New Roman" w:hAnsi="Times New Roman" w:cs="Times New Roman"/>
          <w:sz w:val="24"/>
          <w:szCs w:val="24"/>
        </w:rPr>
        <w:t xml:space="preserve">tego </w:t>
      </w:r>
      <w:r w:rsidRPr="007621BD">
        <w:rPr>
          <w:rFonts w:ascii="Times New Roman" w:hAnsi="Times New Roman" w:cs="Times New Roman"/>
          <w:sz w:val="24"/>
          <w:szCs w:val="24"/>
        </w:rPr>
        <w:t>protokołu.</w:t>
      </w:r>
    </w:p>
    <w:p w:rsidR="006945D0" w:rsidRDefault="006945D0" w:rsidP="006945D0">
      <w:pPr>
        <w:spacing w:after="0" w:line="240" w:lineRule="auto"/>
        <w:jc w:val="both"/>
        <w:rPr>
          <w:rFonts w:ascii="Times New Roman" w:hAnsi="Times New Roman" w:cs="Times New Roman"/>
          <w:sz w:val="24"/>
          <w:szCs w:val="24"/>
        </w:rPr>
      </w:pPr>
      <w:r w:rsidRPr="007621BD">
        <w:rPr>
          <w:rFonts w:ascii="Times New Roman" w:hAnsi="Times New Roman" w:cs="Times New Roman"/>
          <w:sz w:val="24"/>
          <w:szCs w:val="24"/>
        </w:rPr>
        <w:t>W związku z tym, że w tym momencie pozostali radni Rady Miejskiej w Mosinie nie zgłosili żadnych wn</w:t>
      </w:r>
      <w:r>
        <w:rPr>
          <w:rFonts w:ascii="Times New Roman" w:hAnsi="Times New Roman" w:cs="Times New Roman"/>
          <w:sz w:val="24"/>
          <w:szCs w:val="24"/>
        </w:rPr>
        <w:t>iosków i uwag do protokołu z XLIV</w:t>
      </w:r>
      <w:r w:rsidRPr="007621BD">
        <w:rPr>
          <w:rFonts w:ascii="Times New Roman" w:hAnsi="Times New Roman" w:cs="Times New Roman"/>
          <w:sz w:val="24"/>
          <w:szCs w:val="24"/>
        </w:rPr>
        <w:t xml:space="preserve"> sesji Rady Miejskiej w Mosinie, a także wobec tego, iż do tej pory nie wpłynęły żadne uwagi</w:t>
      </w:r>
      <w:r>
        <w:rPr>
          <w:rFonts w:ascii="Times New Roman" w:hAnsi="Times New Roman" w:cs="Times New Roman"/>
          <w:sz w:val="24"/>
          <w:szCs w:val="24"/>
        </w:rPr>
        <w:t xml:space="preserve"> w tej sprawie, przewodnicząca obrad</w:t>
      </w:r>
      <w:r w:rsidRPr="007621BD">
        <w:rPr>
          <w:rFonts w:ascii="Times New Roman" w:hAnsi="Times New Roman" w:cs="Times New Roman"/>
          <w:sz w:val="24"/>
          <w:szCs w:val="24"/>
        </w:rPr>
        <w:t xml:space="preserve">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stwierdziła, że Rada Miejska w Mosinie przyjęła wyżej wymieniony protokół bez uwag. </w:t>
      </w:r>
    </w:p>
    <w:p w:rsidR="006945D0" w:rsidRDefault="006945D0" w:rsidP="006945D0">
      <w:pPr>
        <w:autoSpaceDE w:val="0"/>
        <w:autoSpaceDN w:val="0"/>
        <w:adjustRightInd w:val="0"/>
        <w:spacing w:after="0" w:line="240" w:lineRule="auto"/>
        <w:jc w:val="both"/>
        <w:rPr>
          <w:rFonts w:ascii="Times New Roman" w:eastAsia="Calibri" w:hAnsi="Times New Roman" w:cs="Times New Roman"/>
          <w:sz w:val="24"/>
          <w:szCs w:val="24"/>
        </w:rPr>
      </w:pPr>
    </w:p>
    <w:p w:rsidR="006945D0" w:rsidRDefault="006945D0" w:rsidP="006945D0">
      <w:pPr>
        <w:numPr>
          <w:ilvl w:val="0"/>
          <w:numId w:val="14"/>
        </w:numPr>
        <w:spacing w:after="0" w:line="240" w:lineRule="auto"/>
        <w:ind w:left="426" w:hanging="426"/>
        <w:jc w:val="both"/>
        <w:rPr>
          <w:rFonts w:ascii="Times New Roman" w:hAnsi="Times New Roman" w:cs="Times New Roman"/>
          <w:sz w:val="24"/>
          <w:szCs w:val="24"/>
        </w:rPr>
      </w:pPr>
      <w:r w:rsidRPr="0098633F">
        <w:rPr>
          <w:rFonts w:ascii="Times New Roman" w:eastAsia="Calibri" w:hAnsi="Times New Roman" w:cs="Times New Roman"/>
          <w:sz w:val="24"/>
          <w:szCs w:val="24"/>
          <w:u w:val="single"/>
        </w:rPr>
        <w:t xml:space="preserve">Sprawozdanie z działalności Ośrodka Pomocy Społecznej w Mosinie wraz z Raportem </w:t>
      </w:r>
      <w:r w:rsidRPr="0098633F">
        <w:rPr>
          <w:rFonts w:ascii="Times New Roman" w:hAnsi="Times New Roman" w:cs="Times New Roman"/>
          <w:sz w:val="24"/>
          <w:szCs w:val="24"/>
          <w:u w:val="single"/>
        </w:rPr>
        <w:br/>
      </w:r>
      <w:r w:rsidRPr="0098633F">
        <w:rPr>
          <w:rFonts w:ascii="Times New Roman" w:eastAsia="Calibri" w:hAnsi="Times New Roman" w:cs="Times New Roman"/>
          <w:sz w:val="24"/>
          <w:szCs w:val="24"/>
          <w:u w:val="single"/>
        </w:rPr>
        <w:t>z realizacji „Gminnego Programu Przeciwdziałania Narkomanii” 2016 rok</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bardzo szczegółowo zostało </w:t>
      </w:r>
      <w:r w:rsidRPr="0098633F">
        <w:rPr>
          <w:rFonts w:ascii="Times New Roman" w:eastAsia="Calibri" w:hAnsi="Times New Roman" w:cs="Times New Roman"/>
          <w:i/>
          <w:sz w:val="24"/>
          <w:szCs w:val="24"/>
        </w:rPr>
        <w:t xml:space="preserve">Sprawozdanie z działalności Ośrodka Pomocy Społecznej w Mosinie wraz z Raportem </w:t>
      </w:r>
      <w:r w:rsidRPr="0098633F">
        <w:rPr>
          <w:rFonts w:ascii="Times New Roman" w:hAnsi="Times New Roman" w:cs="Times New Roman"/>
          <w:i/>
          <w:sz w:val="24"/>
          <w:szCs w:val="24"/>
        </w:rPr>
        <w:br/>
      </w:r>
      <w:r w:rsidRPr="0098633F">
        <w:rPr>
          <w:rFonts w:ascii="Times New Roman" w:eastAsia="Calibri" w:hAnsi="Times New Roman" w:cs="Times New Roman"/>
          <w:i/>
          <w:sz w:val="24"/>
          <w:szCs w:val="24"/>
        </w:rPr>
        <w:t>z realizacji „Gminnego Programu Przeciwdziałania Narkomanii” 2016 rok</w:t>
      </w:r>
      <w:r>
        <w:rPr>
          <w:rFonts w:ascii="Times New Roman" w:eastAsia="Calibri" w:hAnsi="Times New Roman" w:cs="Times New Roman"/>
          <w:sz w:val="24"/>
          <w:szCs w:val="24"/>
        </w:rPr>
        <w:t xml:space="preserve"> przez Kierownika </w:t>
      </w:r>
      <w:r>
        <w:rPr>
          <w:rFonts w:ascii="Times New Roman" w:eastAsia="Calibri" w:hAnsi="Times New Roman" w:cs="Times New Roman"/>
          <w:sz w:val="24"/>
          <w:szCs w:val="24"/>
        </w:rPr>
        <w:lastRenderedPageBreak/>
        <w:t xml:space="preserve">Ośrodka Pomocy Społecznej w Mosinie </w:t>
      </w:r>
      <w:r w:rsidRPr="0098633F">
        <w:rPr>
          <w:rFonts w:ascii="Times New Roman" w:eastAsia="Calibri" w:hAnsi="Times New Roman" w:cs="Times New Roman"/>
          <w:sz w:val="24"/>
          <w:szCs w:val="24"/>
        </w:rPr>
        <w:t>Lidię Skupin</w:t>
      </w:r>
      <w:r>
        <w:rPr>
          <w:rFonts w:ascii="Times New Roman" w:eastAsia="Calibri" w:hAnsi="Times New Roman" w:cs="Times New Roman"/>
          <w:sz w:val="24"/>
          <w:szCs w:val="24"/>
        </w:rPr>
        <w:t>-</w:t>
      </w:r>
      <w:r w:rsidRPr="0098633F">
        <w:rPr>
          <w:rFonts w:ascii="Times New Roman" w:eastAsia="Calibri" w:hAnsi="Times New Roman" w:cs="Times New Roman"/>
          <w:sz w:val="24"/>
          <w:szCs w:val="24"/>
        </w:rPr>
        <w:t>Wójtowską</w:t>
      </w:r>
      <w:r>
        <w:rPr>
          <w:rFonts w:ascii="Times New Roman" w:eastAsia="Calibri" w:hAnsi="Times New Roman" w:cs="Times New Roman"/>
          <w:sz w:val="24"/>
          <w:szCs w:val="24"/>
        </w:rPr>
        <w:t xml:space="preserve"> przedstawione </w:t>
      </w:r>
      <w:r>
        <w:rPr>
          <w:rFonts w:ascii="Times New Roman" w:eastAsia="Calibri" w:hAnsi="Times New Roman" w:cs="Times New Roman"/>
          <w:sz w:val="24"/>
          <w:szCs w:val="24"/>
        </w:rPr>
        <w:br/>
        <w:t>na posiedzeniu Komisji Ochrony Zdrowia i Pomocy Społecznej.</w:t>
      </w:r>
    </w:p>
    <w:p w:rsidR="006945D0" w:rsidRPr="0098633F"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Rady Miejskiej w Mosinie nie zgłosili żadnych uwag, pytań </w:t>
      </w:r>
      <w:r>
        <w:rPr>
          <w:rFonts w:ascii="Times New Roman" w:eastAsia="Calibri" w:hAnsi="Times New Roman" w:cs="Times New Roman"/>
          <w:sz w:val="24"/>
          <w:szCs w:val="24"/>
        </w:rPr>
        <w:br/>
        <w:t xml:space="preserve">i wniosków do wyżej wymienionego sprawozdania,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iż „Rada” przyjęła </w:t>
      </w:r>
      <w:r w:rsidRPr="0098633F">
        <w:rPr>
          <w:rFonts w:ascii="Times New Roman" w:eastAsia="Calibri" w:hAnsi="Times New Roman" w:cs="Times New Roman"/>
          <w:i/>
          <w:sz w:val="24"/>
          <w:szCs w:val="24"/>
        </w:rPr>
        <w:t xml:space="preserve">Sprawozdanie z działalności Ośrodka Pomocy Społecznej </w:t>
      </w:r>
      <w:r>
        <w:rPr>
          <w:rFonts w:ascii="Times New Roman" w:eastAsia="Calibri" w:hAnsi="Times New Roman" w:cs="Times New Roman"/>
          <w:i/>
          <w:sz w:val="24"/>
          <w:szCs w:val="24"/>
        </w:rPr>
        <w:br/>
      </w:r>
      <w:r w:rsidRPr="0098633F">
        <w:rPr>
          <w:rFonts w:ascii="Times New Roman" w:eastAsia="Calibri" w:hAnsi="Times New Roman" w:cs="Times New Roman"/>
          <w:i/>
          <w:sz w:val="24"/>
          <w:szCs w:val="24"/>
        </w:rPr>
        <w:t xml:space="preserve">w Mosinie wraz z Raportem z realizacji „Gminnego Programu Przeciwdziałania Narkomanii” </w:t>
      </w:r>
      <w:r>
        <w:rPr>
          <w:rFonts w:ascii="Times New Roman" w:eastAsia="Calibri" w:hAnsi="Times New Roman" w:cs="Times New Roman"/>
          <w:i/>
          <w:sz w:val="24"/>
          <w:szCs w:val="24"/>
        </w:rPr>
        <w:t xml:space="preserve">za </w:t>
      </w:r>
      <w:r w:rsidRPr="000C4F35">
        <w:rPr>
          <w:rFonts w:ascii="Times New Roman" w:eastAsia="Calibri" w:hAnsi="Times New Roman" w:cs="Times New Roman"/>
          <w:sz w:val="24"/>
          <w:szCs w:val="24"/>
        </w:rPr>
        <w:t>2016 rok</w:t>
      </w:r>
      <w:r>
        <w:rPr>
          <w:rFonts w:ascii="Times New Roman" w:eastAsia="Calibri" w:hAnsi="Times New Roman" w:cs="Times New Roman"/>
          <w:sz w:val="24"/>
          <w:szCs w:val="24"/>
        </w:rPr>
        <w:t xml:space="preserve"> bez uwag.</w:t>
      </w:r>
    </w:p>
    <w:p w:rsidR="006945D0" w:rsidRPr="0098633F" w:rsidRDefault="006945D0" w:rsidP="006945D0">
      <w:pPr>
        <w:spacing w:after="0" w:line="240" w:lineRule="auto"/>
        <w:jc w:val="both"/>
        <w:rPr>
          <w:rFonts w:ascii="Times New Roman" w:eastAsia="Calibri" w:hAnsi="Times New Roman" w:cs="Times New Roman"/>
          <w:i/>
          <w:sz w:val="24"/>
          <w:szCs w:val="24"/>
        </w:rPr>
      </w:pPr>
      <w:r w:rsidRPr="0098633F">
        <w:rPr>
          <w:rFonts w:ascii="Times New Roman" w:eastAsia="Calibri" w:hAnsi="Times New Roman" w:cs="Times New Roman"/>
          <w:i/>
          <w:sz w:val="24"/>
          <w:szCs w:val="24"/>
        </w:rPr>
        <w:t xml:space="preserve">Sprawozdanie </w:t>
      </w:r>
      <w:r>
        <w:rPr>
          <w:rFonts w:ascii="Times New Roman" w:eastAsia="Calibri" w:hAnsi="Times New Roman" w:cs="Times New Roman"/>
          <w:i/>
          <w:sz w:val="24"/>
          <w:szCs w:val="24"/>
        </w:rPr>
        <w:t>to stanowi załącznik niniejszego protokołu.</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9"/>
        </w:numPr>
        <w:spacing w:after="0" w:line="240" w:lineRule="auto"/>
        <w:rPr>
          <w:rFonts w:ascii="Times New Roman" w:hAnsi="Times New Roman" w:cs="Times New Roman"/>
          <w:sz w:val="24"/>
          <w:szCs w:val="24"/>
        </w:rPr>
      </w:pPr>
      <w:r w:rsidRPr="000C4F35">
        <w:rPr>
          <w:rFonts w:ascii="Times New Roman" w:eastAsia="Calibri" w:hAnsi="Times New Roman" w:cs="Times New Roman"/>
          <w:sz w:val="24"/>
          <w:szCs w:val="24"/>
          <w:u w:val="single"/>
        </w:rPr>
        <w:t>Ocena zasobów pomocy społecznej dla Gminy Mosina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sz w:val="24"/>
          <w:szCs w:val="24"/>
        </w:rPr>
      </w:pPr>
      <w:r w:rsidRPr="0074634E">
        <w:rPr>
          <w:rFonts w:ascii="Times New Roman" w:eastAsia="Calibri" w:hAnsi="Times New Roman" w:cs="Times New Roman"/>
          <w:sz w:val="24"/>
          <w:szCs w:val="24"/>
        </w:rPr>
        <w:t xml:space="preserve">Prowadząca obrady </w:t>
      </w:r>
      <w:r w:rsidRPr="0074634E">
        <w:rPr>
          <w:rFonts w:ascii="Times New Roman" w:eastAsia="Calibri" w:hAnsi="Times New Roman" w:cs="Times New Roman"/>
          <w:sz w:val="24"/>
          <w:szCs w:val="24"/>
          <w:u w:val="single"/>
        </w:rPr>
        <w:t>Małgorzata Kaptur</w:t>
      </w:r>
      <w:r w:rsidRPr="0074634E">
        <w:rPr>
          <w:rFonts w:ascii="Times New Roman" w:eastAsia="Calibri" w:hAnsi="Times New Roman" w:cs="Times New Roman"/>
          <w:sz w:val="24"/>
          <w:szCs w:val="24"/>
        </w:rPr>
        <w:t xml:space="preserve"> zwróciła uwagę, że </w:t>
      </w:r>
      <w:r>
        <w:rPr>
          <w:rFonts w:ascii="Times New Roman" w:eastAsia="Calibri" w:hAnsi="Times New Roman" w:cs="Times New Roman"/>
          <w:sz w:val="24"/>
          <w:szCs w:val="24"/>
        </w:rPr>
        <w:t xml:space="preserve">również </w:t>
      </w:r>
      <w:r w:rsidRPr="000C4F35">
        <w:rPr>
          <w:rFonts w:ascii="Times New Roman" w:eastAsia="Calibri" w:hAnsi="Times New Roman" w:cs="Times New Roman"/>
          <w:i/>
          <w:sz w:val="24"/>
          <w:szCs w:val="24"/>
        </w:rPr>
        <w:t>Ocena zasobów pomocy społecznej dla Gminy Mosina</w:t>
      </w:r>
      <w:r w:rsidRPr="0074634E">
        <w:rPr>
          <w:rFonts w:ascii="Times New Roman" w:eastAsia="Calibri" w:hAnsi="Times New Roman" w:cs="Times New Roman"/>
          <w:sz w:val="24"/>
          <w:szCs w:val="24"/>
        </w:rPr>
        <w:t xml:space="preserve"> </w:t>
      </w:r>
      <w:r>
        <w:rPr>
          <w:rFonts w:ascii="Times New Roman" w:eastAsia="Calibri" w:hAnsi="Times New Roman" w:cs="Times New Roman"/>
          <w:sz w:val="24"/>
          <w:szCs w:val="24"/>
        </w:rPr>
        <w:t>została przedstawiona członkom</w:t>
      </w:r>
      <w:r w:rsidRPr="0074634E">
        <w:rPr>
          <w:rFonts w:ascii="Times New Roman" w:eastAsia="Calibri" w:hAnsi="Times New Roman" w:cs="Times New Roman"/>
          <w:sz w:val="24"/>
          <w:szCs w:val="24"/>
        </w:rPr>
        <w:t xml:space="preserve"> Komisji Ochrony Zdrowia i Pomocy Społecznej.</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zapewnił, że nie chodzi jemu o samą merytorykę przedstawionych sprawozdania i oceny, ale w</w:t>
      </w:r>
      <w:r w:rsidR="000F352E">
        <w:rPr>
          <w:rFonts w:ascii="Times New Roman" w:eastAsia="Calibri" w:hAnsi="Times New Roman" w:cs="Times New Roman"/>
          <w:sz w:val="24"/>
          <w:szCs w:val="24"/>
        </w:rPr>
        <w:t xml:space="preserve">cześniej składał taki wniosek, </w:t>
      </w:r>
      <w:r>
        <w:rPr>
          <w:rFonts w:ascii="Times New Roman" w:eastAsia="Calibri" w:hAnsi="Times New Roman" w:cs="Times New Roman"/>
          <w:sz w:val="24"/>
          <w:szCs w:val="24"/>
        </w:rPr>
        <w:t>aby te sprawozdania z działalności były publikowane. Zwrócił się przy tym o wyjaśnienie, czy będą one publikowane i jeżeli tak, to w jakim miejscu.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Ośrodka Pomocy Społecznej w Mosinie </w:t>
      </w:r>
      <w:r>
        <w:rPr>
          <w:rFonts w:ascii="Times New Roman" w:eastAsia="Calibri" w:hAnsi="Times New Roman" w:cs="Times New Roman"/>
          <w:sz w:val="24"/>
          <w:szCs w:val="24"/>
          <w:u w:val="single"/>
        </w:rPr>
        <w:t>Lidia Skupin-Wójtowska</w:t>
      </w:r>
      <w:r>
        <w:rPr>
          <w:rFonts w:ascii="Times New Roman" w:eastAsia="Calibri" w:hAnsi="Times New Roman" w:cs="Times New Roman"/>
          <w:sz w:val="24"/>
          <w:szCs w:val="24"/>
        </w:rPr>
        <w:t xml:space="preserve"> stwierdziła, </w:t>
      </w:r>
      <w:r>
        <w:rPr>
          <w:rFonts w:ascii="Times New Roman" w:eastAsia="Calibri" w:hAnsi="Times New Roman" w:cs="Times New Roman"/>
          <w:sz w:val="24"/>
          <w:szCs w:val="24"/>
        </w:rPr>
        <w:br/>
        <w:t xml:space="preserve">że jeżeli chodzi o zapytanie, które „pan” skierował – było to pytanie do „sekretarza gminy” </w:t>
      </w:r>
      <w:r>
        <w:rPr>
          <w:rFonts w:ascii="Times New Roman" w:eastAsia="Calibri" w:hAnsi="Times New Roman" w:cs="Times New Roman"/>
          <w:sz w:val="24"/>
          <w:szCs w:val="24"/>
        </w:rPr>
        <w:br/>
        <w:t>i ona 15 grudnia 2016 r. na piśmie taką odpowiedź udzieliła. Nie wiadomo jej, czy do „pana radnego” ta informacja dotarła. Jeżeli nie, to może ją przedstawić w tej chwili.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chciał zapytać, czy sprawozdania będą publikowane…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Ośrodka Pomocy Społecznej w Mosinie </w:t>
      </w:r>
      <w:r>
        <w:rPr>
          <w:rFonts w:ascii="Times New Roman" w:eastAsia="Calibri" w:hAnsi="Times New Roman" w:cs="Times New Roman"/>
          <w:sz w:val="24"/>
          <w:szCs w:val="24"/>
          <w:u w:val="single"/>
        </w:rPr>
        <w:t>Lidia Skupin-Wójtowska</w:t>
      </w:r>
      <w:r>
        <w:rPr>
          <w:rFonts w:ascii="Times New Roman" w:eastAsia="Calibri" w:hAnsi="Times New Roman" w:cs="Times New Roman"/>
          <w:sz w:val="24"/>
          <w:szCs w:val="24"/>
        </w:rPr>
        <w:t xml:space="preserve"> zapewniła, </w:t>
      </w:r>
      <w:r>
        <w:rPr>
          <w:rFonts w:ascii="Times New Roman" w:eastAsia="Calibri" w:hAnsi="Times New Roman" w:cs="Times New Roman"/>
          <w:sz w:val="24"/>
          <w:szCs w:val="24"/>
        </w:rPr>
        <w:br/>
        <w:t>że tutaj jest właśnie odpowiedź. Jeżeli „pan” sobie życzy…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poprosił o informację, w którym miejscu będą publikowane.</w:t>
      </w:r>
    </w:p>
    <w:p w:rsidR="006945D0" w:rsidRPr="00A33FD4"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Ośrodka Pomocy Społecznej w Mosinie </w:t>
      </w:r>
      <w:r>
        <w:rPr>
          <w:rFonts w:ascii="Times New Roman" w:eastAsia="Calibri" w:hAnsi="Times New Roman" w:cs="Times New Roman"/>
          <w:sz w:val="24"/>
          <w:szCs w:val="24"/>
          <w:u w:val="single"/>
        </w:rPr>
        <w:t>Lidia Skupin-Wójtowska</w:t>
      </w:r>
      <w:r>
        <w:rPr>
          <w:rFonts w:ascii="Times New Roman" w:eastAsia="Calibri" w:hAnsi="Times New Roman" w:cs="Times New Roman"/>
          <w:sz w:val="24"/>
          <w:szCs w:val="24"/>
        </w:rPr>
        <w:t xml:space="preserve"> oświadczyła, </w:t>
      </w:r>
      <w:r>
        <w:rPr>
          <w:rFonts w:ascii="Times New Roman" w:eastAsia="Calibri" w:hAnsi="Times New Roman" w:cs="Times New Roman"/>
          <w:sz w:val="24"/>
          <w:szCs w:val="24"/>
        </w:rPr>
        <w:br/>
        <w:t>że nie będą publikowane, ponieważ nie ma żadnego prz</w:t>
      </w:r>
      <w:r w:rsidR="000F352E">
        <w:rPr>
          <w:rFonts w:ascii="Times New Roman" w:eastAsia="Calibri" w:hAnsi="Times New Roman" w:cs="Times New Roman"/>
          <w:sz w:val="24"/>
          <w:szCs w:val="24"/>
        </w:rPr>
        <w:t xml:space="preserve">episu, </w:t>
      </w:r>
      <w:proofErr w:type="spellStart"/>
      <w:r w:rsidR="000F352E">
        <w:rPr>
          <w:rFonts w:ascii="Times New Roman" w:eastAsia="Calibri" w:hAnsi="Times New Roman" w:cs="Times New Roman"/>
          <w:sz w:val="24"/>
          <w:szCs w:val="24"/>
        </w:rPr>
        <w:t>któryby</w:t>
      </w:r>
      <w:proofErr w:type="spellEnd"/>
      <w:r w:rsidR="000F352E">
        <w:rPr>
          <w:rFonts w:ascii="Times New Roman" w:eastAsia="Calibri" w:hAnsi="Times New Roman" w:cs="Times New Roman"/>
          <w:sz w:val="24"/>
          <w:szCs w:val="24"/>
        </w:rPr>
        <w:t xml:space="preserve"> „nas” obligował </w:t>
      </w:r>
      <w:r>
        <w:rPr>
          <w:rFonts w:ascii="Times New Roman" w:eastAsia="Calibri" w:hAnsi="Times New Roman" w:cs="Times New Roman"/>
          <w:sz w:val="24"/>
          <w:szCs w:val="24"/>
        </w:rPr>
        <w:t>do tego. Jedynie uchwały są publikowane. Te wszystkie in</w:t>
      </w:r>
      <w:r w:rsidR="000F352E">
        <w:rPr>
          <w:rFonts w:ascii="Times New Roman" w:eastAsia="Calibri" w:hAnsi="Times New Roman" w:cs="Times New Roman"/>
          <w:sz w:val="24"/>
          <w:szCs w:val="24"/>
        </w:rPr>
        <w:t xml:space="preserve">formacje, „które tutaj państwo </w:t>
      </w:r>
      <w:r>
        <w:rPr>
          <w:rFonts w:ascii="Times New Roman" w:eastAsia="Calibri" w:hAnsi="Times New Roman" w:cs="Times New Roman"/>
          <w:sz w:val="24"/>
          <w:szCs w:val="24"/>
        </w:rPr>
        <w:t>w tej chwili otrzymaliście”, to jest sprawozdanie, to nie jest forma uchwały i nie ma obowiązku publikowania tego. Wszyscy radni otrzymują te in</w:t>
      </w:r>
      <w:r w:rsidR="000F352E">
        <w:rPr>
          <w:rFonts w:ascii="Times New Roman" w:eastAsia="Calibri" w:hAnsi="Times New Roman" w:cs="Times New Roman"/>
          <w:sz w:val="24"/>
          <w:szCs w:val="24"/>
        </w:rPr>
        <w:t xml:space="preserve">formacje, także „pan” też jest </w:t>
      </w:r>
      <w:r>
        <w:rPr>
          <w:rFonts w:ascii="Times New Roman" w:eastAsia="Calibri" w:hAnsi="Times New Roman" w:cs="Times New Roman"/>
          <w:sz w:val="24"/>
          <w:szCs w:val="24"/>
        </w:rPr>
        <w:t xml:space="preserve">w posiadaniu ich i nie ma takiej potrzeby oraz możliwości, żeby to publikować. Nie wynika to z żadnego przepisu. </w:t>
      </w:r>
    </w:p>
    <w:p w:rsidR="006945D0" w:rsidRPr="000C4F35" w:rsidRDefault="006945D0" w:rsidP="006945D0">
      <w:pPr>
        <w:spacing w:after="0" w:line="240" w:lineRule="auto"/>
        <w:jc w:val="both"/>
        <w:rPr>
          <w:rFonts w:ascii="Times New Roman" w:eastAsia="Calibri" w:hAnsi="Times New Roman" w:cs="Times New Roman"/>
          <w:sz w:val="24"/>
          <w:szCs w:val="24"/>
        </w:rPr>
      </w:pPr>
      <w:r w:rsidRPr="000C4F35">
        <w:rPr>
          <w:rFonts w:ascii="Times New Roman" w:eastAsia="Calibri" w:hAnsi="Times New Roman" w:cs="Times New Roman"/>
          <w:i/>
          <w:sz w:val="24"/>
          <w:szCs w:val="24"/>
        </w:rPr>
        <w:t>Ocena zasobów pomocy społecznej dla Gminy Mosina</w:t>
      </w:r>
      <w:r>
        <w:rPr>
          <w:rFonts w:ascii="Times New Roman" w:eastAsia="Calibri" w:hAnsi="Times New Roman" w:cs="Times New Roman"/>
          <w:i/>
          <w:sz w:val="24"/>
          <w:szCs w:val="24"/>
        </w:rPr>
        <w:t xml:space="preserve"> stanowi załącznik niniejszego protokołu</w:t>
      </w:r>
      <w:r>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9"/>
        </w:numPr>
        <w:spacing w:after="0" w:line="240" w:lineRule="auto"/>
        <w:rPr>
          <w:rFonts w:ascii="Times New Roman" w:hAnsi="Times New Roman" w:cs="Times New Roman"/>
          <w:sz w:val="24"/>
          <w:szCs w:val="24"/>
        </w:rPr>
      </w:pPr>
      <w:r w:rsidRPr="00A33FD4">
        <w:rPr>
          <w:rFonts w:ascii="Times New Roman" w:eastAsia="Calibri" w:hAnsi="Times New Roman" w:cs="Times New Roman"/>
          <w:sz w:val="24"/>
          <w:szCs w:val="24"/>
          <w:u w:val="single"/>
        </w:rPr>
        <w:t>Zmiana budżetu Gminy Mosina na rok 2017 (uchwała)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Skarbnik Gminy Mosina </w:t>
      </w:r>
      <w:r>
        <w:rPr>
          <w:rFonts w:ascii="Times New Roman" w:eastAsia="Calibri" w:hAnsi="Times New Roman" w:cs="Times New Roman"/>
          <w:sz w:val="24"/>
          <w:szCs w:val="24"/>
          <w:u w:val="single"/>
        </w:rPr>
        <w:t>Maria Borowiak</w:t>
      </w:r>
      <w:r>
        <w:rPr>
          <w:rFonts w:ascii="Times New Roman" w:eastAsia="Calibri" w:hAnsi="Times New Roman" w:cs="Times New Roman"/>
          <w:sz w:val="24"/>
          <w:szCs w:val="24"/>
        </w:rPr>
        <w:t xml:space="preserve"> przedstawiła szczegóły na temat projektu uchwały w sprawie zmiany uchwały budżetowej na rok 2017 wraz z autopoprawkami.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trakcie tego wystąpienia, na Salę Reprezentacyjną przybyła radna </w:t>
      </w:r>
      <w:r>
        <w:rPr>
          <w:rFonts w:ascii="Times New Roman" w:eastAsia="Calibri" w:hAnsi="Times New Roman" w:cs="Times New Roman"/>
          <w:sz w:val="24"/>
          <w:szCs w:val="24"/>
          <w:u w:val="single"/>
        </w:rPr>
        <w:t xml:space="preserve">Agnieszka </w:t>
      </w:r>
      <w:proofErr w:type="spellStart"/>
      <w:r>
        <w:rPr>
          <w:rFonts w:ascii="Times New Roman" w:eastAsia="Calibri" w:hAnsi="Times New Roman" w:cs="Times New Roman"/>
          <w:sz w:val="24"/>
          <w:szCs w:val="24"/>
          <w:u w:val="single"/>
        </w:rPr>
        <w:t>Gorzyńska</w:t>
      </w:r>
      <w:proofErr w:type="spellEnd"/>
      <w:r>
        <w:rPr>
          <w:rFonts w:ascii="Times New Roman" w:eastAsia="Calibri" w:hAnsi="Times New Roman" w:cs="Times New Roman"/>
          <w:sz w:val="24"/>
          <w:szCs w:val="24"/>
        </w:rPr>
        <w:t xml:space="preserve">,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tak więc odtąd w dalszym ciągu XLVII sesji Rady Miejs</w:t>
      </w:r>
      <w:r w:rsidR="000F352E">
        <w:rPr>
          <w:rFonts w:ascii="Times New Roman" w:eastAsia="Calibri" w:hAnsi="Times New Roman" w:cs="Times New Roman"/>
          <w:sz w:val="24"/>
          <w:szCs w:val="24"/>
        </w:rPr>
        <w:t xml:space="preserve">kiej w Mosinie udział brało </w:t>
      </w:r>
      <w:r>
        <w:rPr>
          <w:rFonts w:ascii="Times New Roman" w:eastAsia="Calibri" w:hAnsi="Times New Roman" w:cs="Times New Roman"/>
          <w:sz w:val="24"/>
          <w:szCs w:val="24"/>
        </w:rPr>
        <w:t>20 radnych.</w:t>
      </w:r>
    </w:p>
    <w:p w:rsidR="006945D0" w:rsidRPr="00863184"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to były naprawdę bardzo dobre wiadomości, także „gratulujemy Burmistrzowi i urzędnikom”, którzy tak dobrze te wnioski napisali, iż jednak do „naszej gminy” trafią doda</w:t>
      </w:r>
      <w:r w:rsidR="000F352E">
        <w:rPr>
          <w:rFonts w:ascii="Times New Roman" w:eastAsia="Calibri" w:hAnsi="Times New Roman" w:cs="Times New Roman"/>
          <w:sz w:val="24"/>
          <w:szCs w:val="24"/>
        </w:rPr>
        <w:t xml:space="preserve">tkowe środki. „My, jako radni, </w:t>
      </w:r>
      <w:r>
        <w:rPr>
          <w:rFonts w:ascii="Times New Roman" w:eastAsia="Calibri" w:hAnsi="Times New Roman" w:cs="Times New Roman"/>
          <w:sz w:val="24"/>
          <w:szCs w:val="24"/>
        </w:rPr>
        <w:t>się cieszymy”, ponieważ jest to dla „nas” też sygnał</w:t>
      </w:r>
      <w:r w:rsidR="000F352E">
        <w:rPr>
          <w:rFonts w:ascii="Times New Roman" w:eastAsia="Calibri" w:hAnsi="Times New Roman" w:cs="Times New Roman"/>
          <w:sz w:val="24"/>
          <w:szCs w:val="24"/>
        </w:rPr>
        <w:t xml:space="preserve">, że będą dodatkowe pieniądze, </w:t>
      </w:r>
      <w:r>
        <w:rPr>
          <w:rFonts w:ascii="Times New Roman" w:eastAsia="Calibri" w:hAnsi="Times New Roman" w:cs="Times New Roman"/>
          <w:sz w:val="24"/>
          <w:szCs w:val="24"/>
        </w:rPr>
        <w:t>a to zawsze jest bardzo miłe.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powiadomiła, że Komisja Budżetu i Finansów pozytywnie zaopiniowała projekt zmiany uchwały budżetowej na rok 2017 wraz z poprawkami, które były przedstawione „na poniedziałkowej komisji”. Dzisiejsze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„te gorące poprawki” nie było jak opiniować, ale sądzi, że są na tyle satysfakcjonujące, tym </w:t>
      </w:r>
      <w:r>
        <w:rPr>
          <w:rFonts w:ascii="Times New Roman" w:eastAsia="Calibri" w:hAnsi="Times New Roman" w:cs="Times New Roman"/>
          <w:sz w:val="24"/>
          <w:szCs w:val="24"/>
        </w:rPr>
        <w:lastRenderedPageBreak/>
        <w:t xml:space="preserve">bardziej, iż „widzieliśmy”, że były bardzo duże kłopoty „z tym naszym dofinansowaniem”, </w:t>
      </w:r>
      <w:r>
        <w:rPr>
          <w:rFonts w:ascii="Times New Roman" w:eastAsia="Calibri" w:hAnsi="Times New Roman" w:cs="Times New Roman"/>
          <w:sz w:val="24"/>
          <w:szCs w:val="24"/>
        </w:rPr>
        <w:br/>
        <w:t>więc tu wielkie brawa „dla Burmistrzów i urzędników”, którzy jednak „dopięli swego”.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wyraził przekonanie, że dyskusja obejmie również następny punkt, </w:t>
      </w:r>
      <w:r>
        <w:rPr>
          <w:rFonts w:ascii="Times New Roman" w:eastAsia="Calibri" w:hAnsi="Times New Roman" w:cs="Times New Roman"/>
          <w:sz w:val="24"/>
          <w:szCs w:val="24"/>
        </w:rPr>
        <w:br/>
        <w:t xml:space="preserve">bo chyba nie ma sensu dyskutować 2 razy – to są tożsame wielkości odnośnie inwestycji </w:t>
      </w:r>
      <w:r>
        <w:rPr>
          <w:rFonts w:ascii="Times New Roman" w:eastAsia="Calibri" w:hAnsi="Times New Roman" w:cs="Times New Roman"/>
          <w:sz w:val="24"/>
          <w:szCs w:val="24"/>
        </w:rPr>
        <w:br/>
        <w:t xml:space="preserve">i planów. Stwierdził przy tym, że „mamy” do czynienia z bardzo komfortową sytuacją: </w:t>
      </w:r>
      <w:r>
        <w:rPr>
          <w:rFonts w:ascii="Times New Roman" w:eastAsia="Calibri" w:hAnsi="Times New Roman" w:cs="Times New Roman"/>
          <w:sz w:val="24"/>
          <w:szCs w:val="24"/>
        </w:rPr>
        <w:br/>
        <w:t>po kwartale funkcjonowania budżetu „dowiadujemy się”, iż około 7.700.000,00 zł „mamy” więcej do dyspozycji, czyli „mamy” tych pieniędzy</w:t>
      </w:r>
      <w:r w:rsidR="000F352E">
        <w:rPr>
          <w:rFonts w:ascii="Times New Roman" w:eastAsia="Calibri" w:hAnsi="Times New Roman" w:cs="Times New Roman"/>
          <w:sz w:val="24"/>
          <w:szCs w:val="24"/>
        </w:rPr>
        <w:t xml:space="preserve"> dosyć dużo, tylko jego obawy,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czy obiekcje, które zgłosił również „na komisji poniedziałkowej”, budzi sam sposób </w:t>
      </w:r>
      <w:r>
        <w:rPr>
          <w:rFonts w:ascii="Times New Roman" w:eastAsia="Calibri" w:hAnsi="Times New Roman" w:cs="Times New Roman"/>
          <w:sz w:val="24"/>
          <w:szCs w:val="24"/>
        </w:rPr>
        <w:br/>
        <w:t>jak gdyby procedowania tej zmiany. To jest bardzo istotna zmiana. To są bardzo duże pieniądze i on jako radny osobiście ma wrażenie, że bardzo mały wpływ ma na to, co się kryje pod tymi pozycjami, ponieważ na dobrą sprawę w poniedz</w:t>
      </w:r>
      <w:r w:rsidR="000F352E">
        <w:rPr>
          <w:rFonts w:ascii="Times New Roman" w:eastAsia="Calibri" w:hAnsi="Times New Roman" w:cs="Times New Roman"/>
          <w:sz w:val="24"/>
          <w:szCs w:val="24"/>
        </w:rPr>
        <w:t xml:space="preserve">iałek: „na połączonej komisji” </w:t>
      </w:r>
      <w:r>
        <w:rPr>
          <w:rFonts w:ascii="Times New Roman" w:eastAsia="Calibri" w:hAnsi="Times New Roman" w:cs="Times New Roman"/>
          <w:sz w:val="24"/>
          <w:szCs w:val="24"/>
        </w:rPr>
        <w:t xml:space="preserve">i to przy okazji jeszcze innych tematów, ten temat został „nam” zaprezentowany. „7 milionów 700 tysięcy mamy do dyspozycji, zwiększamy wydatki o 2 miliony, zwiększamy wydatki majątkowe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o 5 milionów 600 tysięcy”, czyli to są bardzo duże pieniądze. Natomiast generalnie te kwoty nie zostały przedyskutowane. Niedosyt jego jest, ponieważ „5 milionów 600 tysięcy” dotyczy wydatków majątkowych i chciałby „żebyśmy te wydatki przeanalizowali, przedyskutowali”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na posiedzeniu Komisji </w:t>
      </w:r>
      <w:r w:rsidR="000F352E">
        <w:rPr>
          <w:rFonts w:ascii="Times New Roman" w:eastAsia="Calibri" w:hAnsi="Times New Roman" w:cs="Times New Roman"/>
          <w:sz w:val="24"/>
          <w:szCs w:val="24"/>
        </w:rPr>
        <w:t xml:space="preserve">Inwestycji, Mienia Komunalnego </w:t>
      </w:r>
      <w:r>
        <w:rPr>
          <w:rFonts w:ascii="Times New Roman" w:eastAsia="Calibri" w:hAnsi="Times New Roman" w:cs="Times New Roman"/>
          <w:sz w:val="24"/>
          <w:szCs w:val="24"/>
        </w:rPr>
        <w:t xml:space="preserve">i Ładu Przestrzennego, bo tak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na dobrą sprawę opinii wyżej wymienionej komisji stałej Rady Miejskiej w Mosinie nie ma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w tej sprawie. Niejako zasygnalizowano „nam” pewne sprawy, pewne wydatki i „mamy” to akceptować w tej chwili. Te pozycje, które są w wydatkach majątkowych bardzo istotne, ale on do końca nie wie, czy one są celowe, jaki będzie plan finansowy dalszy związany z tymi inwestycjami, które mają zostać sfinansowane, jakie będą realne możliwości wykorzystania tych pieniędzy, ponieważ na to „nie usłyszeliśmy” odpowiedzi. Wskazano „nam” tylko zadania. Te wydatki na pewno są celowe, jak większość wydatków oczywiście, tylko nie wiadomo jemu, „czy</w:t>
      </w:r>
      <w:r w:rsidR="000F352E">
        <w:rPr>
          <w:rFonts w:ascii="Times New Roman" w:eastAsia="Calibri" w:hAnsi="Times New Roman" w:cs="Times New Roman"/>
          <w:sz w:val="24"/>
          <w:szCs w:val="24"/>
        </w:rPr>
        <w:t xml:space="preserve"> my w trakcie dyskusji”, która </w:t>
      </w:r>
      <w:r>
        <w:rPr>
          <w:rFonts w:ascii="Times New Roman" w:eastAsia="Calibri" w:hAnsi="Times New Roman" w:cs="Times New Roman"/>
          <w:sz w:val="24"/>
          <w:szCs w:val="24"/>
        </w:rPr>
        <w:t>toczyłaby się na forum Komisji Inwestycji, Mienia Komunalnego i Ładu Przestrzennego, „nie spróbowalibyśmy” ewentualnie zaproponować trochę innego wykorzystania tych środków. Tego nie wie, bo „tego zostaliśmy pozbawieni”. Wydatki bieżące o „2 miliony” aż wzrastają. Jest pytanie podstawowe, skąd nagle taki wzrost wydatków, które jak okazuje się – nie były planowane wcześniej. Okazuje się, że „my nagle” w kwartale, nawet nie, w ciągu kilku dni, tygodni, „dowiedzieliśmy się”, iż Gmina musi jeszcze „2 miliony” pokryć wydatków bieżących, co nie było wcześniej planowane. W lutym jes</w:t>
      </w:r>
      <w:r w:rsidR="000F352E">
        <w:rPr>
          <w:rFonts w:ascii="Times New Roman" w:eastAsia="Calibri" w:hAnsi="Times New Roman" w:cs="Times New Roman"/>
          <w:sz w:val="24"/>
          <w:szCs w:val="24"/>
        </w:rPr>
        <w:t xml:space="preserve">zcze „nie wiedzieliśmy” o tym, </w:t>
      </w:r>
      <w:r>
        <w:rPr>
          <w:rFonts w:ascii="Times New Roman" w:eastAsia="Calibri" w:hAnsi="Times New Roman" w:cs="Times New Roman"/>
          <w:sz w:val="24"/>
          <w:szCs w:val="24"/>
        </w:rPr>
        <w:t>że takie wydatki trzeba będzie pokryć. To są jego obiekcje i uwagi. Jego zdaniem inaczej to powinno być procedowane – tak duże zmiany. „Powinniśmy to przeanalizować na forum” Komisji Inwestycji, Mienia Komunalnego i Ładu Przes</w:t>
      </w:r>
      <w:r w:rsidR="000F352E">
        <w:rPr>
          <w:rFonts w:ascii="Times New Roman" w:eastAsia="Calibri" w:hAnsi="Times New Roman" w:cs="Times New Roman"/>
          <w:sz w:val="24"/>
          <w:szCs w:val="24"/>
        </w:rPr>
        <w:t xml:space="preserve">trzennego, poświęcić się tylko </w:t>
      </w:r>
      <w:r>
        <w:rPr>
          <w:rFonts w:ascii="Times New Roman" w:eastAsia="Calibri" w:hAnsi="Times New Roman" w:cs="Times New Roman"/>
          <w:sz w:val="24"/>
          <w:szCs w:val="24"/>
        </w:rPr>
        <w:t>i wyłącznie temu, zrobić być może „wspólną komisję”, ale zająć się</w:t>
      </w:r>
      <w:r w:rsidR="000F352E">
        <w:rPr>
          <w:rFonts w:ascii="Times New Roman" w:eastAsia="Calibri" w:hAnsi="Times New Roman" w:cs="Times New Roman"/>
          <w:sz w:val="24"/>
          <w:szCs w:val="24"/>
        </w:rPr>
        <w:t xml:space="preserve"> tylko tym, </w:t>
      </w:r>
      <w:r>
        <w:rPr>
          <w:rFonts w:ascii="Times New Roman" w:eastAsia="Calibri" w:hAnsi="Times New Roman" w:cs="Times New Roman"/>
          <w:sz w:val="24"/>
          <w:szCs w:val="24"/>
        </w:rPr>
        <w:t xml:space="preserve">żeby te wydatki inwestycyjne były jak najbardziej celowe, „żebyśmy być może mogli jeszcze wskazać panom Burmistrzom”, co jeszcze „uważamy”, że można byłoby sfinalizować, </w:t>
      </w:r>
      <w:r>
        <w:rPr>
          <w:rFonts w:ascii="Times New Roman" w:eastAsia="Calibri" w:hAnsi="Times New Roman" w:cs="Times New Roman"/>
          <w:sz w:val="24"/>
          <w:szCs w:val="24"/>
        </w:rPr>
        <w:br/>
        <w:t xml:space="preserve">bo jemu nie wiadomo, czy te szacunki są dobre, czy się nie okaże za 2 tygodnie, za 3, </w:t>
      </w:r>
      <w:r>
        <w:rPr>
          <w:rFonts w:ascii="Times New Roman" w:eastAsia="Calibri" w:hAnsi="Times New Roman" w:cs="Times New Roman"/>
          <w:sz w:val="24"/>
          <w:szCs w:val="24"/>
        </w:rPr>
        <w:br/>
        <w:t xml:space="preserve">iż „znowu mamy 5 milionów”. Nie wiadomo jemu, być może tak będzie i znowu zostanie to „rzucone” na zasadzie: „to zróbmy to, to i to, niech Rada zaakceptuje te rzeczy”, a to są bardzo istotne – jego zdaniem – elementy. Dlatego ten sposób procedowania tej sprawy budzi jego uzasadnione wątpliwości, bo ma wrażenie, że nie może nic powiedzieć, nie ma wpływu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na sposób wydatkowania tych pieniędzy.</w:t>
      </w:r>
    </w:p>
    <w:p w:rsidR="006945D0" w:rsidRPr="0070051B" w:rsidRDefault="006945D0" w:rsidP="006945D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wiele z tego, co chciał powiedzieć, zostało już powiedziane przez radnego Andrzeja Raźnego. Również jest on zaniepokojony tym, </w:t>
      </w:r>
      <w:r>
        <w:rPr>
          <w:rFonts w:ascii="Times New Roman" w:eastAsia="Calibri" w:hAnsi="Times New Roman" w:cs="Times New Roman"/>
          <w:sz w:val="24"/>
          <w:szCs w:val="24"/>
        </w:rPr>
        <w:br/>
        <w:t xml:space="preserve">że Komisja Inwestycji, Mienia Komunalnego i Ładu Przestrzennego nie przyglądała się, nie opiniowała wydatków inwestycyjnych na kwotę opiewającą powyżej 5 milionów złotych. Zapewnił przy tym, że rozumie, iż to są w niektórych przypadkach zapisy, o które sami wielokrotnie „zabiegaliśmy”, natomiast sam sposób procedowania – jego zdaniem – jest nie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po kolei. Zwrócił też uwagę, że jest 600 tysięcy złotych więcej na oświetlenie. Zapytał </w:t>
      </w:r>
      <w:r>
        <w:rPr>
          <w:rFonts w:ascii="Times New Roman" w:eastAsia="Calibri" w:hAnsi="Times New Roman" w:cs="Times New Roman"/>
          <w:sz w:val="24"/>
          <w:szCs w:val="24"/>
        </w:rPr>
        <w:br/>
        <w:t>przy tym, skąd taka kwota.</w:t>
      </w:r>
      <w:r>
        <w:rPr>
          <w:rFonts w:ascii="Times New Roman" w:eastAsia="Calibri" w:hAnsi="Times New Roman" w:cs="Times New Roman"/>
          <w:b/>
          <w:sz w:val="24"/>
          <w:szCs w:val="24"/>
        </w:rPr>
        <w:t xml:space="preserve">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Skarbnik Gminy Mosina </w:t>
      </w:r>
      <w:r>
        <w:rPr>
          <w:rFonts w:ascii="Times New Roman" w:eastAsia="Calibri" w:hAnsi="Times New Roman" w:cs="Times New Roman"/>
          <w:sz w:val="24"/>
          <w:szCs w:val="24"/>
          <w:u w:val="single"/>
        </w:rPr>
        <w:t>Maria Borowiak</w:t>
      </w:r>
      <w:r>
        <w:rPr>
          <w:rFonts w:ascii="Times New Roman" w:eastAsia="Calibri" w:hAnsi="Times New Roman" w:cs="Times New Roman"/>
          <w:sz w:val="24"/>
          <w:szCs w:val="24"/>
        </w:rPr>
        <w:t xml:space="preserve"> poinformowała, że wynika to z faktu, iż wykonanie opłaty za oświetlenie uliczne za rok 2016 przekracza kwotę 2.500.000,00 zł. Stąd „mieliśmy” niedoszacowanie tej wielkości, mając świadomość już przy projekcie budżetu, że na pewno będą wolne środki i wtedy z tych środków „dołożymy”, żeby zabezpieczyć w pełni tę kwotę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na oświetlenie uliczne, aczkolwiek nie wiadomo jej, czy ona wystarczy, bo ciągle oświetlenia przybywa i kwestia opłat za energię elektryczną ma tendencję rosnącą. Założenie na teraz jest takie, że powinno wystarczyć na cały rok, ale wykonanie za 2016 rok jest na poziomie </w:t>
      </w:r>
      <w:r>
        <w:rPr>
          <w:rFonts w:ascii="Times New Roman" w:eastAsia="Calibri" w:hAnsi="Times New Roman" w:cs="Times New Roman"/>
          <w:sz w:val="24"/>
          <w:szCs w:val="24"/>
        </w:rPr>
        <w:br/>
        <w:t>„2 i pół miliona”.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z jego punktu widzenia, jako radnego, pojawia się informacja o tym, iż za mało „zaplanowaliśmy”. Teraz rozumie, że to było jakieś celowe działanie, natomiast są to dość złożone działania. Sam fakt, że pojawiają się tak ogromne kwoty w marcu, dla niego jest niepokojący. Zapewnił przy tym, że cieszy się, iż te pieniądze się pojawiły, natomiast w momencie, kiedy jest konstruowany budżet, są różne mechanizmy, dzięki którym mieszkańcy, radni, sołtysi mogą się włączać w konstruowanie – są zgłaszane różne potrzeby. „Gdybyśmy mieli” pewien ranking najważniejszych inwestycji w gminie, </w:t>
      </w:r>
      <w:r>
        <w:rPr>
          <w:rFonts w:ascii="Times New Roman" w:eastAsia="Calibri" w:hAnsi="Times New Roman" w:cs="Times New Roman"/>
          <w:sz w:val="24"/>
          <w:szCs w:val="24"/>
        </w:rPr>
        <w:br/>
        <w:t xml:space="preserve">to wtedy „Burmistrz” rozdzielając tę kwotę, wpisując się w ten ranking ważności, jak gdyby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„z góry miał nasze poparcie”. Natomiast odnosi wrażenie jakby to poparcie było zakładane już „na starcie”. Dlatego nie wiadomo jemu, czy to był powód, że ten budżet ominął Komisję Inwestycji, Mienia Komunalnego i Ładu Przestrzennego.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zwrócił uwagę, że jeśli chodzi </w:t>
      </w:r>
      <w:r>
        <w:rPr>
          <w:rFonts w:ascii="Times New Roman" w:eastAsia="Calibri" w:hAnsi="Times New Roman" w:cs="Times New Roman"/>
          <w:sz w:val="24"/>
          <w:szCs w:val="24"/>
        </w:rPr>
        <w:br/>
        <w:t>o kwotę, to ona się pojawiła dopiero w momencie, kiedy „pani Skarbnik” przygotowała sprawozdanie za rok miniony. Do momentu przygotowania sprawozdania, ta kwota może być płynna. Ona jest pewna, jak „pani Skarbnik” to sprawozdanie przygotuje. To sprawozdanie powstało – kwota została ujawniona.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oświadczył, że ma mieszane odczucia. Oczywiście jest zadowolony </w:t>
      </w:r>
      <w:r>
        <w:rPr>
          <w:rFonts w:ascii="Times New Roman" w:eastAsia="Calibri" w:hAnsi="Times New Roman" w:cs="Times New Roman"/>
          <w:sz w:val="24"/>
          <w:szCs w:val="24"/>
        </w:rPr>
        <w:br/>
        <w:t>z tej kwoty, która tam się pojawiła, natomiast patrząc na to, że jest to prawie 8 milionów złotych przy budżecie „sto dwudziestu”, to się wydaje n</w:t>
      </w:r>
      <w:r w:rsidR="000F352E">
        <w:rPr>
          <w:rFonts w:ascii="Times New Roman" w:eastAsia="Calibri" w:hAnsi="Times New Roman" w:cs="Times New Roman"/>
          <w:sz w:val="24"/>
          <w:szCs w:val="24"/>
        </w:rPr>
        <w:t xml:space="preserve">iewiele, ale jak „przyrównamy” </w:t>
      </w:r>
      <w:r>
        <w:rPr>
          <w:rFonts w:ascii="Times New Roman" w:eastAsia="Calibri" w:hAnsi="Times New Roman" w:cs="Times New Roman"/>
          <w:sz w:val="24"/>
          <w:szCs w:val="24"/>
        </w:rPr>
        <w:t xml:space="preserve">to tylko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do wydatków majątkowych, to te 5 milionów złotych stanowi około jednej czwartej tego,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„co myśmy zaplanowali”. Trzeba pamiętać o tym, że „my mamy prawo być rozczarowani”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z tej zmiany, bo składając wnioski do budżetu mieszkańcy, czy głównie radni, kierują się jakąś koncepcją rozwoju, czy jakimiś innymi argumentami. „Na komisjach” przed ustaleniem budżetu często „ścieramy się ze sobą, kruszymy kopie” o wiele mniejsze inwestycje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niż „pięciomilionowe”. „Próbujemy lobbować” na rzecz jakichś określonych projektów, a tutaj „dostaliśmy” jakąś określoną informację 2 dni przed sesją, w zasadzie bez jakiejkolwiek możliwości rozpoznania tematu. On to subiektywnie odczuwa tak, że „trochę zostaliśmy tutaj zmarginalizowani, jako radni, po prostu poinformowani odgórnie” i nie chce powiedzieć,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iż „ustawieni do kąta”, ale trochę tak to odebra</w:t>
      </w:r>
      <w:r w:rsidR="000F352E">
        <w:rPr>
          <w:rFonts w:ascii="Times New Roman" w:eastAsia="Calibri" w:hAnsi="Times New Roman" w:cs="Times New Roman"/>
          <w:sz w:val="24"/>
          <w:szCs w:val="24"/>
        </w:rPr>
        <w:t xml:space="preserve">ł. Zapewnił też, że cieszy się </w:t>
      </w:r>
      <w:r>
        <w:rPr>
          <w:rFonts w:ascii="Times New Roman" w:eastAsia="Calibri" w:hAnsi="Times New Roman" w:cs="Times New Roman"/>
          <w:sz w:val="24"/>
          <w:szCs w:val="24"/>
        </w:rPr>
        <w:t xml:space="preserve">z tych pieniędzy, iż tak się pojawiły znienacka. On </w:t>
      </w:r>
      <w:r w:rsidR="000F352E">
        <w:rPr>
          <w:rFonts w:ascii="Times New Roman" w:eastAsia="Calibri" w:hAnsi="Times New Roman" w:cs="Times New Roman"/>
          <w:sz w:val="24"/>
          <w:szCs w:val="24"/>
        </w:rPr>
        <w:t xml:space="preserve">spojrzał na swoje konto domowe </w:t>
      </w:r>
      <w:r>
        <w:rPr>
          <w:rFonts w:ascii="Times New Roman" w:eastAsia="Calibri" w:hAnsi="Times New Roman" w:cs="Times New Roman"/>
          <w:sz w:val="24"/>
          <w:szCs w:val="24"/>
        </w:rPr>
        <w:t>– niestety jego wynagrodzenie nie przyrosło 25 % tak po prostu, więc nie działa to tak zawsze. Następnie zwrócił się do Skarbnika Gminy M</w:t>
      </w:r>
      <w:r w:rsidR="000F352E">
        <w:rPr>
          <w:rFonts w:ascii="Times New Roman" w:eastAsia="Calibri" w:hAnsi="Times New Roman" w:cs="Times New Roman"/>
          <w:sz w:val="24"/>
          <w:szCs w:val="24"/>
        </w:rPr>
        <w:t xml:space="preserve">osina Marii Borowiak z prośbą, </w:t>
      </w:r>
      <w:r>
        <w:rPr>
          <w:rFonts w:ascii="Times New Roman" w:eastAsia="Calibri" w:hAnsi="Times New Roman" w:cs="Times New Roman"/>
          <w:sz w:val="24"/>
          <w:szCs w:val="24"/>
        </w:rPr>
        <w:t>aby w słowach „dla nas zrozumiałych”, wskazała „nam” te główne kwoty, z czego wynikają.</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Skarbnik Gminy Mosina </w:t>
      </w:r>
      <w:r>
        <w:rPr>
          <w:rFonts w:ascii="Times New Roman" w:eastAsia="Calibri" w:hAnsi="Times New Roman" w:cs="Times New Roman"/>
          <w:sz w:val="24"/>
          <w:szCs w:val="24"/>
          <w:u w:val="single"/>
        </w:rPr>
        <w:t>Maria Borowiak</w:t>
      </w:r>
      <w:r>
        <w:rPr>
          <w:rFonts w:ascii="Times New Roman" w:eastAsia="Calibri" w:hAnsi="Times New Roman" w:cs="Times New Roman"/>
          <w:sz w:val="24"/>
          <w:szCs w:val="24"/>
        </w:rPr>
        <w:t xml:space="preserve"> stwierdziła, że powie ogólnie bardzo, bo musiałaby mieć materiały, które stanowią sprawozdanie z wykonania budżetu za rok miniony. Ono jest już w fazie końcowej – myśli, że jutro przed trzecią, a najdalej i najpóźniej w piątek rano </w:t>
      </w:r>
      <w:r>
        <w:rPr>
          <w:rFonts w:ascii="Times New Roman" w:eastAsia="Calibri" w:hAnsi="Times New Roman" w:cs="Times New Roman"/>
          <w:sz w:val="24"/>
          <w:szCs w:val="24"/>
        </w:rPr>
        <w:br/>
        <w:t xml:space="preserve">do „państwa” wpłynie. Jest takie sprawozdanie, które pokazuje dochody, wydatki, przychody, rozchody i tam z tego bilansu wychodzi, „czy mamy deficyt, czy mamy nadwyżkę”. W tym sprawozdaniu, ono jest zresztą zamieszczane na stronie internetowej – nadwyżka zostaje pokazana i ona jest „u nas” na poziomie znacznie przekraczającym 9 milionów złotych. Wynika </w:t>
      </w:r>
      <w:r>
        <w:rPr>
          <w:rFonts w:ascii="Times New Roman" w:eastAsia="Calibri" w:hAnsi="Times New Roman" w:cs="Times New Roman"/>
          <w:sz w:val="24"/>
          <w:szCs w:val="24"/>
        </w:rPr>
        <w:lastRenderedPageBreak/>
        <w:t xml:space="preserve">to z tego, że dochody zostały wykonane dość dobrze, bo ponad 98 %. Z reguły są tak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na poziomie „95-96”, czyli przy takiej kwocie 1 % to już nie jest mało. Natomiast nie zostały też wykonane wszystkie wydatki majątkowe. Jako przykład poda chociażby to, że „mieliśmy zabezpieczone środki w budżecie” na wykup „POZBET-u” w „dwa, szesnastym”, gdzie takiej sytuacji nie było, czyli to już zostało. Jak „popatrzymy” na załącznik nr 3 stanowiący sprawozdanie z wykonania budżetu, który pokazuje inwestycje, to tam „państwo zobaczycie”, że są inwestycje, które zostały zrobione taniej albo niewykonane i to powoduje, iż też w tym obszarze wydatków majątkowych są pewne kwoty, które mają wpływ na powstanie nadwyżki.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oświadczył, że rozumie, iż to wynikało w dużej mierze </w:t>
      </w:r>
      <w:r>
        <w:rPr>
          <w:rFonts w:ascii="Times New Roman" w:eastAsia="Calibri" w:hAnsi="Times New Roman" w:cs="Times New Roman"/>
          <w:sz w:val="24"/>
          <w:szCs w:val="24"/>
        </w:rPr>
        <w:br/>
        <w:t xml:space="preserve">z niewykonywania pewnych zadań inwestycyjnych. W związku z tym jego sugestia jest taka, że ponieważ teraz duża część budżetu jest wydawana na inwestycje, żeby „panowie Burmistrzowie” szczególnie zwrócili uwagę na ten Referat Inwestycji i Rozwoju Gminy, </w:t>
      </w:r>
      <w:r>
        <w:rPr>
          <w:rFonts w:ascii="Times New Roman" w:eastAsia="Calibri" w:hAnsi="Times New Roman" w:cs="Times New Roman"/>
          <w:sz w:val="24"/>
          <w:szCs w:val="24"/>
        </w:rPr>
        <w:br/>
        <w:t xml:space="preserve">bo na bazie tego, co wydarzyło się w tym roku, przy zwiększonym nakładzie na inwestycje „możemy mieć obawy”, iż w przyszłym roku „będziemy mieli sytuację podobną”, iż znowu </w:t>
      </w:r>
      <w:r>
        <w:rPr>
          <w:rFonts w:ascii="Times New Roman" w:eastAsia="Calibri" w:hAnsi="Times New Roman" w:cs="Times New Roman"/>
          <w:sz w:val="24"/>
          <w:szCs w:val="24"/>
        </w:rPr>
        <w:br/>
        <w:t xml:space="preserve">w okolicy marca zostanie jakaś kwota niewykonanych inwestycyjnych wydatków, być może </w:t>
      </w:r>
      <w:r>
        <w:rPr>
          <w:rFonts w:ascii="Times New Roman" w:eastAsia="Calibri" w:hAnsi="Times New Roman" w:cs="Times New Roman"/>
          <w:sz w:val="24"/>
          <w:szCs w:val="24"/>
        </w:rPr>
        <w:br/>
        <w:t>i wyższa niż obecna.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powiadomił, że „mamy” już ogłoszony, ale jeszcze niezamknięty nabór na pracownika, inspektora Referatu Inwestycji </w:t>
      </w:r>
      <w:r>
        <w:rPr>
          <w:rFonts w:ascii="Times New Roman" w:eastAsia="Calibri" w:hAnsi="Times New Roman" w:cs="Times New Roman"/>
          <w:sz w:val="24"/>
          <w:szCs w:val="24"/>
        </w:rPr>
        <w:br/>
        <w:t>i Rozwoju Gminy, także „zapraszamy” wszystkich, którzy mają uprawnienia do tego… Następnie oświadczył, że prostuje: ofert już składać nie można, przesłuchań jeszcze nie było, w każdym bądź razie nabór był jak najbardziej, żeby można było pieniądze zagospodarować.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stwierdził, że ma pytanie odnośnie tych dodatkowych milionów, „które nam spadły z nieba”. Zwrócił się przy tym o wyjaśnienie, czy pośpiech związany </w:t>
      </w:r>
      <w:r>
        <w:rPr>
          <w:rFonts w:ascii="Times New Roman" w:eastAsia="Calibri" w:hAnsi="Times New Roman" w:cs="Times New Roman"/>
          <w:sz w:val="24"/>
          <w:szCs w:val="24"/>
        </w:rPr>
        <w:br/>
        <w:t xml:space="preserve">z podjęciem decyzji o ich rozdysponowaniu był pilny, „musieliśmy to tak szybko zrobić”, </w:t>
      </w:r>
      <w:r>
        <w:rPr>
          <w:rFonts w:ascii="Times New Roman" w:eastAsia="Calibri" w:hAnsi="Times New Roman" w:cs="Times New Roman"/>
          <w:sz w:val="24"/>
          <w:szCs w:val="24"/>
        </w:rPr>
        <w:br/>
        <w:t xml:space="preserve">bez dyskusji, bez jakiejś konsultacji z radnymi, z Komisją Inwestycji, Mienia Komunalnego </w:t>
      </w:r>
      <w:r>
        <w:rPr>
          <w:rFonts w:ascii="Times New Roman" w:eastAsia="Calibri" w:hAnsi="Times New Roman" w:cs="Times New Roman"/>
          <w:sz w:val="24"/>
          <w:szCs w:val="24"/>
        </w:rPr>
        <w:br/>
        <w:t xml:space="preserve">i Ładu Przestrzennego oraz Komisją Budżetu i Finansów, bo jeżeli nie było to potrzebne, </w:t>
      </w:r>
      <w:r>
        <w:rPr>
          <w:rFonts w:ascii="Times New Roman" w:eastAsia="Calibri" w:hAnsi="Times New Roman" w:cs="Times New Roman"/>
          <w:sz w:val="24"/>
          <w:szCs w:val="24"/>
        </w:rPr>
        <w:br/>
        <w:t xml:space="preserve">to odnosi takie wrażenie, że „my, jako Rada, jesteśmy tutaj niepotrzebni”, gdyż „po co ma </w:t>
      </w:r>
      <w:r>
        <w:rPr>
          <w:rFonts w:ascii="Times New Roman" w:eastAsia="Calibri" w:hAnsi="Times New Roman" w:cs="Times New Roman"/>
          <w:sz w:val="24"/>
          <w:szCs w:val="24"/>
        </w:rPr>
        <w:br/>
        <w:t>się  nas Burmistrz pytać, co sądzimy o tym, jak wydać dodatkowe pieniądze niemałe”. Zapytał też, czy to teraz będzie normą, czy to jest taki tylko „wypadek przy pracy”, czy być może konieczność chwili: trzeba było szybko zadecydować.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przypomniał, że „nad nami wisi” sprawa rozbudowy Szkoły Podstawowej w Czapurach i żeby skłonić „tych mieszkańców”,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aby szybciej zechcieli zdjąć „ten piękny materiał”, to „my musimy ogłosić” jak najszybciej przetarg. Dla umożliwienia ogłoszenia przetargu</w:t>
      </w:r>
      <w:r w:rsidR="000F352E">
        <w:rPr>
          <w:rFonts w:ascii="Times New Roman" w:eastAsia="Calibri" w:hAnsi="Times New Roman" w:cs="Times New Roman"/>
          <w:sz w:val="24"/>
          <w:szCs w:val="24"/>
        </w:rPr>
        <w:t xml:space="preserve"> w zakresie pełnym, to znaczy,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że i na rozbudowę „sali” i na rozbudowę szkoły, to w jak najszybszym czasie te pieniądze muszą być w budżecie. Takie były obietnice, „o tym wszyscy mówiliśmy”, Komisja Edukacji, Kultury i Sportu też o tym mówiła, że wolne środki, radny Andrzej Raźny też o tym mówił: wolne środki, jak się pojawią, to w pierwszym rzędzie, żeby „szły” na rozbudowę tej szkoły. „My to realizujemy”, czyli to nie jest tak, że „my teraz wymyślimy sobie” zakup działki </w:t>
      </w:r>
      <w:r>
        <w:rPr>
          <w:rFonts w:ascii="Times New Roman" w:eastAsia="Calibri" w:hAnsi="Times New Roman" w:cs="Times New Roman"/>
          <w:sz w:val="24"/>
          <w:szCs w:val="24"/>
        </w:rPr>
        <w:br/>
        <w:t xml:space="preserve">w jakimś miejscu – nie wiadomo jemu: „na księżycu” i teraz „my nagle to państwu radnym przedstawiamy”, tylko ten projekt zmian w budżecie to jest owoc pracy wcześniejszej, </w:t>
      </w:r>
      <w:r>
        <w:rPr>
          <w:rFonts w:ascii="Times New Roman" w:eastAsia="Calibri" w:hAnsi="Times New Roman" w:cs="Times New Roman"/>
          <w:sz w:val="24"/>
          <w:szCs w:val="24"/>
        </w:rPr>
        <w:br/>
        <w:t xml:space="preserve">co do której „my generalnie wiemy”, iż na przykład „ta szkoła” musi być – „wszyscy tego chcą” – rozbudowywana i to stanowi odpowiedź na to zapotrzebowanie. Druga największa pozycja to jest sprawa ul. Skrytej, co do której jeszcze w kadencji minionej była powzięta obietnica,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co do tego, że te pieniądze stamtąd miały być p</w:t>
      </w:r>
      <w:r w:rsidR="000F352E">
        <w:rPr>
          <w:rFonts w:ascii="Times New Roman" w:eastAsia="Calibri" w:hAnsi="Times New Roman" w:cs="Times New Roman"/>
          <w:sz w:val="24"/>
          <w:szCs w:val="24"/>
        </w:rPr>
        <w:t xml:space="preserve">rzeniesione na ul. Strzelecką, </w:t>
      </w:r>
      <w:r>
        <w:rPr>
          <w:rFonts w:ascii="Times New Roman" w:eastAsia="Calibri" w:hAnsi="Times New Roman" w:cs="Times New Roman"/>
          <w:sz w:val="24"/>
          <w:szCs w:val="24"/>
        </w:rPr>
        <w:t xml:space="preserve">bo istniała możliwość wybudowania ul. Strzeleckiej ze środków unijnych. To nastąpiło, środki unijne „otrzymaliśmy” teraz w tej kadencji, praca była wykonana w kadencji minionej, ale to też padało na posiedzeniu Komisji Inwestycji, Mienia Komunalnego i Ładu Przestrzennego nie raz co do tego, że jak pojawią się takie środki, to żeby tę obietnicę zrealizować. Chodzi o to,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że jeżeli pewne obietnice są składane mieszkańcom w zakresie pewnych czynności, czy działań, </w:t>
      </w:r>
      <w:r>
        <w:rPr>
          <w:rFonts w:ascii="Times New Roman" w:eastAsia="Calibri" w:hAnsi="Times New Roman" w:cs="Times New Roman"/>
          <w:sz w:val="24"/>
          <w:szCs w:val="24"/>
        </w:rPr>
        <w:lastRenderedPageBreak/>
        <w:t xml:space="preserve">jak na przykład w roku 2015 były w projekcie budżetu, przygotowanym jeszcze przez „panią Burmistrz” – dwie pozycje: ul. Polna i ul. Kozia. „Myśmy wtedy zadeklarowali, że my wycofujemy te pozycje” z budżetu na rok 2015 po to, żeby móc spróbować uzyskać dofinansowanie w roku 2016. W roku 2016 udało się pozyskać dofinansowanie na ul. Kozią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w Pecnej, zatem zgodnie z ob</w:t>
      </w:r>
      <w:r w:rsidR="000F352E">
        <w:rPr>
          <w:rFonts w:ascii="Times New Roman" w:eastAsia="Calibri" w:hAnsi="Times New Roman" w:cs="Times New Roman"/>
          <w:sz w:val="24"/>
          <w:szCs w:val="24"/>
        </w:rPr>
        <w:t xml:space="preserve">ietnicą „żeśmy zapowiedzieli”, </w:t>
      </w:r>
      <w:r>
        <w:rPr>
          <w:rFonts w:ascii="Times New Roman" w:eastAsia="Calibri" w:hAnsi="Times New Roman" w:cs="Times New Roman"/>
          <w:sz w:val="24"/>
          <w:szCs w:val="24"/>
        </w:rPr>
        <w:t>że jeżeli nawet się nie uda pozyskać tych środków, t</w:t>
      </w:r>
      <w:r w:rsidR="000F352E">
        <w:rPr>
          <w:rFonts w:ascii="Times New Roman" w:eastAsia="Calibri" w:hAnsi="Times New Roman" w:cs="Times New Roman"/>
          <w:sz w:val="24"/>
          <w:szCs w:val="24"/>
        </w:rPr>
        <w:t xml:space="preserve">o „my to zrobimy” w roku 2016, </w:t>
      </w:r>
      <w:r>
        <w:rPr>
          <w:rFonts w:ascii="Times New Roman" w:eastAsia="Calibri" w:hAnsi="Times New Roman" w:cs="Times New Roman"/>
          <w:sz w:val="24"/>
          <w:szCs w:val="24"/>
        </w:rPr>
        <w:t xml:space="preserve">czyli jeżeli są pewne obietnice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co do pewnych przesunięć, iż „wycofujemy” pewne pieniądze, a potem je jakby „wrócimy”,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to „staramy się” tego dotrzymać. Te środki, o których jest mowa, to jest „3 i pół miliona”, pozostałe kwoty są dużo mniejsze.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stwierdził, że mówił „pan” tylko o części tych palących zadań,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na które trzeba było tę kwotę przeznaczyć. Zwrócił się przy tym o wyjaśnienie: </w:t>
      </w:r>
      <w:r>
        <w:rPr>
          <w:rFonts w:ascii="Times New Roman" w:eastAsia="Calibri" w:hAnsi="Times New Roman" w:cs="Times New Roman"/>
          <w:sz w:val="24"/>
          <w:szCs w:val="24"/>
        </w:rPr>
        <w:br/>
        <w:t xml:space="preserve">„a reszta”?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reszta to są mniejsze pozycje.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wyraził przekonanie, że „pana” argument o szkole w Czapurach nie jest dobry, dlatego, iż jak „panowie pamiętacie – forsowaliście panowie Burmistrzowie” bardzo istotnie projekt wykupu „POZBET-u”. On wskazywał już rok temu bodajże nierealność tej inwestycji, bowiem pociągnęłaby za sobą nie tylko sam zakup, plus do tego VAT jeszcze trzeba byłoby doliczyć, ale ponadto „gdybyśmy przejęli” tę nieruchomość, koszty przywrócenia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do jakiegoś stanu używalności „tego wszystkiego”. To były jego zdaniem „na dzień dobry” koszty nierealne. Spowodowało to, że „zablokowaliśmy” kwotę „milion osiemset tysięcy” praktycznie przez cały rok, a „my” rok temu „mogliśmy” mieszkańcom Czapur powiedzieć: „słuchajcie państwo, te kwoty, które przeznaczaliśmy tam milion, czy półtorej, przeznaczamy na Czapury”. W tym momencie, gdyby „ci mieszkańcy” mieli tę informację rok temu,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że to będzie kwota, nad którą „my realnie się pochylamy”, a nie przeznaczając tylko „kilkaset tysięcy” na projekt, bo już od dawna mówiono im, iż ta szkoła powstanie i nie powstawała.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W tym momencie, rok temu „gdybyśmy to zrobili”, realnie patrząc na ten wydatek inwestycyjny, to „nie mielibyśmy problemu jak gdyby gaszenia pożaru”, który w tej chwili wystąpił, bo to tak trochę zabrzmiało na dzień dzisiejszy, jeżeli chodzi o Czapury, że jeżeli „nas” postraszyli, „wyłożyli ten baner”, to „my: Rada się przestraszyliśmy i od razu te pieniądze znaleźliśmy”, a „mogliśmy to zrobić rok temu”. Chodzi o realność planowania pewnych inwestycji i tutaj apeluje o to.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teraz połączył „pan”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2 wątki. Co do „POZBET-u”, to nikt z „nas”, a zwłaszcza on, nie jest „alfą i omegą”, </w:t>
      </w:r>
      <w:r>
        <w:rPr>
          <w:rFonts w:ascii="Times New Roman" w:eastAsia="Calibri" w:hAnsi="Times New Roman" w:cs="Times New Roman"/>
          <w:sz w:val="24"/>
          <w:szCs w:val="24"/>
        </w:rPr>
        <w:br/>
        <w:t xml:space="preserve">to znaczy, iż są pewne rzeczy, co do których człowiek dojrzewa i jak gdyby analizuje i wtedy wyciąga inne wnioski. Co do „POZBET-u”, teraz „mamy” taką generalnie koncepcję, </w:t>
      </w:r>
      <w:r>
        <w:rPr>
          <w:rFonts w:ascii="Times New Roman" w:eastAsia="Calibri" w:hAnsi="Times New Roman" w:cs="Times New Roman"/>
          <w:sz w:val="24"/>
          <w:szCs w:val="24"/>
        </w:rPr>
        <w:br/>
        <w:t xml:space="preserve">że jeżeli „będziemy już chcieli wykonywać drugi etap czerwonki”, to wtedy „wykupimy ten grunt”, zgodnie z planem miejscowym, który to grunt będzie „nas” kosztował mniej. Poza tym w tamtym roku przez cały czas „żeśmy walczyli” jeszcze z projektem tak naprawdę </w:t>
      </w:r>
      <w:r>
        <w:rPr>
          <w:rFonts w:ascii="Times New Roman" w:eastAsia="Calibri" w:hAnsi="Times New Roman" w:cs="Times New Roman"/>
          <w:sz w:val="24"/>
          <w:szCs w:val="24"/>
        </w:rPr>
        <w:br/>
        <w:t xml:space="preserve">na tę szkołę. „Nie mogliśmy mówić” od samego początku 2016 r., że „bardzo proszę, tu są pieniądze”. Były problemy z projektem. Zostały one rozwiązane i teraz finał jest taki, </w:t>
      </w:r>
      <w:r>
        <w:rPr>
          <w:rFonts w:ascii="Times New Roman" w:eastAsia="Calibri" w:hAnsi="Times New Roman" w:cs="Times New Roman"/>
          <w:sz w:val="24"/>
          <w:szCs w:val="24"/>
        </w:rPr>
        <w:br/>
        <w:t xml:space="preserve">że w tym momencie, też po sugestiach „pana radnego”, największe środki, które „idą” </w:t>
      </w:r>
      <w:r>
        <w:rPr>
          <w:rFonts w:ascii="Times New Roman" w:eastAsia="Calibri" w:hAnsi="Times New Roman" w:cs="Times New Roman"/>
          <w:sz w:val="24"/>
          <w:szCs w:val="24"/>
        </w:rPr>
        <w:br/>
        <w:t>na jedną pozycję z nadwyżki z roku minionego, „idą po prostu na tę szkołę”. To, że „ci rodzice” – to jest grupka kilku osób, którzy „w taki sposób” manifestują swoje oczekiwania, to jest to kwestia akurat takiego nastawienia „tych osób”, natomiast było spotkanie na terenie „urzędu”. Na tym spotkaniu „podjęliśmy” pewne zobowiązania i zgodnie z kalendarium, które tam było wyznaczone, „my postępujemy”.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przypuszczenie, że nie byłoby pewnie tylu uwag i takiego zawodu, który jest wyraźnie słyszalny w głosach radnych, „gdybyśmy najpierw dostali” sprawozdanie z wykonania budżetu za 2016 rok. „Wiemy”, że takie sprawozdanie </w:t>
      </w:r>
      <w:r>
        <w:rPr>
          <w:rFonts w:ascii="Times New Roman" w:eastAsia="Calibri" w:hAnsi="Times New Roman" w:cs="Times New Roman"/>
          <w:sz w:val="24"/>
          <w:szCs w:val="24"/>
        </w:rPr>
        <w:lastRenderedPageBreak/>
        <w:t xml:space="preserve">„dostaniemy” może jutro, może pojutrze, także troszeczkę jak gdyby te zmiany w tym budżecie nastąpiły z tego powodu przedwcześnie, bo „gdybyśmy przeanalizowali, nie zadawalibyśmy pytań skąd, jakie jest źródło tych nieoczekiwanych oszczędności”. Zapewniła przy tym,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że rozumie i przyjmuje argument, którego użył Zastępca Burmistrza Gminy Mosina </w:t>
      </w:r>
      <w:r w:rsidRPr="0022361A">
        <w:rPr>
          <w:rFonts w:ascii="Times New Roman" w:eastAsia="Calibri" w:hAnsi="Times New Roman" w:cs="Times New Roman"/>
          <w:sz w:val="24"/>
          <w:szCs w:val="24"/>
        </w:rPr>
        <w:t>Przemysław Mieloch</w:t>
      </w:r>
      <w:r>
        <w:rPr>
          <w:rFonts w:ascii="Times New Roman" w:eastAsia="Calibri" w:hAnsi="Times New Roman" w:cs="Times New Roman"/>
          <w:sz w:val="24"/>
          <w:szCs w:val="24"/>
        </w:rPr>
        <w:t xml:space="preserve">, iż wiąże się to w jakiś sposób z przeznaczeniem większych środków </w:t>
      </w:r>
      <w:r>
        <w:rPr>
          <w:rFonts w:ascii="Times New Roman" w:eastAsia="Calibri" w:hAnsi="Times New Roman" w:cs="Times New Roman"/>
          <w:sz w:val="24"/>
          <w:szCs w:val="24"/>
        </w:rPr>
        <w:br/>
        <w:t xml:space="preserve">na szkołę w Czapurach i na rozpisanie tego przetargu, ale „wiemy”, że ten przetarg nie jest rozpisany i prawdopodobnie nie będzie jeszcze jutro, pojutrze i być może za tydzień. Myśli więc, że te zmiany mogły poczekać. Sprawozdanie z wykonania budżetu jest dokumentem, </w:t>
      </w:r>
      <w:r w:rsidR="000F352E">
        <w:rPr>
          <w:rFonts w:ascii="Times New Roman" w:eastAsia="Calibri" w:hAnsi="Times New Roman" w:cs="Times New Roman"/>
          <w:sz w:val="24"/>
          <w:szCs w:val="24"/>
        </w:rPr>
        <w:br/>
      </w:r>
      <w:r>
        <w:rPr>
          <w:rFonts w:ascii="Times New Roman" w:eastAsia="Calibri" w:hAnsi="Times New Roman" w:cs="Times New Roman"/>
          <w:sz w:val="24"/>
          <w:szCs w:val="24"/>
        </w:rPr>
        <w:t xml:space="preserve">„na który czekamy, który analizujemy” równie wnikliwie, jak projekt budżetu. Wtedy dyskusja zdecydowanie byłaby krótsza. Jeżeli chodzi o „POZBET”, który tutaj się pojawił, </w:t>
      </w:r>
      <w:r>
        <w:rPr>
          <w:rFonts w:ascii="Times New Roman" w:eastAsia="Calibri" w:hAnsi="Times New Roman" w:cs="Times New Roman"/>
          <w:sz w:val="24"/>
          <w:szCs w:val="24"/>
        </w:rPr>
        <w:br/>
        <w:t xml:space="preserve">to myśli, że ocena tego, „czy my tu kupiliśmy, czy nie”, będzie na pewno niejednoznaczna </w:t>
      </w:r>
      <w:r>
        <w:rPr>
          <w:rFonts w:ascii="Times New Roman" w:eastAsia="Calibri" w:hAnsi="Times New Roman" w:cs="Times New Roman"/>
          <w:sz w:val="24"/>
          <w:szCs w:val="24"/>
        </w:rPr>
        <w:br/>
        <w:t xml:space="preserve">i różnie będą to ludzie oceniać. Wydaje jej się, iż to jest strata, że tego „nie kupiliśmy”, ponieważ „będziemy musieli przyjąć” pewne warunki cenowe, jeżeli „będziemy chcieli wykupić drogę” i być może ta droga będzie kosztowała „nas” tyle, co cała działka, ale to jest taka refleksja tak na marginesie – nie chciałaby tego tematu „ciągnąć”. Zwróciła też uwagę,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że „mamy” zaproponowaną taką zmianę do budżetu – niedużą zmianę w skali „całych tych siedmiu ponad milionów”, bo „80 tysięcy”, dział 750: Administracja publiczna, wydatki bieżące: zakup mebli - pomieszczenia biurowe w budynku na ul. Dworcowej. Wybrała właśnie tę pozycję, bo „nie rozmawialiśmy na komisji o niej”, ale też odnosi wrażenie, że jak gdyby „nie podejmujemy tematu” zagospodarowania tego budynku „po przychodni”, natomiast „takimi drobnymi kroczkami” jak gdyby n</w:t>
      </w:r>
      <w:r w:rsidR="0021514E">
        <w:rPr>
          <w:rFonts w:ascii="Times New Roman" w:eastAsia="Calibri" w:hAnsi="Times New Roman" w:cs="Times New Roman"/>
          <w:sz w:val="24"/>
          <w:szCs w:val="24"/>
        </w:rPr>
        <w:t xml:space="preserve">astępuje jego zagospodarowanie </w:t>
      </w:r>
      <w:r>
        <w:rPr>
          <w:rFonts w:ascii="Times New Roman" w:eastAsia="Calibri" w:hAnsi="Times New Roman" w:cs="Times New Roman"/>
          <w:sz w:val="24"/>
          <w:szCs w:val="24"/>
        </w:rPr>
        <w:t xml:space="preserve">i w zasadzie nawet „nie wiemy”, w jakim kierunku </w:t>
      </w:r>
      <w:r w:rsidR="0021514E">
        <w:rPr>
          <w:rFonts w:ascii="Times New Roman" w:eastAsia="Calibri" w:hAnsi="Times New Roman" w:cs="Times New Roman"/>
          <w:sz w:val="24"/>
          <w:szCs w:val="24"/>
        </w:rPr>
        <w:t xml:space="preserve">to „idzie”. Chciałaby poprosić </w:t>
      </w:r>
      <w:r>
        <w:rPr>
          <w:rFonts w:ascii="Times New Roman" w:eastAsia="Calibri" w:hAnsi="Times New Roman" w:cs="Times New Roman"/>
          <w:sz w:val="24"/>
          <w:szCs w:val="24"/>
        </w:rPr>
        <w:t>o informacje, jakie będzie przeznaczenie tych pomieszczeń biurowych, na które „przeznaczamy” część tej kwoty.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poinformował, że jeśli chodzi </w:t>
      </w:r>
      <w:r>
        <w:rPr>
          <w:rFonts w:ascii="Times New Roman" w:eastAsia="Calibri" w:hAnsi="Times New Roman" w:cs="Times New Roman"/>
          <w:sz w:val="24"/>
          <w:szCs w:val="24"/>
        </w:rPr>
        <w:br/>
        <w:t xml:space="preserve">o budynek przy ul. Dworcowej, to tam „zamierzamy” przenieść Referat Oświaty, Promocji, Kultury i Sportu oraz redakcję „Informatora Mosińskiego”. W związku z tym, że „jesteśmy </w:t>
      </w:r>
      <w:r>
        <w:rPr>
          <w:rFonts w:ascii="Times New Roman" w:eastAsia="Calibri" w:hAnsi="Times New Roman" w:cs="Times New Roman"/>
          <w:sz w:val="24"/>
          <w:szCs w:val="24"/>
        </w:rPr>
        <w:br/>
        <w:t xml:space="preserve">w trakcie zatrudniania osoby, czy osób właściwie” do Referatu Planowania Przestrzennego </w:t>
      </w:r>
      <w:r>
        <w:rPr>
          <w:rFonts w:ascii="Times New Roman" w:eastAsia="Calibri" w:hAnsi="Times New Roman" w:cs="Times New Roman"/>
          <w:sz w:val="24"/>
          <w:szCs w:val="24"/>
        </w:rPr>
        <w:br/>
        <w:t xml:space="preserve">i Budownictwa, żeby decyzje o warunkach zabudowy były wydawane szybciej. „Jesteśmy </w:t>
      </w:r>
      <w:r>
        <w:rPr>
          <w:rFonts w:ascii="Times New Roman" w:eastAsia="Calibri" w:hAnsi="Times New Roman" w:cs="Times New Roman"/>
          <w:sz w:val="24"/>
          <w:szCs w:val="24"/>
        </w:rPr>
        <w:br/>
        <w:t xml:space="preserve">w trakcie procedury wyboru” pracownika do Referatu Inwestycji i Rozwoju Gminy. Pracownicy „urzędu” generalnie w wielu pokojach są bardzo stłoczeni, co w przypadku przychodzenia tutaj „naszych” mieszkańców nie daje komfortu pracy ani mieszkańcom, </w:t>
      </w:r>
      <w:r>
        <w:rPr>
          <w:rFonts w:ascii="Times New Roman" w:eastAsia="Calibri" w:hAnsi="Times New Roman" w:cs="Times New Roman"/>
          <w:sz w:val="24"/>
          <w:szCs w:val="24"/>
        </w:rPr>
        <w:br/>
        <w:t xml:space="preserve">ani pracownikom i to jest generalnie przeniesienie tego referatu właśnie „tam”, żeby móc inne zadania spełniać w sposób nieco sprawniejszy, w nieco lepszych warunkach też </w:t>
      </w:r>
      <w:r>
        <w:rPr>
          <w:rFonts w:ascii="Times New Roman" w:eastAsia="Calibri" w:hAnsi="Times New Roman" w:cs="Times New Roman"/>
          <w:sz w:val="24"/>
          <w:szCs w:val="24"/>
        </w:rPr>
        <w:br/>
        <w:t xml:space="preserve">dla mieszkańców. Jeżeli chodzi jeszcze o szkołę, to ten przetarg będzie ogłoszony </w:t>
      </w:r>
      <w:r>
        <w:rPr>
          <w:rFonts w:ascii="Times New Roman" w:eastAsia="Calibri" w:hAnsi="Times New Roman" w:cs="Times New Roman"/>
          <w:sz w:val="24"/>
          <w:szCs w:val="24"/>
        </w:rPr>
        <w:br/>
        <w:t xml:space="preserve">„na dniach”. Informacja o tym, że „mamy te środki” jest „na dniach”. Teraz „czekamy” </w:t>
      </w:r>
      <w:r>
        <w:rPr>
          <w:rFonts w:ascii="Times New Roman" w:eastAsia="Calibri" w:hAnsi="Times New Roman" w:cs="Times New Roman"/>
          <w:sz w:val="24"/>
          <w:szCs w:val="24"/>
        </w:rPr>
        <w:br/>
        <w:t xml:space="preserve">i „mamy nadzieję, wierzymy”, że Rada Miejska podejmie „tę uchwałę”. Natomiast „gdybyśmy jeszcze to opóźniali” o tydzień, czy dwa, czy miesiąc, to jemu nie wiadomo, </w:t>
      </w:r>
      <w:r>
        <w:rPr>
          <w:rFonts w:ascii="Times New Roman" w:eastAsia="Calibri" w:hAnsi="Times New Roman" w:cs="Times New Roman"/>
          <w:sz w:val="24"/>
          <w:szCs w:val="24"/>
        </w:rPr>
        <w:br/>
        <w:t xml:space="preserve">co wtedy mieszkańcy Czapur zrobiliby. „My chcemy dopełnić” tego, co było obiecane, </w:t>
      </w:r>
      <w:r>
        <w:rPr>
          <w:rFonts w:ascii="Times New Roman" w:eastAsia="Calibri" w:hAnsi="Times New Roman" w:cs="Times New Roman"/>
          <w:sz w:val="24"/>
          <w:szCs w:val="24"/>
        </w:rPr>
        <w:br/>
        <w:t xml:space="preserve">że „chcemy, żeby wykonawca wszedł na plac budowy z końcem roku szkolnego”. Sprawa szkoły w Czapurach była wielokrotnie omawiana w roku minionym, również „na wielu komisjach” i wielu radnych zgłaszało apele o to, żeby tę szkołę jak najszybciej podjąć </w:t>
      </w:r>
      <w:r>
        <w:rPr>
          <w:rFonts w:ascii="Times New Roman" w:eastAsia="Calibri" w:hAnsi="Times New Roman" w:cs="Times New Roman"/>
          <w:sz w:val="24"/>
          <w:szCs w:val="24"/>
        </w:rPr>
        <w:br/>
        <w:t xml:space="preserve">do realizacji i to, co ma miejsce, czyli złożenie przez „Burmistrza” projektu zmian </w:t>
      </w:r>
      <w:r>
        <w:rPr>
          <w:rFonts w:ascii="Times New Roman" w:eastAsia="Calibri" w:hAnsi="Times New Roman" w:cs="Times New Roman"/>
          <w:sz w:val="24"/>
          <w:szCs w:val="24"/>
        </w:rPr>
        <w:br/>
        <w:t>do budżetu, stanowi odpowiedź na wezwania komisji, radnych i „wszystkich”.</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oświadczył, że jeszcze chciał dopytać o dofinansowanie „Krosinka”. Jest informacja o tym, że dofinansowanie „mamy otrzymać”, natomiast jego pytanie jest, czy nadal jest to obwarowane tym, iż „musimy zakończyć inwestycję do końca grudnia”.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powiadomił, że tu się nic nie zmieniło.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przypomniał, że „pan Burmistrz” powiedział, iż kwota tej nadwyżki została upubliczniona w momencie, kiedy się pojawiła. Faktycznie „dowiedzieliśmy się” o niej w formie takiej: wpisanej już do budżetu. „Nie mieliśmy okazji” wspólnie nad nią dyskutować. O to tutaj cała dyskusja „idzie”. Rozumie on, że w zmianie budżetu zostały uwzględnione jakieś wcześniejsze głosy, również radnych, natomiast chodzi o to, iż tak olbrzymią część, zwłaszcza środków inwesty</w:t>
      </w:r>
      <w:r w:rsidR="0021514E">
        <w:rPr>
          <w:rFonts w:ascii="Times New Roman" w:eastAsia="Calibri" w:hAnsi="Times New Roman" w:cs="Times New Roman"/>
          <w:sz w:val="24"/>
          <w:szCs w:val="24"/>
        </w:rPr>
        <w:t xml:space="preserve">cyjnych, uważa, że „powinniśmy </w:t>
      </w:r>
      <w:r>
        <w:rPr>
          <w:rFonts w:ascii="Times New Roman" w:eastAsia="Calibri" w:hAnsi="Times New Roman" w:cs="Times New Roman"/>
          <w:sz w:val="24"/>
          <w:szCs w:val="24"/>
        </w:rPr>
        <w:t>we wspólnym gronie przedyskutować” tak, jak to się ma przy konstruowaniu budżetu. „Gdybyśmy najpierw się dowiedzieli o kwocie i później do niej usiedli”, to ta dyskusja dzisiaj miałaby zupełnie inny charakter, zwłaszcza, że „pochylamy się” nad inwestycjami, które są potrzebne i co do nich „się zgadzamy” w wielu miejscach.</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sidR="0021514E">
        <w:rPr>
          <w:rFonts w:ascii="Times New Roman" w:eastAsia="Calibri" w:hAnsi="Times New Roman" w:cs="Times New Roman"/>
          <w:sz w:val="24"/>
          <w:szCs w:val="24"/>
        </w:rPr>
        <w:t xml:space="preserve"> stwierdził, że jeżeli </w:t>
      </w:r>
      <w:r>
        <w:rPr>
          <w:rFonts w:ascii="Times New Roman" w:eastAsia="Calibri" w:hAnsi="Times New Roman" w:cs="Times New Roman"/>
          <w:sz w:val="24"/>
          <w:szCs w:val="24"/>
        </w:rPr>
        <w:t>„się zgadzamy”, iż te dwie największe inwestycje, czyli ul</w:t>
      </w:r>
      <w:r w:rsidR="0021514E">
        <w:rPr>
          <w:rFonts w:ascii="Times New Roman" w:eastAsia="Calibri" w:hAnsi="Times New Roman" w:cs="Times New Roman"/>
          <w:sz w:val="24"/>
          <w:szCs w:val="24"/>
        </w:rPr>
        <w:t xml:space="preserve">. Skryta i szkoła to są rzeczy </w:t>
      </w:r>
      <w:r>
        <w:rPr>
          <w:rFonts w:ascii="Times New Roman" w:eastAsia="Calibri" w:hAnsi="Times New Roman" w:cs="Times New Roman"/>
          <w:sz w:val="24"/>
          <w:szCs w:val="24"/>
        </w:rPr>
        <w:t xml:space="preserve">jak najbardziej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do realizacji, to przecież „pan Burmistrz” nie złożył innej propozycji budowy czegokolwiek dużego w innym miejscu bez wcześniejszych rozmów z „państwem” radnymi.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zaproponował, aby mówić na przykład o drobniejszych inwestycjach. Natomiast ma on pytanie jeszcze teraz do „pani przewodniczącej”, bo często bywa tak, że „jesteśmy proszeni” w trybie pilnym, nadzwyczajnym czasem, o spotykanie się jako różne branżowe komisje, żeby bardzo pilnie zaopiniować różne projekty uchwał. Zapytał przy tym, „czy my, jako Rada”, bo „statut” tego nie przewiduje według jego wiedzy, „musimy opiniować propozycje uchwał”, gdyż tu „</w:t>
      </w:r>
      <w:r w:rsidR="0021514E">
        <w:rPr>
          <w:rFonts w:ascii="Times New Roman" w:eastAsia="Calibri" w:hAnsi="Times New Roman" w:cs="Times New Roman"/>
          <w:sz w:val="24"/>
          <w:szCs w:val="24"/>
        </w:rPr>
        <w:t xml:space="preserve">mamy” sytuację, kiedy „mówimy” </w:t>
      </w:r>
      <w:r>
        <w:rPr>
          <w:rFonts w:ascii="Times New Roman" w:eastAsia="Calibri" w:hAnsi="Times New Roman" w:cs="Times New Roman"/>
          <w:sz w:val="24"/>
          <w:szCs w:val="24"/>
        </w:rPr>
        <w:t xml:space="preserve">o projekcie uchwały budżetowej, najważniejszej jaka jest w </w:t>
      </w:r>
      <w:r w:rsidR="0021514E">
        <w:rPr>
          <w:rFonts w:ascii="Times New Roman" w:eastAsia="Calibri" w:hAnsi="Times New Roman" w:cs="Times New Roman"/>
          <w:sz w:val="24"/>
          <w:szCs w:val="24"/>
        </w:rPr>
        <w:t xml:space="preserve">Gminie jego zdaniem – bieżącej </w:t>
      </w:r>
      <w:r>
        <w:rPr>
          <w:rFonts w:ascii="Times New Roman" w:eastAsia="Calibri" w:hAnsi="Times New Roman" w:cs="Times New Roman"/>
          <w:sz w:val="24"/>
          <w:szCs w:val="24"/>
        </w:rPr>
        <w:t xml:space="preserve">i nie ma tutaj opinii Komisji Inwestycji, Mienia Komunalnego i Ładu Przestrzennego. Zwrócił się też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o wyjaśnienie, czy jest to wymagane, czy nie jest, „czy musimy się czasem spotykać tak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na szybko”, czy wystarczy, że „porozmawiamy” o tym na sesji lub 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tej sprawy nie reguluje „statut”,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czyli w zasadzie w momencie, kiedy wpłynął projekt uchwały budżetowej, to ponieważ zazwyczaj opiniuje taki projekt Komisja Budżetu i Finansów, został ten projekt skierowany właśnie do tej komisji. Tak to już jest, że mimo, iż „dostajemy materiały” 6 dni wcześniej, </w:t>
      </w:r>
      <w:r>
        <w:rPr>
          <w:rFonts w:ascii="Times New Roman" w:eastAsia="Calibri" w:hAnsi="Times New Roman" w:cs="Times New Roman"/>
          <w:sz w:val="24"/>
          <w:szCs w:val="24"/>
        </w:rPr>
        <w:br/>
        <w:t xml:space="preserve">to tak naprawdę „nie jesteśmy w stanie” – na tę sesję było 244 kartki, także każdy przystępuje do analizowania tych materiałów w różnym czasie i w zasadzie tak troszeczkę to wyszło, </w:t>
      </w:r>
      <w:r>
        <w:rPr>
          <w:rFonts w:ascii="Times New Roman" w:eastAsia="Calibri" w:hAnsi="Times New Roman" w:cs="Times New Roman"/>
          <w:sz w:val="24"/>
          <w:szCs w:val="24"/>
        </w:rPr>
        <w:br/>
        <w:t>że „uświadomiliśmy sobie ogrom tych zmian” w za</w:t>
      </w:r>
      <w:r w:rsidR="0021514E">
        <w:rPr>
          <w:rFonts w:ascii="Times New Roman" w:eastAsia="Calibri" w:hAnsi="Times New Roman" w:cs="Times New Roman"/>
          <w:sz w:val="24"/>
          <w:szCs w:val="24"/>
        </w:rPr>
        <w:t xml:space="preserve">łączniku inwestycyjnym dopiero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na posiedzeniu Komisji Budżetu i Finansów, na posiedzeniu Komisji Inwestycji, Mienia Komunalnego i Ładu Przestrzennego wstępnie, ale też nie wszystkie – „bądźmy obiektywni”. Można to było inaczej zorganizować, ale z punktu widzenia tego, co powiedział „pan Burmistrz”, że będzie przetarg rozpisany, ogłoszony za parę dni, to „my mogliśmy się zebrać” nie pierwszego kwietnia, bo to nie jest dobra data, ale też w trybie, „mieliśmy” już takie sesje nadzwyczajne, gdzie „zbieraliśmy się” z powodu jednego projektu. „Mogliśmy” również, wiedząc, jak bardzo jest ta sesja nasycona różnymi projektami, to przełożyć na termin późniejszy i wtedy „mielibyśmy już tę analizę wykonania budżetu w jakimś stopniu przeprowadzoną”. To są sytuacje takie, iż „możemy sobie dywagować”, że można to było zrobić lepiej. „Mamy” sytuację taką, jaką „mamy”.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oświadczył, że trochę jemu nie daje spokoju, to, iż „musieliśmy szybko te pieniądze rozdysponować, bo przetarg trzeba było ogłaszać”. Zwrócił się przy tym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o wyjaśnienie, czy gdyby te pieniądze się nie pojawiły, to tego przetargu na Czapury „byśmy nie ogłosili”.</w:t>
      </w:r>
    </w:p>
    <w:p w:rsidR="006945D0" w:rsidRPr="00910E3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poinformował, że „byśmy ogłosili” </w:t>
      </w:r>
      <w:r>
        <w:rPr>
          <w:rFonts w:ascii="Times New Roman" w:eastAsia="Calibri" w:hAnsi="Times New Roman" w:cs="Times New Roman"/>
          <w:sz w:val="24"/>
          <w:szCs w:val="24"/>
        </w:rPr>
        <w:br/>
        <w:t>w zakresie mniejszym, czyli tylko na fundamenty na całość, tylko na obiekt szkolny, bez sali gimnastycznej.</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imienne projekt uchwały w sprawie zmiany uchwały budżetowej na rok 2017 wraz z autopoprawkami.</w:t>
      </w:r>
    </w:p>
    <w:p w:rsidR="006945D0" w:rsidRPr="00DC5388" w:rsidRDefault="006945D0" w:rsidP="006945D0">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XLVII/523/17</w:t>
      </w:r>
      <w:r>
        <w:rPr>
          <w:rFonts w:ascii="Times New Roman" w:eastAsia="Calibri" w:hAnsi="Times New Roman" w:cs="Times New Roman"/>
          <w:sz w:val="24"/>
          <w:szCs w:val="24"/>
        </w:rPr>
        <w:t xml:space="preserve"> w powyższej sprawie </w:t>
      </w:r>
      <w:r>
        <w:rPr>
          <w:rFonts w:ascii="Times New Roman" w:hAnsi="Times New Roman" w:cs="Times New Roman"/>
          <w:sz w:val="24"/>
          <w:szCs w:val="24"/>
        </w:rPr>
        <w:t>17</w:t>
      </w:r>
      <w:r w:rsidRPr="00DC5388">
        <w:rPr>
          <w:rFonts w:ascii="Times New Roman" w:hAnsi="Times New Roman" w:cs="Times New Roman"/>
          <w:sz w:val="24"/>
          <w:szCs w:val="24"/>
        </w:rPr>
        <w:t xml:space="preserve"> głosami</w:t>
      </w:r>
      <w:r>
        <w:rPr>
          <w:rFonts w:ascii="Times New Roman" w:hAnsi="Times New Roman" w:cs="Times New Roman"/>
          <w:sz w:val="24"/>
          <w:szCs w:val="24"/>
        </w:rPr>
        <w:t xml:space="preserve"> „za” (radny Arkadiusz Cebulski</w:t>
      </w:r>
      <w:r w:rsidRPr="00DC5388">
        <w:rPr>
          <w:rFonts w:ascii="Times New Roman" w:hAnsi="Times New Roman" w:cs="Times New Roman"/>
          <w:sz w:val="24"/>
          <w:szCs w:val="24"/>
        </w:rPr>
        <w:t xml:space="preserve">, </w:t>
      </w:r>
      <w:r>
        <w:rPr>
          <w:rFonts w:ascii="Times New Roman" w:hAnsi="Times New Roman" w:cs="Times New Roman"/>
          <w:sz w:val="24"/>
          <w:szCs w:val="24"/>
        </w:rPr>
        <w:t xml:space="preserve">radny Zdzisław Gierek, </w:t>
      </w:r>
      <w:r w:rsidRPr="00DC5388">
        <w:rPr>
          <w:rFonts w:ascii="Times New Roman" w:hAnsi="Times New Roman" w:cs="Times New Roman"/>
          <w:sz w:val="24"/>
          <w:szCs w:val="24"/>
        </w:rPr>
        <w:t xml:space="preserve">radna Agnieszka </w:t>
      </w:r>
      <w:proofErr w:type="spellStart"/>
      <w:r w:rsidRPr="00DC5388">
        <w:rPr>
          <w:rFonts w:ascii="Times New Roman" w:hAnsi="Times New Roman" w:cs="Times New Roman"/>
          <w:sz w:val="24"/>
          <w:szCs w:val="24"/>
        </w:rPr>
        <w:t>Gorzyńska</w:t>
      </w:r>
      <w:proofErr w:type="spellEnd"/>
      <w:r w:rsidRPr="00DC5388">
        <w:rPr>
          <w:rFonts w:ascii="Times New Roman" w:hAnsi="Times New Roman" w:cs="Times New Roman"/>
          <w:sz w:val="24"/>
          <w:szCs w:val="24"/>
        </w:rPr>
        <w:t xml:space="preserve">, radny Zbigniew </w:t>
      </w:r>
      <w:proofErr w:type="spellStart"/>
      <w:r w:rsidRPr="00DC5388">
        <w:rPr>
          <w:rFonts w:ascii="Times New Roman" w:hAnsi="Times New Roman" w:cs="Times New Roman"/>
          <w:sz w:val="24"/>
          <w:szCs w:val="24"/>
        </w:rPr>
        <w:t>Grygier</w:t>
      </w:r>
      <w:proofErr w:type="spellEnd"/>
      <w:r w:rsidRPr="00DC5388">
        <w:rPr>
          <w:rFonts w:ascii="Times New Roman" w:hAnsi="Times New Roman" w:cs="Times New Roman"/>
          <w:sz w:val="24"/>
          <w:szCs w:val="24"/>
        </w:rPr>
        <w:t>, radny Marian Jabłoński, radna Małgorzata Kaptur, radny Tomasz Łukowiak,</w:t>
      </w:r>
      <w:r>
        <w:rPr>
          <w:rFonts w:ascii="Times New Roman" w:hAnsi="Times New Roman" w:cs="Times New Roman"/>
          <w:sz w:val="24"/>
          <w:szCs w:val="24"/>
        </w:rPr>
        <w:t xml:space="preserve"> 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w:t>
      </w:r>
      <w:r>
        <w:rPr>
          <w:rFonts w:ascii="Times New Roman" w:hAnsi="Times New Roman" w:cs="Times New Roman"/>
          <w:sz w:val="24"/>
          <w:szCs w:val="24"/>
        </w:rPr>
        <w:t xml:space="preserve">radny Marian Osuch, </w:t>
      </w:r>
      <w:r w:rsidRPr="00DC5388">
        <w:rPr>
          <w:rFonts w:ascii="Times New Roman" w:hAnsi="Times New Roman" w:cs="Times New Roman"/>
          <w:sz w:val="24"/>
          <w:szCs w:val="24"/>
        </w:rPr>
        <w:t>radny Andrzej Raźny, radny Mieczysław Rożek, radny Ryszard Rybicki, radna Jolanta Szymczak, radny Czesław Tomczak, radny Waldemar Wiązek i radna Maria Witkowska)</w:t>
      </w:r>
      <w:r>
        <w:rPr>
          <w:rFonts w:ascii="Times New Roman" w:hAnsi="Times New Roman" w:cs="Times New Roman"/>
          <w:sz w:val="24"/>
          <w:szCs w:val="24"/>
        </w:rPr>
        <w:t xml:space="preserve">, </w:t>
      </w:r>
      <w:r w:rsidR="0021514E">
        <w:rPr>
          <w:rFonts w:ascii="Times New Roman" w:hAnsi="Times New Roman" w:cs="Times New Roman"/>
          <w:sz w:val="24"/>
          <w:szCs w:val="24"/>
        </w:rPr>
        <w:br/>
      </w:r>
      <w:r>
        <w:rPr>
          <w:rFonts w:ascii="Times New Roman" w:hAnsi="Times New Roman" w:cs="Times New Roman"/>
          <w:sz w:val="24"/>
          <w:szCs w:val="24"/>
        </w:rPr>
        <w:t>przy 3 głosach „wstrzymujących się” (</w:t>
      </w:r>
      <w:r w:rsidRPr="00DC5388">
        <w:rPr>
          <w:rFonts w:ascii="Times New Roman" w:hAnsi="Times New Roman" w:cs="Times New Roman"/>
          <w:sz w:val="24"/>
          <w:szCs w:val="24"/>
        </w:rPr>
        <w:t>radny Łukasz Kasprowicz, radny Michał Kleiber,</w:t>
      </w:r>
      <w:r>
        <w:rPr>
          <w:rFonts w:ascii="Times New Roman" w:hAnsi="Times New Roman" w:cs="Times New Roman"/>
          <w:sz w:val="24"/>
          <w:szCs w:val="24"/>
        </w:rPr>
        <w:t xml:space="preserve"> radny Roman Kolankiewicz)</w:t>
      </w:r>
      <w:r w:rsidRPr="00DC5388">
        <w:rPr>
          <w:rFonts w:ascii="Times New Roman" w:hAnsi="Times New Roman" w:cs="Times New Roman"/>
          <w:sz w:val="24"/>
          <w:szCs w:val="24"/>
        </w:rPr>
        <w:t xml:space="preserve">. </w:t>
      </w:r>
    </w:p>
    <w:p w:rsidR="006945D0" w:rsidRPr="00DC5388" w:rsidRDefault="006945D0" w:rsidP="006945D0">
      <w:pPr>
        <w:autoSpaceDE w:val="0"/>
        <w:autoSpaceDN w:val="0"/>
        <w:adjustRightInd w:val="0"/>
        <w:spacing w:after="0" w:line="240" w:lineRule="auto"/>
        <w:jc w:val="both"/>
        <w:rPr>
          <w:rFonts w:ascii="Times New Roman" w:hAnsi="Times New Roman" w:cs="Times New Roman"/>
          <w:sz w:val="24"/>
          <w:szCs w:val="24"/>
        </w:rPr>
      </w:pPr>
      <w:r w:rsidRPr="00DC5388">
        <w:rPr>
          <w:rFonts w:ascii="Times New Roman" w:hAnsi="Times New Roman" w:cs="Times New Roman"/>
          <w:i/>
          <w:iCs/>
          <w:sz w:val="24"/>
          <w:szCs w:val="24"/>
        </w:rPr>
        <w:t xml:space="preserve">Uchwała ta wraz z </w:t>
      </w:r>
      <w:r>
        <w:rPr>
          <w:rFonts w:ascii="Times New Roman" w:hAnsi="Times New Roman" w:cs="Times New Roman"/>
          <w:i/>
          <w:iCs/>
          <w:sz w:val="24"/>
          <w:szCs w:val="24"/>
        </w:rPr>
        <w:t xml:space="preserve">wynikami głosowania imiennego Rady Miejskiej w Mosinie </w:t>
      </w:r>
      <w:r w:rsidRPr="00DC5388">
        <w:rPr>
          <w:rFonts w:ascii="Times New Roman" w:hAnsi="Times New Roman" w:cs="Times New Roman"/>
          <w:i/>
          <w:iCs/>
          <w:sz w:val="24"/>
          <w:szCs w:val="24"/>
        </w:rPr>
        <w:t>w sprawie</w:t>
      </w:r>
      <w:r>
        <w:rPr>
          <w:rFonts w:ascii="Times New Roman" w:hAnsi="Times New Roman" w:cs="Times New Roman"/>
          <w:i/>
          <w:iCs/>
          <w:sz w:val="24"/>
          <w:szCs w:val="24"/>
        </w:rPr>
        <w:t xml:space="preserve"> zmiany budżetu Gminy Mosina na rok 2017</w:t>
      </w:r>
      <w:r w:rsidRPr="00637887">
        <w:rPr>
          <w:rFonts w:ascii="Times New Roman" w:hAnsi="Times New Roman" w:cs="Times New Roman"/>
          <w:i/>
          <w:iCs/>
          <w:sz w:val="24"/>
          <w:szCs w:val="24"/>
        </w:rPr>
        <w:t>,</w:t>
      </w:r>
      <w:r w:rsidRPr="00DC5388">
        <w:rPr>
          <w:rFonts w:ascii="Times New Roman" w:hAnsi="Times New Roman" w:cs="Times New Roman"/>
          <w:i/>
          <w:iCs/>
          <w:sz w:val="24"/>
          <w:szCs w:val="24"/>
        </w:rPr>
        <w:t xml:space="preserve"> stanowi załącznik niniejszego protokołu</w:t>
      </w:r>
      <w:r w:rsidRPr="00DC5388">
        <w:rPr>
          <w:rFonts w:ascii="Times New Roman" w:hAnsi="Times New Roman" w:cs="Times New Roman"/>
          <w:sz w:val="24"/>
          <w:szCs w:val="24"/>
        </w:rPr>
        <w:t>.</w:t>
      </w:r>
    </w:p>
    <w:p w:rsidR="006945D0" w:rsidRPr="00A33FD4"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9"/>
        </w:numPr>
        <w:spacing w:after="0" w:line="240" w:lineRule="auto"/>
        <w:rPr>
          <w:rFonts w:ascii="Times New Roman" w:hAnsi="Times New Roman" w:cs="Times New Roman"/>
          <w:sz w:val="24"/>
          <w:szCs w:val="24"/>
        </w:rPr>
      </w:pPr>
      <w:r w:rsidRPr="00DE4A9D">
        <w:rPr>
          <w:rFonts w:ascii="Times New Roman" w:eastAsia="Calibri" w:hAnsi="Times New Roman" w:cs="Times New Roman"/>
          <w:sz w:val="24"/>
          <w:szCs w:val="24"/>
          <w:u w:val="single"/>
        </w:rPr>
        <w:t>Zmiana Wieloletniej Prognozy Finansowej Gminy Mosina na lata 2017-2022 (uchwała)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Skarbnik Gminy Mosina </w:t>
      </w:r>
      <w:r>
        <w:rPr>
          <w:rFonts w:ascii="Times New Roman" w:eastAsia="Calibri" w:hAnsi="Times New Roman" w:cs="Times New Roman"/>
          <w:sz w:val="24"/>
          <w:szCs w:val="24"/>
          <w:u w:val="single"/>
        </w:rPr>
        <w:t>Maria Borowiak</w:t>
      </w:r>
      <w:r>
        <w:rPr>
          <w:rFonts w:ascii="Times New Roman" w:eastAsia="Calibri" w:hAnsi="Times New Roman" w:cs="Times New Roman"/>
          <w:sz w:val="24"/>
          <w:szCs w:val="24"/>
        </w:rPr>
        <w:t xml:space="preserve"> przedstawiła szczegóły na temat projektu uchwały w sprawie zmiany Wieloletniej Pr</w:t>
      </w:r>
      <w:r w:rsidR="0021514E">
        <w:rPr>
          <w:rFonts w:ascii="Times New Roman" w:eastAsia="Calibri" w:hAnsi="Times New Roman" w:cs="Times New Roman"/>
          <w:sz w:val="24"/>
          <w:szCs w:val="24"/>
        </w:rPr>
        <w:t xml:space="preserve">ognozy Finansowej Gminy Mosina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na lata 2017-2022</w:t>
      </w:r>
      <w:r w:rsidRPr="00E549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powiadomiła, że Komisja Budżetu i Finansów pozytywnie zaopiniowała projekt zmiany Wieloletniej Prognozy Finansowej Gminy Mosina na lata 2017-2022 wraz ze zmianami przedstawionymi </w:t>
      </w:r>
      <w:r>
        <w:rPr>
          <w:rFonts w:ascii="Times New Roman" w:eastAsia="Calibri" w:hAnsi="Times New Roman" w:cs="Times New Roman"/>
          <w:sz w:val="24"/>
          <w:szCs w:val="24"/>
        </w:rPr>
        <w:br/>
        <w:t>na poniedziałkowym posiedzeniu „komisji”.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oświadczył, że chciał tylko dopytać odnośnie „Krosinka” i dotacji, </w:t>
      </w:r>
      <w:r>
        <w:rPr>
          <w:rFonts w:ascii="Times New Roman" w:eastAsia="Calibri" w:hAnsi="Times New Roman" w:cs="Times New Roman"/>
          <w:sz w:val="24"/>
          <w:szCs w:val="24"/>
        </w:rPr>
        <w:br/>
        <w:t xml:space="preserve">o której tutaj „mówimy”, czyli rozumie, iż ta dotacja, bo była mowa o „trzystu tysiącach”, </w:t>
      </w:r>
      <w:r>
        <w:rPr>
          <w:rFonts w:ascii="Times New Roman" w:eastAsia="Calibri" w:hAnsi="Times New Roman" w:cs="Times New Roman"/>
          <w:sz w:val="24"/>
          <w:szCs w:val="24"/>
        </w:rPr>
        <w:br/>
        <w:t xml:space="preserve">czy tam większa dotacja będzie. Stwierdził też, że czyli w 2018 r. jak gdyby „będziemy </w:t>
      </w:r>
      <w:r>
        <w:rPr>
          <w:rFonts w:ascii="Times New Roman" w:eastAsia="Calibri" w:hAnsi="Times New Roman" w:cs="Times New Roman"/>
          <w:sz w:val="24"/>
          <w:szCs w:val="24"/>
        </w:rPr>
        <w:br/>
        <w:t xml:space="preserve">się mogli ubiegać o wpływ tej dotacji”. Zwrócił się przy tym o wyjaśnienie, jaka to ostatecznie może być kwota, kiedy „znamy” w tej chwili ostateczny kosztorys, bo „wiemy”, że to jest kwota „tam 5 milionów złotych”, czyli ile tej dotacji w sumie „możemy dostać”, </w:t>
      </w:r>
      <w:r>
        <w:rPr>
          <w:rFonts w:ascii="Times New Roman" w:eastAsia="Calibri" w:hAnsi="Times New Roman" w:cs="Times New Roman"/>
          <w:sz w:val="24"/>
          <w:szCs w:val="24"/>
        </w:rPr>
        <w:br/>
        <w:t xml:space="preserve">czy „mamy” potwierdzenie i kiedy ona wpłynie. Przy okazji chciał jeszcze tylko zaznaczyć,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że pomimo tego, iż „zwiększamy” swoje dochody zwiększając wydatki, nadal „pozostawiamy” jako źródło finansowania emisję obligacji w wysokości „13 i pół miliona”. Prosi, aby o tym pamiętać, że to nie jest tak, iż „my mamy” tak dobrą sytuację, bo „my w tej chwili na tym etapie nie robimy nic, żeby tego długu następcom nie zostawić, żeby zostawić trochę mniej”. „Miejmy nadzieję”, że przy następnych takich uzyskach, które będą, jak ma nadzieję, co kwartał może w takiej wysokości, jak teraz się udało, to wtedy „będziemy myśleć” o tym, żeby następcom zostawić może troszkę mniejsze zadłużenie. To oczywiście jest kwestia efektywności środków.</w:t>
      </w:r>
    </w:p>
    <w:p w:rsidR="006945D0" w:rsidRPr="00DE4A9D" w:rsidRDefault="006945D0" w:rsidP="006945D0">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W trakcie tego wystąpienia, na Salę Reprezentacyjną przybyła 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tak więc odtąd w dalszym ciągu XLVII sesji Rady Miejskiej w Mosinie udział brało </w:t>
      </w:r>
      <w:r>
        <w:rPr>
          <w:rFonts w:ascii="Times New Roman" w:eastAsia="Calibri" w:hAnsi="Times New Roman" w:cs="Times New Roman"/>
          <w:sz w:val="24"/>
          <w:szCs w:val="24"/>
        </w:rPr>
        <w:br/>
        <w:t xml:space="preserve">21 radnych.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pierwsze to jest kwestia „trzystu tysięcy”. To były środki, które nie były właściwie prawie w całości wydane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w roku minionym. Zgodnie z wnioskiem unijnym, całość kwot była złożona, wskazana </w:t>
      </w:r>
      <w:r>
        <w:rPr>
          <w:rFonts w:ascii="Times New Roman" w:eastAsia="Calibri" w:hAnsi="Times New Roman" w:cs="Times New Roman"/>
          <w:sz w:val="24"/>
          <w:szCs w:val="24"/>
        </w:rPr>
        <w:br/>
        <w:t xml:space="preserve">do realizacji jako koszty całkowite. Z racji tego, że te środki w roku minionym generalnie nie były wykorzystane, to „my je teraz wnosimy tutaj do tego roku”, żeby być zgodnym z tym, </w:t>
      </w:r>
      <w:r>
        <w:rPr>
          <w:rFonts w:ascii="Times New Roman" w:eastAsia="Calibri" w:hAnsi="Times New Roman" w:cs="Times New Roman"/>
          <w:sz w:val="24"/>
          <w:szCs w:val="24"/>
        </w:rPr>
        <w:br/>
        <w:t xml:space="preserve">co było we wniosku. To jest część pierwsza. Część druga – „my wnioskowaliśmy” tak realnie rzecz biorąc „o te 4 miliony”, które stanowiły 56 % wartości całości inwestycji. „My podpiszemy umowę” po zbadaniu prawidłowości postępowania „u nas” przetargowego, </w:t>
      </w:r>
      <w:r>
        <w:rPr>
          <w:rFonts w:ascii="Times New Roman" w:eastAsia="Calibri" w:hAnsi="Times New Roman" w:cs="Times New Roman"/>
          <w:sz w:val="24"/>
          <w:szCs w:val="24"/>
        </w:rPr>
        <w:br/>
        <w:t xml:space="preserve">po sprawdzeniu kosztorysów itd. Jeżeli „urząd marszałkowski” uzna, że całość rzeczy była dobrze zrobiona, to dalej to będzie 56 % dofinansowania, przy czym „my teraz mówimy” </w:t>
      </w:r>
      <w:r>
        <w:rPr>
          <w:rFonts w:ascii="Times New Roman" w:eastAsia="Calibri" w:hAnsi="Times New Roman" w:cs="Times New Roman"/>
          <w:sz w:val="24"/>
          <w:szCs w:val="24"/>
        </w:rPr>
        <w:br/>
        <w:t xml:space="preserve">o 56 % dofinansowania od sumy po przetargu, czyli to było „5 milionów z groszem”. Tak </w:t>
      </w:r>
      <w:r>
        <w:rPr>
          <w:rFonts w:ascii="Times New Roman" w:eastAsia="Calibri" w:hAnsi="Times New Roman" w:cs="Times New Roman"/>
          <w:sz w:val="24"/>
          <w:szCs w:val="24"/>
        </w:rPr>
        <w:lastRenderedPageBreak/>
        <w:t xml:space="preserve">patrząc, to wychodzi niecałe „3 miliony” – tak mniej więcej to wyjdzie. Rzecz trzecia, </w:t>
      </w:r>
      <w:r>
        <w:rPr>
          <w:rFonts w:ascii="Times New Roman" w:eastAsia="Calibri" w:hAnsi="Times New Roman" w:cs="Times New Roman"/>
          <w:sz w:val="24"/>
          <w:szCs w:val="24"/>
        </w:rPr>
        <w:br/>
        <w:t xml:space="preserve">czyli „nasze kochane obligacje”, to nie jest tak, iż „my w tym roku zadłużamy Gminę plus </w:t>
      </w:r>
      <w:r>
        <w:rPr>
          <w:rFonts w:ascii="Times New Roman" w:eastAsia="Calibri" w:hAnsi="Times New Roman" w:cs="Times New Roman"/>
          <w:sz w:val="24"/>
          <w:szCs w:val="24"/>
        </w:rPr>
        <w:br/>
        <w:t xml:space="preserve">13 i pół miliona”, tylko to jest, jeżeli się nie myli „plus 6 i pół miliona”, ponieważ </w:t>
      </w:r>
      <w:r>
        <w:rPr>
          <w:rFonts w:ascii="Times New Roman" w:eastAsia="Calibri" w:hAnsi="Times New Roman" w:cs="Times New Roman"/>
          <w:sz w:val="24"/>
          <w:szCs w:val="24"/>
        </w:rPr>
        <w:br/>
        <w:t xml:space="preserve">„7 milionów spłacamy z kadencji minionych”. Zwrócił przy tym uwagę, że obecne oprocentowanie obligacji jest rzędu procenta, czy dwóch procent, natomiast gdzieś tam </w:t>
      </w:r>
      <w:r>
        <w:rPr>
          <w:rFonts w:ascii="Times New Roman" w:eastAsia="Calibri" w:hAnsi="Times New Roman" w:cs="Times New Roman"/>
          <w:sz w:val="24"/>
          <w:szCs w:val="24"/>
        </w:rPr>
        <w:br/>
        <w:t xml:space="preserve">w połowie, w roku 2005, czy „szóstym”, jak było wziętych obligacji o wartości </w:t>
      </w:r>
      <w:r>
        <w:rPr>
          <w:rFonts w:ascii="Times New Roman" w:eastAsia="Calibri" w:hAnsi="Times New Roman" w:cs="Times New Roman"/>
          <w:sz w:val="24"/>
          <w:szCs w:val="24"/>
        </w:rPr>
        <w:br/>
        <w:t>„10 milionów” w skali jednego roku, to wtedy to oprocentowanie było dużo wyższe niż teraz. Tak więc tak patrząc, opłaca się nie spłacać teraz obligacji, bo jest niskie oprocentowanie. Warto – „pan” zna ten termin – rolować obligacje.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rolowanie nie zawsze dobrze się kojarzy. Następnie w związku z tym, że radni nie zgłosili więcej uwag, pytań </w:t>
      </w:r>
      <w:r>
        <w:rPr>
          <w:rFonts w:ascii="Times New Roman" w:eastAsia="Calibri" w:hAnsi="Times New Roman" w:cs="Times New Roman"/>
          <w:sz w:val="24"/>
          <w:szCs w:val="24"/>
        </w:rPr>
        <w:br/>
        <w:t>i wniosków, poddała pod głosowanie projekt uchwały w sprawie zmiany Wieloletniej Prognozy Finansowej Gminy Mosina na lata 2017-2022</w:t>
      </w:r>
      <w:r w:rsidRPr="00E54973">
        <w:rPr>
          <w:rFonts w:ascii="Times New Roman" w:eastAsia="Calibri" w:hAnsi="Times New Roman" w:cs="Times New Roman"/>
          <w:sz w:val="24"/>
          <w:szCs w:val="24"/>
        </w:rPr>
        <w:t>.</w:t>
      </w:r>
    </w:p>
    <w:p w:rsidR="006945D0" w:rsidRPr="006A3F75"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XLVII/524/17</w:t>
      </w:r>
      <w:r>
        <w:rPr>
          <w:rFonts w:ascii="Times New Roman" w:eastAsia="Calibri" w:hAnsi="Times New Roman" w:cs="Times New Roman"/>
          <w:sz w:val="24"/>
          <w:szCs w:val="24"/>
        </w:rPr>
        <w:t xml:space="preserve"> w powyższej sprawie 19 głosami „za”, przy 2 głosach „wstrzymujących się”.</w:t>
      </w:r>
    </w:p>
    <w:p w:rsidR="006945D0" w:rsidRPr="006A3F75"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zwrócił uwagę, że rolowanie to jest jeden do jednego. „Gdybyśmy dostali w spadku 6 milionów” i je dalej przerzucili – to jest rolowanie, a „my do tego dokładamy jeszcze swoje i przerzucamy to na następców”, którzy będą się z tym męczyć </w:t>
      </w:r>
      <w:r>
        <w:rPr>
          <w:rFonts w:ascii="Times New Roman" w:eastAsia="Calibri" w:hAnsi="Times New Roman" w:cs="Times New Roman"/>
          <w:sz w:val="24"/>
          <w:szCs w:val="24"/>
        </w:rPr>
        <w:br/>
        <w:t>w dwójnasób. Tu także, „żebyśmy uściślili” definicję rolowania. To nie jest akurat stricte rolowanie.</w:t>
      </w:r>
    </w:p>
    <w:p w:rsidR="006945D0" w:rsidRPr="00C031A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dokładnie tak. Rolowanie „starej” kwoty plus nowa.</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9"/>
        </w:numPr>
        <w:spacing w:after="0" w:line="240" w:lineRule="auto"/>
        <w:jc w:val="both"/>
        <w:rPr>
          <w:rFonts w:ascii="Times New Roman" w:hAnsi="Times New Roman" w:cs="Times New Roman"/>
          <w:sz w:val="24"/>
          <w:szCs w:val="24"/>
        </w:rPr>
      </w:pPr>
      <w:r w:rsidRPr="006A3F75">
        <w:rPr>
          <w:rFonts w:ascii="Times New Roman" w:eastAsia="Calibri" w:hAnsi="Times New Roman" w:cs="Times New Roman"/>
          <w:sz w:val="24"/>
          <w:szCs w:val="24"/>
          <w:u w:val="single"/>
        </w:rPr>
        <w:t>Dostosowanie sieci szkół podstawowych i gimnazjów do nowego ustroju szkolnego (uchwała)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Kierownik Referatu Oświaty, Promocji, Kultury i Sportu </w:t>
      </w:r>
      <w:r>
        <w:rPr>
          <w:rFonts w:ascii="Times New Roman" w:eastAsia="Calibri" w:hAnsi="Times New Roman" w:cs="Times New Roman"/>
          <w:sz w:val="24"/>
          <w:szCs w:val="24"/>
          <w:u w:val="single"/>
        </w:rPr>
        <w:t>Anna Balcerek-Kałek</w:t>
      </w:r>
      <w:r>
        <w:rPr>
          <w:rFonts w:ascii="Times New Roman" w:eastAsia="Calibri" w:hAnsi="Times New Roman" w:cs="Times New Roman"/>
          <w:sz w:val="24"/>
          <w:szCs w:val="24"/>
        </w:rPr>
        <w:t xml:space="preserve"> przedstawiła szczegóły na temat projektu uchwały w sprawie dostosowania sieci szkół podstawowych i gimnazjów do nowego ustroju szkolnego</w:t>
      </w:r>
      <w:r w:rsidRPr="00C367CA">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Edukacji, Kultury i Sportu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poinformował, </w:t>
      </w:r>
      <w:r>
        <w:rPr>
          <w:rFonts w:ascii="Times New Roman" w:eastAsia="Calibri" w:hAnsi="Times New Roman" w:cs="Times New Roman"/>
          <w:sz w:val="24"/>
          <w:szCs w:val="24"/>
        </w:rPr>
        <w:br/>
        <w:t>że Komisja Edukacji, Kultury i Sportu zaopiniowała pozytywnie „przedmiotowy projekt uchwały”.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oświadczył, że ma pytanie, bo mówiła „pani kierownik” o tych spotkaniach rekrutacyjnych. Zwrócił się przy tym o wyjaśnienie, czy „my dysponujemy” jakimiś liczbami uczniów, czy dopiero jakaś data będzie, gdzie „będziemy mogli wprost wiedzieć”, ilu „mamy” chętnych uczniów, ilu „będziemy uczyć” w poszczególnych szkołach.</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Oświaty, Promocji, Kultury i Sportu </w:t>
      </w:r>
      <w:r>
        <w:rPr>
          <w:rFonts w:ascii="Times New Roman" w:eastAsia="Calibri" w:hAnsi="Times New Roman" w:cs="Times New Roman"/>
          <w:sz w:val="24"/>
          <w:szCs w:val="24"/>
          <w:u w:val="single"/>
        </w:rPr>
        <w:t>Anna Balcerek-Kałek</w:t>
      </w:r>
      <w:r>
        <w:rPr>
          <w:rFonts w:ascii="Times New Roman" w:eastAsia="Calibri" w:hAnsi="Times New Roman" w:cs="Times New Roman"/>
          <w:sz w:val="24"/>
          <w:szCs w:val="24"/>
        </w:rPr>
        <w:t xml:space="preserve"> powiadomiła, że „my mamy” tylko liczbę dzieci, które są urodzone w danym obwodzie szkoły z danego rocznika. Ona to chyba nawet „państwu” przedstawiała bodajże w listopadzie, natomiast proces rekrutacji cały czas się odbywa. Koniec marca to</w:t>
      </w:r>
      <w:r w:rsidR="0021514E">
        <w:rPr>
          <w:rFonts w:ascii="Times New Roman" w:eastAsia="Calibri" w:hAnsi="Times New Roman" w:cs="Times New Roman"/>
          <w:sz w:val="24"/>
          <w:szCs w:val="24"/>
        </w:rPr>
        <w:t xml:space="preserve"> koniec procesu rekrutacyjnego </w:t>
      </w:r>
      <w:r>
        <w:rPr>
          <w:rFonts w:ascii="Times New Roman" w:eastAsia="Calibri" w:hAnsi="Times New Roman" w:cs="Times New Roman"/>
          <w:sz w:val="24"/>
          <w:szCs w:val="24"/>
        </w:rPr>
        <w:t xml:space="preserve">do przedszkoli i do szkół podstawowych, ale to jest pierwszy etap. Potem „mamy” drugi etap, za chwilę będą dwie kolejne uchwały, które umożliwią dyrektorom postępowanie rekrutacyjne na tym drugim etapie i arkusze organizacji pracy szkół dyrektorzy przygotowują do 21 kwietnia. To będzie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ta data, gdzie „będziemy wiedzieli, czy znali” liczbę dzieci, które przyjdą do „zerówek”,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do przedszkoli i do klas pierwszych, natomiast nie jest to nigdy liczba ostateczna, dlatego,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że dzieci z obwodu szkoły, jeśli cho</w:t>
      </w:r>
      <w:r w:rsidR="0021514E">
        <w:rPr>
          <w:rFonts w:ascii="Times New Roman" w:eastAsia="Calibri" w:hAnsi="Times New Roman" w:cs="Times New Roman"/>
          <w:sz w:val="24"/>
          <w:szCs w:val="24"/>
        </w:rPr>
        <w:t xml:space="preserve">dzi o klasy pierwsze, a gminy, </w:t>
      </w:r>
      <w:r>
        <w:rPr>
          <w:rFonts w:ascii="Times New Roman" w:eastAsia="Calibri" w:hAnsi="Times New Roman" w:cs="Times New Roman"/>
          <w:sz w:val="24"/>
          <w:szCs w:val="24"/>
        </w:rPr>
        <w:t xml:space="preserve">jeśli chodzi o przedszkola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i oddziały przedszkolne, mają prawo się w każdym czasie dopisać. Bywały już takie sytuacje, że w sierpniu trzeba było z jednego oddziału przedszkolnego robić dwa oddziały przedszkolne w szkołach, bądź powiększać liczbę klas pierwszych. W drugą stronę „się nam nie zdarzało”.</w:t>
      </w:r>
    </w:p>
    <w:p w:rsidR="006945D0" w:rsidRDefault="006945D0" w:rsidP="006945D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W związku z tym, że radni nie zgłosili więcej pytań, uwag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dostosowania sieci szkół podstawowych i gimnazjów do nowego ustroju szkolnego</w:t>
      </w:r>
      <w:r w:rsidRPr="00C367CA">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XLVII/525/17</w:t>
      </w:r>
      <w:r>
        <w:rPr>
          <w:rFonts w:ascii="Times New Roman" w:eastAsia="Calibri" w:hAnsi="Times New Roman" w:cs="Times New Roman"/>
          <w:sz w:val="24"/>
          <w:szCs w:val="24"/>
        </w:rPr>
        <w:t xml:space="preserve"> w powyższej sprawie 20 głosami „za”, przy 1 głosie „wstrzymującym się”.</w:t>
      </w:r>
    </w:p>
    <w:p w:rsidR="006945D0" w:rsidRPr="00B855A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9"/>
        </w:numPr>
        <w:spacing w:after="0" w:line="240" w:lineRule="auto"/>
        <w:jc w:val="both"/>
        <w:rPr>
          <w:rFonts w:ascii="Times New Roman" w:hAnsi="Times New Roman" w:cs="Times New Roman"/>
          <w:sz w:val="24"/>
          <w:szCs w:val="24"/>
        </w:rPr>
      </w:pPr>
      <w:r w:rsidRPr="00B855A0">
        <w:rPr>
          <w:rFonts w:ascii="Times New Roman" w:eastAsia="Calibri" w:hAnsi="Times New Roman" w:cs="Times New Roman"/>
          <w:sz w:val="24"/>
          <w:szCs w:val="24"/>
          <w:u w:val="single"/>
        </w:rPr>
        <w:t>Określenie kryteriów rekrutacji do przedszkoli i oddziałów przedszkolnych w szkołach podstawowych prowadzonych przez Gminę Mosina na drugim etapie postępowania rekrutacyjnego, ustalenia liczby punktów za każde z tych kryteriów oraz dokumentów niezbędnych do ich potwierdzenia (uchwała)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Oświaty, Promocji, Kultury i Sportu </w:t>
      </w:r>
      <w:r>
        <w:rPr>
          <w:rFonts w:ascii="Times New Roman" w:eastAsia="Calibri" w:hAnsi="Times New Roman" w:cs="Times New Roman"/>
          <w:sz w:val="24"/>
          <w:szCs w:val="24"/>
          <w:u w:val="single"/>
        </w:rPr>
        <w:t>Anna Balcerek-Kałek</w:t>
      </w:r>
      <w:r>
        <w:rPr>
          <w:rFonts w:ascii="Times New Roman" w:eastAsia="Calibri" w:hAnsi="Times New Roman" w:cs="Times New Roman"/>
          <w:sz w:val="24"/>
          <w:szCs w:val="24"/>
        </w:rPr>
        <w:t xml:space="preserve"> przedstawiła szczegóły na temat projektu uchwały w sprawie określenia </w:t>
      </w:r>
      <w:r w:rsidRPr="00B855A0">
        <w:rPr>
          <w:rFonts w:ascii="Times New Roman" w:eastAsia="Calibri" w:hAnsi="Times New Roman" w:cs="Times New Roman"/>
          <w:sz w:val="24"/>
          <w:szCs w:val="24"/>
        </w:rPr>
        <w:t xml:space="preserve">kryteriów rekrutacji do przedszkoli i oddziałów przedszkolnych w szkołach podstawowych prowadzonych przez Gminę Mosina na drugim etapie postępowania rekrutacyjnego, ustalenia liczby punktów </w:t>
      </w:r>
      <w:r>
        <w:rPr>
          <w:rFonts w:ascii="Times New Roman" w:eastAsia="Calibri" w:hAnsi="Times New Roman" w:cs="Times New Roman"/>
          <w:sz w:val="24"/>
          <w:szCs w:val="24"/>
        </w:rPr>
        <w:br/>
      </w:r>
      <w:r w:rsidRPr="00B855A0">
        <w:rPr>
          <w:rFonts w:ascii="Times New Roman" w:eastAsia="Calibri" w:hAnsi="Times New Roman" w:cs="Times New Roman"/>
          <w:sz w:val="24"/>
          <w:szCs w:val="24"/>
        </w:rPr>
        <w:t>za każde z tych kryteriów oraz dokumentów niezbędnych do ich potwierdzenia</w:t>
      </w:r>
      <w:r>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Edukacji, Kultury i Sportu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poinformował, </w:t>
      </w:r>
      <w:r>
        <w:rPr>
          <w:rFonts w:ascii="Times New Roman" w:eastAsia="Calibri" w:hAnsi="Times New Roman" w:cs="Times New Roman"/>
          <w:sz w:val="24"/>
          <w:szCs w:val="24"/>
        </w:rPr>
        <w:br/>
        <w:t>że Komisja Edukacji, Kultury i Sportu zaopiniowała pozytywnie omawiany projekt uchwały.</w:t>
      </w:r>
    </w:p>
    <w:p w:rsidR="006945D0" w:rsidRDefault="006945D0" w:rsidP="006945D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W związku z tym, że radni nie zgłosili żadnych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określenia </w:t>
      </w:r>
      <w:r w:rsidRPr="00B855A0">
        <w:rPr>
          <w:rFonts w:ascii="Times New Roman" w:eastAsia="Calibri" w:hAnsi="Times New Roman" w:cs="Times New Roman"/>
          <w:sz w:val="24"/>
          <w:szCs w:val="24"/>
        </w:rPr>
        <w:t>kryteriów rekrutacji do przedszkoli i oddziałów przedszkolnych w szkołach podstawowych prowadzonych przez Gminę Mosina na drugim etapie postępowania rekrutacyjnego, ustalenia liczby punktów za każde z tych kryteriów oraz dokumentów niezbędnych do ich potwierdzenia</w:t>
      </w:r>
      <w:r w:rsidRPr="005417D2">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XLVII/526/17</w:t>
      </w:r>
      <w:r>
        <w:rPr>
          <w:rFonts w:ascii="Times New Roman" w:eastAsia="Calibri" w:hAnsi="Times New Roman" w:cs="Times New Roman"/>
          <w:sz w:val="24"/>
          <w:szCs w:val="24"/>
        </w:rPr>
        <w:t xml:space="preserve"> w powyższej sprawie 20 głosami „za”. Jeden radny nie wziął udziału w tym głosowaniu.</w:t>
      </w:r>
    </w:p>
    <w:p w:rsidR="006945D0" w:rsidRPr="00B855A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9"/>
        </w:numPr>
        <w:spacing w:after="0" w:line="240" w:lineRule="auto"/>
        <w:jc w:val="both"/>
        <w:rPr>
          <w:rFonts w:ascii="Times New Roman" w:hAnsi="Times New Roman" w:cs="Times New Roman"/>
          <w:sz w:val="24"/>
          <w:szCs w:val="24"/>
        </w:rPr>
      </w:pPr>
      <w:r w:rsidRPr="00742314">
        <w:rPr>
          <w:rFonts w:ascii="Times New Roman" w:eastAsia="Calibri" w:hAnsi="Times New Roman" w:cs="Times New Roman"/>
          <w:sz w:val="24"/>
          <w:szCs w:val="24"/>
          <w:u w:val="single"/>
        </w:rPr>
        <w:t>Określenie kryteriów naboru do klas I szkół podstawowych p</w:t>
      </w:r>
      <w:r w:rsidRPr="00742314">
        <w:rPr>
          <w:rFonts w:ascii="Times New Roman" w:hAnsi="Times New Roman" w:cs="Times New Roman"/>
          <w:sz w:val="24"/>
          <w:szCs w:val="24"/>
          <w:u w:val="single"/>
        </w:rPr>
        <w:t xml:space="preserve">rowadzonych przez Gminę Mosina </w:t>
      </w:r>
      <w:r w:rsidRPr="00742314">
        <w:rPr>
          <w:rFonts w:ascii="Times New Roman" w:eastAsia="Calibri" w:hAnsi="Times New Roman" w:cs="Times New Roman"/>
          <w:sz w:val="24"/>
          <w:szCs w:val="24"/>
          <w:u w:val="single"/>
        </w:rPr>
        <w:t>na drugim etapie postępowania rekrutacyjnego, ustalenia liczby punktów za każde z tych kryteriów oraz dokumentów niezbędnych do ich potwierdzenia (uchwała)</w:t>
      </w:r>
      <w:r w:rsidRPr="00290805">
        <w:rPr>
          <w:rFonts w:ascii="Times New Roman" w:eastAsia="Calibri" w:hAnsi="Times New Roman" w:cs="Times New Roman"/>
          <w:sz w:val="24"/>
          <w:szCs w:val="24"/>
        </w:rPr>
        <w:t>.</w:t>
      </w:r>
    </w:p>
    <w:p w:rsidR="006945D0" w:rsidRPr="00742314" w:rsidRDefault="006945D0" w:rsidP="006945D0">
      <w:pPr>
        <w:spacing w:after="0" w:line="240" w:lineRule="auto"/>
        <w:ind w:firstLine="708"/>
        <w:jc w:val="both"/>
        <w:rPr>
          <w:rFonts w:ascii="Times New Roman" w:eastAsia="Calibri" w:hAnsi="Times New Roman" w:cs="Times New Roman"/>
          <w:sz w:val="24"/>
          <w:szCs w:val="24"/>
        </w:rPr>
      </w:pPr>
      <w:r w:rsidRPr="00742314">
        <w:rPr>
          <w:rFonts w:ascii="Times New Roman" w:eastAsia="Calibri" w:hAnsi="Times New Roman" w:cs="Times New Roman"/>
          <w:sz w:val="24"/>
          <w:szCs w:val="24"/>
        </w:rPr>
        <w:t xml:space="preserve">Kierownik Referatu Oświaty, Promocji, Kultury i Sportu </w:t>
      </w:r>
      <w:r w:rsidRPr="00742314">
        <w:rPr>
          <w:rFonts w:ascii="Times New Roman" w:eastAsia="Calibri" w:hAnsi="Times New Roman" w:cs="Times New Roman"/>
          <w:sz w:val="24"/>
          <w:szCs w:val="24"/>
          <w:u w:val="single"/>
        </w:rPr>
        <w:t>Anna Balcerek-Kałek</w:t>
      </w:r>
      <w:r w:rsidRPr="00742314">
        <w:rPr>
          <w:rFonts w:ascii="Times New Roman" w:eastAsia="Calibri" w:hAnsi="Times New Roman" w:cs="Times New Roman"/>
          <w:sz w:val="24"/>
          <w:szCs w:val="24"/>
        </w:rPr>
        <w:t xml:space="preserve"> przedstawiła szczegóły na temat projektu uchwały w sprawie</w:t>
      </w:r>
      <w:r>
        <w:rPr>
          <w:rFonts w:ascii="Times New Roman" w:eastAsia="Calibri" w:hAnsi="Times New Roman" w:cs="Times New Roman"/>
          <w:sz w:val="24"/>
          <w:szCs w:val="24"/>
        </w:rPr>
        <w:t xml:space="preserve"> </w:t>
      </w:r>
      <w:r w:rsidRPr="00742314">
        <w:rPr>
          <w:rFonts w:ascii="Times New Roman" w:eastAsia="Calibri" w:hAnsi="Times New Roman" w:cs="Times New Roman"/>
          <w:sz w:val="24"/>
          <w:szCs w:val="24"/>
        </w:rPr>
        <w:t xml:space="preserve">określenia kryteriów naboru </w:t>
      </w:r>
      <w:r w:rsidRPr="00742314">
        <w:rPr>
          <w:rFonts w:ascii="Times New Roman" w:eastAsia="Calibri" w:hAnsi="Times New Roman" w:cs="Times New Roman"/>
          <w:sz w:val="24"/>
          <w:szCs w:val="24"/>
        </w:rPr>
        <w:br/>
        <w:t>do klas I szkół podstawowych p</w:t>
      </w:r>
      <w:r w:rsidRPr="00742314">
        <w:rPr>
          <w:rFonts w:ascii="Times New Roman" w:hAnsi="Times New Roman" w:cs="Times New Roman"/>
          <w:sz w:val="24"/>
          <w:szCs w:val="24"/>
        </w:rPr>
        <w:t>rowadzonych przez Gminę Mosina</w:t>
      </w:r>
      <w:r>
        <w:rPr>
          <w:rFonts w:ascii="Times New Roman" w:hAnsi="Times New Roman" w:cs="Times New Roman"/>
          <w:sz w:val="24"/>
          <w:szCs w:val="24"/>
        </w:rPr>
        <w:t>,</w:t>
      </w:r>
      <w:r w:rsidRPr="00742314">
        <w:rPr>
          <w:rFonts w:ascii="Times New Roman" w:hAnsi="Times New Roman" w:cs="Times New Roman"/>
          <w:sz w:val="24"/>
          <w:szCs w:val="24"/>
        </w:rPr>
        <w:t xml:space="preserve"> </w:t>
      </w:r>
      <w:r w:rsidRPr="00742314">
        <w:rPr>
          <w:rFonts w:ascii="Times New Roman" w:eastAsia="Calibri" w:hAnsi="Times New Roman" w:cs="Times New Roman"/>
          <w:sz w:val="24"/>
          <w:szCs w:val="24"/>
        </w:rPr>
        <w:t xml:space="preserve">na drugim etapie postępowania rekrutacyjnego, ustalenia liczby punktów za każde z tych kryteriów </w:t>
      </w:r>
      <w:r w:rsidRPr="00742314">
        <w:rPr>
          <w:rFonts w:ascii="Times New Roman" w:eastAsia="Calibri" w:hAnsi="Times New Roman" w:cs="Times New Roman"/>
          <w:sz w:val="24"/>
          <w:szCs w:val="24"/>
        </w:rPr>
        <w:br/>
        <w:t>oraz dokumentów niezbędnych do ich potwierdzenia</w:t>
      </w:r>
      <w:r>
        <w:rPr>
          <w:rFonts w:ascii="Times New Roman" w:eastAsia="Calibri" w:hAnsi="Times New Roman" w:cs="Times New Roman"/>
          <w:sz w:val="24"/>
          <w:szCs w:val="24"/>
        </w:rPr>
        <w:t>.</w:t>
      </w:r>
      <w:r w:rsidRPr="00742314">
        <w:rPr>
          <w:rFonts w:ascii="Times New Roman" w:eastAsia="Calibri" w:hAnsi="Times New Roman" w:cs="Times New Roman"/>
          <w:sz w:val="24"/>
          <w:szCs w:val="24"/>
        </w:rPr>
        <w:t xml:space="preserve"> </w:t>
      </w:r>
    </w:p>
    <w:p w:rsidR="006945D0" w:rsidRPr="00742314" w:rsidRDefault="006945D0" w:rsidP="006945D0">
      <w:pPr>
        <w:spacing w:after="0" w:line="240" w:lineRule="auto"/>
        <w:jc w:val="both"/>
        <w:rPr>
          <w:rFonts w:ascii="Times New Roman" w:eastAsia="Calibri" w:hAnsi="Times New Roman" w:cs="Times New Roman"/>
          <w:sz w:val="24"/>
          <w:szCs w:val="24"/>
        </w:rPr>
      </w:pPr>
      <w:r w:rsidRPr="00742314">
        <w:rPr>
          <w:rFonts w:ascii="Times New Roman" w:eastAsia="Calibri" w:hAnsi="Times New Roman" w:cs="Times New Roman"/>
          <w:sz w:val="24"/>
          <w:szCs w:val="24"/>
        </w:rPr>
        <w:t xml:space="preserve">Przewodniczący Komisji Edukacji, Kultury i Sportu </w:t>
      </w:r>
      <w:r w:rsidRPr="00742314">
        <w:rPr>
          <w:rFonts w:ascii="Times New Roman" w:eastAsia="Calibri" w:hAnsi="Times New Roman" w:cs="Times New Roman"/>
          <w:sz w:val="24"/>
          <w:szCs w:val="24"/>
          <w:u w:val="single"/>
        </w:rPr>
        <w:t>Roman Kolankiewicz</w:t>
      </w:r>
      <w:r w:rsidRPr="00742314">
        <w:rPr>
          <w:rFonts w:ascii="Times New Roman" w:eastAsia="Calibri" w:hAnsi="Times New Roman" w:cs="Times New Roman"/>
          <w:sz w:val="24"/>
          <w:szCs w:val="24"/>
        </w:rPr>
        <w:t xml:space="preserve"> powiadomił, </w:t>
      </w:r>
      <w:r w:rsidRPr="00742314">
        <w:rPr>
          <w:rFonts w:ascii="Times New Roman" w:eastAsia="Calibri" w:hAnsi="Times New Roman" w:cs="Times New Roman"/>
          <w:sz w:val="24"/>
          <w:szCs w:val="24"/>
        </w:rPr>
        <w:br/>
        <w:t>że Komisja Edukacji, Kultury i Sportu pozytywnie zaopiniowała omawiany projekt uchwały.</w:t>
      </w:r>
    </w:p>
    <w:p w:rsidR="006945D0" w:rsidRPr="00891DEA" w:rsidRDefault="006945D0" w:rsidP="006945D0">
      <w:pPr>
        <w:spacing w:after="0" w:line="240" w:lineRule="auto"/>
        <w:jc w:val="both"/>
        <w:rPr>
          <w:rFonts w:ascii="Times New Roman" w:eastAsia="Calibri" w:hAnsi="Times New Roman" w:cs="Times New Roman"/>
          <w:sz w:val="24"/>
          <w:szCs w:val="24"/>
        </w:rPr>
      </w:pPr>
      <w:r w:rsidRPr="00742314">
        <w:rPr>
          <w:rFonts w:ascii="Times New Roman" w:eastAsia="Calibri" w:hAnsi="Times New Roman" w:cs="Times New Roman"/>
          <w:sz w:val="24"/>
          <w:szCs w:val="24"/>
        </w:rPr>
        <w:t>W związku z tym, że radni nie zgłosili żadnych pytań, uw</w:t>
      </w:r>
      <w:r>
        <w:rPr>
          <w:rFonts w:ascii="Times New Roman" w:eastAsia="Calibri" w:hAnsi="Times New Roman" w:cs="Times New Roman"/>
          <w:sz w:val="24"/>
          <w:szCs w:val="24"/>
        </w:rPr>
        <w:t>ag i wniosków, prowa</w:t>
      </w:r>
      <w:r w:rsidRPr="00742314">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742314">
        <w:rPr>
          <w:rFonts w:ascii="Times New Roman" w:eastAsia="Calibri" w:hAnsi="Times New Roman" w:cs="Times New Roman"/>
          <w:sz w:val="24"/>
          <w:szCs w:val="24"/>
        </w:rPr>
        <w:t xml:space="preserve"> </w:t>
      </w:r>
      <w:r w:rsidRPr="00742314">
        <w:rPr>
          <w:rFonts w:ascii="Times New Roman" w:eastAsia="Calibri" w:hAnsi="Times New Roman" w:cs="Times New Roman"/>
          <w:sz w:val="24"/>
          <w:szCs w:val="24"/>
          <w:u w:val="single"/>
        </w:rPr>
        <w:t>Małgorzata Kaptur</w:t>
      </w:r>
      <w:r w:rsidRPr="00742314">
        <w:rPr>
          <w:rFonts w:ascii="Times New Roman" w:eastAsia="Calibri" w:hAnsi="Times New Roman" w:cs="Times New Roman"/>
          <w:sz w:val="24"/>
          <w:szCs w:val="24"/>
        </w:rPr>
        <w:t xml:space="preserve"> poddała pod głosowanie projekt uchwały w sprawie</w:t>
      </w:r>
      <w:r>
        <w:rPr>
          <w:rFonts w:ascii="Times New Roman" w:eastAsia="Calibri" w:hAnsi="Times New Roman" w:cs="Times New Roman"/>
          <w:sz w:val="24"/>
          <w:szCs w:val="24"/>
        </w:rPr>
        <w:t xml:space="preserve"> </w:t>
      </w:r>
      <w:r w:rsidRPr="00742314">
        <w:rPr>
          <w:rFonts w:ascii="Times New Roman" w:eastAsia="Calibri" w:hAnsi="Times New Roman" w:cs="Times New Roman"/>
          <w:sz w:val="24"/>
          <w:szCs w:val="24"/>
        </w:rPr>
        <w:t>określenia kryteriów naboru do klas I szkół podstawowych p</w:t>
      </w:r>
      <w:r w:rsidRPr="00742314">
        <w:rPr>
          <w:rFonts w:ascii="Times New Roman" w:hAnsi="Times New Roman" w:cs="Times New Roman"/>
          <w:sz w:val="24"/>
          <w:szCs w:val="24"/>
        </w:rPr>
        <w:t>rowadzonych przez Gminę Mosina</w:t>
      </w:r>
      <w:r>
        <w:rPr>
          <w:rFonts w:ascii="Times New Roman" w:hAnsi="Times New Roman" w:cs="Times New Roman"/>
          <w:sz w:val="24"/>
          <w:szCs w:val="24"/>
        </w:rPr>
        <w:t>,</w:t>
      </w:r>
      <w:r w:rsidRPr="00742314">
        <w:rPr>
          <w:rFonts w:ascii="Times New Roman" w:hAnsi="Times New Roman" w:cs="Times New Roman"/>
          <w:sz w:val="24"/>
          <w:szCs w:val="24"/>
        </w:rPr>
        <w:t xml:space="preserve"> </w:t>
      </w:r>
      <w:r w:rsidRPr="00742314">
        <w:rPr>
          <w:rFonts w:ascii="Times New Roman" w:eastAsia="Calibri" w:hAnsi="Times New Roman" w:cs="Times New Roman"/>
          <w:sz w:val="24"/>
          <w:szCs w:val="24"/>
        </w:rPr>
        <w:t xml:space="preserve">na drugim etapie postępowania rekrutacyjnego, ustalenia liczby punktów za każde z tych kryteriów </w:t>
      </w:r>
      <w:r w:rsidRPr="00742314">
        <w:rPr>
          <w:rFonts w:ascii="Times New Roman" w:eastAsia="Calibri" w:hAnsi="Times New Roman" w:cs="Times New Roman"/>
          <w:sz w:val="24"/>
          <w:szCs w:val="24"/>
        </w:rPr>
        <w:br/>
        <w:t>oraz dokumentów niezbędnych do ich potwierdzenia</w:t>
      </w:r>
      <w:r>
        <w:rPr>
          <w:rFonts w:ascii="Times New Roman" w:eastAsia="Calibri" w:hAnsi="Times New Roman" w:cs="Times New Roman"/>
          <w:sz w:val="24"/>
          <w:szCs w:val="24"/>
        </w:rPr>
        <w:t>.</w:t>
      </w:r>
    </w:p>
    <w:p w:rsidR="006945D0" w:rsidRPr="00742314" w:rsidRDefault="006945D0" w:rsidP="006945D0">
      <w:pPr>
        <w:spacing w:after="0" w:line="240" w:lineRule="auto"/>
        <w:jc w:val="both"/>
        <w:rPr>
          <w:rFonts w:ascii="Times New Roman" w:eastAsia="Calibri" w:hAnsi="Times New Roman" w:cs="Times New Roman"/>
          <w:sz w:val="24"/>
          <w:szCs w:val="24"/>
        </w:rPr>
      </w:pPr>
      <w:r w:rsidRPr="00742314">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XLVII/527</w:t>
      </w:r>
      <w:r w:rsidRPr="00742314">
        <w:rPr>
          <w:rFonts w:ascii="Times New Roman" w:eastAsia="Calibri" w:hAnsi="Times New Roman" w:cs="Times New Roman"/>
          <w:sz w:val="24"/>
          <w:szCs w:val="24"/>
          <w:u w:val="single"/>
        </w:rPr>
        <w:t>/17</w:t>
      </w:r>
      <w:r w:rsidRPr="00742314">
        <w:rPr>
          <w:rFonts w:ascii="Times New Roman" w:eastAsia="Calibri" w:hAnsi="Times New Roman" w:cs="Times New Roman"/>
          <w:sz w:val="24"/>
          <w:szCs w:val="24"/>
        </w:rPr>
        <w:t xml:space="preserve"> w powyższej sprawie </w:t>
      </w:r>
      <w:r>
        <w:rPr>
          <w:rFonts w:ascii="Times New Roman" w:eastAsia="Calibri" w:hAnsi="Times New Roman" w:cs="Times New Roman"/>
          <w:sz w:val="24"/>
          <w:szCs w:val="24"/>
        </w:rPr>
        <w:t>jednogłośnie, czyli 21</w:t>
      </w:r>
      <w:r w:rsidRPr="00742314">
        <w:rPr>
          <w:rFonts w:ascii="Times New Roman" w:eastAsia="Calibri" w:hAnsi="Times New Roman" w:cs="Times New Roman"/>
          <w:sz w:val="24"/>
          <w:szCs w:val="24"/>
        </w:rPr>
        <w:t xml:space="preserve"> głosami „za”. </w:t>
      </w:r>
    </w:p>
    <w:p w:rsidR="006945D0" w:rsidRPr="00742314" w:rsidRDefault="006945D0" w:rsidP="006945D0">
      <w:pPr>
        <w:spacing w:after="0" w:line="240" w:lineRule="auto"/>
        <w:jc w:val="both"/>
        <w:rPr>
          <w:rFonts w:ascii="Times New Roman" w:eastAsia="Calibri" w:hAnsi="Times New Roman" w:cs="Times New Roman"/>
          <w:sz w:val="24"/>
          <w:szCs w:val="24"/>
        </w:rPr>
      </w:pPr>
      <w:r w:rsidRPr="00742314">
        <w:rPr>
          <w:rFonts w:ascii="Times New Roman" w:eastAsia="Calibri" w:hAnsi="Times New Roman" w:cs="Times New Roman"/>
          <w:i/>
          <w:sz w:val="24"/>
          <w:szCs w:val="24"/>
        </w:rPr>
        <w:t>Uchwała ta stanowi załącznik niniejszego protokołu</w:t>
      </w:r>
      <w:r w:rsidRPr="00742314">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9"/>
        </w:numPr>
        <w:spacing w:after="0" w:line="240" w:lineRule="auto"/>
        <w:jc w:val="both"/>
        <w:rPr>
          <w:rFonts w:ascii="Times New Roman" w:hAnsi="Times New Roman" w:cs="Times New Roman"/>
          <w:sz w:val="24"/>
          <w:szCs w:val="24"/>
        </w:rPr>
      </w:pPr>
      <w:r w:rsidRPr="00891DEA">
        <w:rPr>
          <w:rFonts w:ascii="Times New Roman" w:eastAsia="Calibri" w:hAnsi="Times New Roman" w:cs="Times New Roman"/>
          <w:sz w:val="24"/>
          <w:szCs w:val="24"/>
          <w:u w:val="single"/>
        </w:rPr>
        <w:t>Określenie programu opieki nad zwierzętami bezdomnymi oraz zapobiegania bezdomności zwierząt na terenie gminy Mosina (uchwała)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Ochrony Środowiska, Rolnictwa i Leśnictwa </w:t>
      </w:r>
      <w:r>
        <w:rPr>
          <w:rFonts w:ascii="Times New Roman" w:eastAsia="Calibri" w:hAnsi="Times New Roman" w:cs="Times New Roman"/>
          <w:sz w:val="24"/>
          <w:szCs w:val="24"/>
          <w:u w:val="single"/>
        </w:rPr>
        <w:t>Dominika Grząślewicz-</w:t>
      </w:r>
      <w:proofErr w:type="spellStart"/>
      <w:r>
        <w:rPr>
          <w:rFonts w:ascii="Times New Roman" w:eastAsia="Calibri" w:hAnsi="Times New Roman" w:cs="Times New Roman"/>
          <w:sz w:val="24"/>
          <w:szCs w:val="24"/>
          <w:u w:val="single"/>
        </w:rPr>
        <w:t>Gabler</w:t>
      </w:r>
      <w:proofErr w:type="spellEnd"/>
      <w:r>
        <w:rPr>
          <w:rFonts w:ascii="Times New Roman" w:eastAsia="Calibri" w:hAnsi="Times New Roman" w:cs="Times New Roman"/>
          <w:sz w:val="24"/>
          <w:szCs w:val="24"/>
        </w:rPr>
        <w:t xml:space="preserve"> przedstawiła szczegóły na temat projektu uchwały w sprawie określenia </w:t>
      </w:r>
      <w:r w:rsidRPr="00891DEA">
        <w:rPr>
          <w:rFonts w:ascii="Times New Roman" w:eastAsia="Calibri" w:hAnsi="Times New Roman" w:cs="Times New Roman"/>
          <w:sz w:val="24"/>
          <w:szCs w:val="24"/>
        </w:rPr>
        <w:lastRenderedPageBreak/>
        <w:t xml:space="preserve">programu opieki nad zwierzętami bezdomnymi oraz zapobiegania bezdomności zwierząt </w:t>
      </w:r>
      <w:r>
        <w:rPr>
          <w:rFonts w:ascii="Times New Roman" w:eastAsia="Calibri" w:hAnsi="Times New Roman" w:cs="Times New Roman"/>
          <w:sz w:val="24"/>
          <w:szCs w:val="24"/>
        </w:rPr>
        <w:br/>
      </w:r>
      <w:r w:rsidRPr="00891DEA">
        <w:rPr>
          <w:rFonts w:ascii="Times New Roman" w:eastAsia="Calibri" w:hAnsi="Times New Roman" w:cs="Times New Roman"/>
          <w:sz w:val="24"/>
          <w:szCs w:val="24"/>
        </w:rPr>
        <w:t>na terenie gminy Mosina</w:t>
      </w:r>
      <w:r>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poinformował, że w dniu „23 marca” odbyło się posiedzenie Komisji Ochrony Środowiska i Rolnictwa. „Komisja” pozytywnie zaopiniowała projekt uchwały w sprawie określenia </w:t>
      </w:r>
      <w:r w:rsidRPr="00891DEA">
        <w:rPr>
          <w:rFonts w:ascii="Times New Roman" w:eastAsia="Calibri" w:hAnsi="Times New Roman" w:cs="Times New Roman"/>
          <w:sz w:val="24"/>
          <w:szCs w:val="24"/>
        </w:rPr>
        <w:t>programu opieki nad zwierzętami bezdomnymi oraz zapobiegania bezdomności zwierząt na terenie gminy Mosina</w:t>
      </w:r>
      <w:r>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jest nowe działanie zaplanowane: wprowadzenie działań mających na celu znakowanie psów, natomiast „nie mamy” wyszczególnionej kwoty. Zwróciła się przy tym o wyjaśnienie, w jakim zakresie ta akcja ma być prowadzona i ile „chcemy na to przeznaczyć”.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Ochrony Środowiska, Rolnictwa i Leśnictwa </w:t>
      </w:r>
      <w:r>
        <w:rPr>
          <w:rFonts w:ascii="Times New Roman" w:eastAsia="Calibri" w:hAnsi="Times New Roman" w:cs="Times New Roman"/>
          <w:sz w:val="24"/>
          <w:szCs w:val="24"/>
          <w:u w:val="single"/>
        </w:rPr>
        <w:t xml:space="preserve">Dominika </w:t>
      </w:r>
      <w:r>
        <w:rPr>
          <w:rFonts w:ascii="Times New Roman" w:eastAsia="Calibri" w:hAnsi="Times New Roman" w:cs="Times New Roman"/>
          <w:sz w:val="24"/>
          <w:szCs w:val="24"/>
          <w:u w:val="single"/>
        </w:rPr>
        <w:br/>
        <w:t>Grząślewicz-</w:t>
      </w:r>
      <w:proofErr w:type="spellStart"/>
      <w:r>
        <w:rPr>
          <w:rFonts w:ascii="Times New Roman" w:eastAsia="Calibri" w:hAnsi="Times New Roman" w:cs="Times New Roman"/>
          <w:sz w:val="24"/>
          <w:szCs w:val="24"/>
          <w:u w:val="single"/>
        </w:rPr>
        <w:t>Gabler</w:t>
      </w:r>
      <w:proofErr w:type="spellEnd"/>
      <w:r>
        <w:rPr>
          <w:rFonts w:ascii="Times New Roman" w:eastAsia="Calibri" w:hAnsi="Times New Roman" w:cs="Times New Roman"/>
          <w:sz w:val="24"/>
          <w:szCs w:val="24"/>
        </w:rPr>
        <w:t xml:space="preserve"> powiadomiła, że w budżecie Gminy zabezpieczone zostało „15 tysięcy” na realizację tego zadania. Jeżeli chodzi o fizyczną realizację, to „planujemy zrealizować to” przy okazji szczepień podstawowych na przełomie września i października. W tym celu „będziemy robili rozeznanie cenowe” wśród weterynarzy z terenu gminy. Będzie skierowane zapytanie ofertowe i na tej podstawie będzie wyłoniony wykonawca. Realizacja programu przewiduje realizację </w:t>
      </w:r>
      <w:proofErr w:type="spellStart"/>
      <w:r>
        <w:rPr>
          <w:rFonts w:ascii="Times New Roman" w:eastAsia="Calibri" w:hAnsi="Times New Roman" w:cs="Times New Roman"/>
          <w:sz w:val="24"/>
          <w:szCs w:val="24"/>
        </w:rPr>
        <w:t>czipowania</w:t>
      </w:r>
      <w:proofErr w:type="spellEnd"/>
      <w:r>
        <w:rPr>
          <w:rFonts w:ascii="Times New Roman" w:eastAsia="Calibri" w:hAnsi="Times New Roman" w:cs="Times New Roman"/>
          <w:sz w:val="24"/>
          <w:szCs w:val="24"/>
        </w:rPr>
        <w:t xml:space="preserve"> i wprowadzanie danych o </w:t>
      </w:r>
      <w:proofErr w:type="spellStart"/>
      <w:r>
        <w:rPr>
          <w:rFonts w:ascii="Times New Roman" w:eastAsia="Calibri" w:hAnsi="Times New Roman" w:cs="Times New Roman"/>
          <w:sz w:val="24"/>
          <w:szCs w:val="24"/>
        </w:rPr>
        <w:t>zaczipowanych</w:t>
      </w:r>
      <w:proofErr w:type="spellEnd"/>
      <w:r>
        <w:rPr>
          <w:rFonts w:ascii="Times New Roman" w:eastAsia="Calibri" w:hAnsi="Times New Roman" w:cs="Times New Roman"/>
          <w:sz w:val="24"/>
          <w:szCs w:val="24"/>
        </w:rPr>
        <w:t xml:space="preserve"> psach </w:t>
      </w:r>
      <w:r>
        <w:rPr>
          <w:rFonts w:ascii="Times New Roman" w:eastAsia="Calibri" w:hAnsi="Times New Roman" w:cs="Times New Roman"/>
          <w:sz w:val="24"/>
          <w:szCs w:val="24"/>
        </w:rPr>
        <w:br/>
        <w:t xml:space="preserve">do międzynarodowej bazy „SAFE-ANIMAL”, żeby to było spójne z bazą, która jest prowadzona przez schronisko w Skałowie, do wyczerpania puli środków przeznaczonych </w:t>
      </w:r>
      <w:r>
        <w:rPr>
          <w:rFonts w:ascii="Times New Roman" w:eastAsia="Calibri" w:hAnsi="Times New Roman" w:cs="Times New Roman"/>
          <w:sz w:val="24"/>
          <w:szCs w:val="24"/>
        </w:rPr>
        <w:br/>
        <w:t xml:space="preserve">na ten cel i jest skierowana do właścicieli psów zamieszkujących teren gminy Mosina.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z prośbą o rozważenie wniosku, </w:t>
      </w:r>
      <w:r>
        <w:rPr>
          <w:rFonts w:ascii="Times New Roman" w:eastAsia="Calibri" w:hAnsi="Times New Roman" w:cs="Times New Roman"/>
          <w:sz w:val="24"/>
          <w:szCs w:val="24"/>
        </w:rPr>
        <w:br/>
        <w:t xml:space="preserve">aby w przyszłorocznym programie umieścić, tak jak to robi większość gmin, jakiejś kwoty,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bo myśli, że dla mieszkańca, który zajrzy do takiego programu, będzie to bardziej czytelne.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Ochrony Środowiska, Rolnictwa i Leśnictwa </w:t>
      </w:r>
      <w:r>
        <w:rPr>
          <w:rFonts w:ascii="Times New Roman" w:eastAsia="Calibri" w:hAnsi="Times New Roman" w:cs="Times New Roman"/>
          <w:sz w:val="24"/>
          <w:szCs w:val="24"/>
          <w:u w:val="single"/>
        </w:rPr>
        <w:t xml:space="preserve">Dominika </w:t>
      </w:r>
      <w:r>
        <w:rPr>
          <w:rFonts w:ascii="Times New Roman" w:eastAsia="Calibri" w:hAnsi="Times New Roman" w:cs="Times New Roman"/>
          <w:sz w:val="24"/>
          <w:szCs w:val="24"/>
          <w:u w:val="single"/>
        </w:rPr>
        <w:br/>
        <w:t>Grząślewicz-</w:t>
      </w:r>
      <w:proofErr w:type="spellStart"/>
      <w:r>
        <w:rPr>
          <w:rFonts w:ascii="Times New Roman" w:eastAsia="Calibri" w:hAnsi="Times New Roman" w:cs="Times New Roman"/>
          <w:sz w:val="24"/>
          <w:szCs w:val="24"/>
          <w:u w:val="single"/>
        </w:rPr>
        <w:t>Gabler</w:t>
      </w:r>
      <w:proofErr w:type="spellEnd"/>
      <w:r>
        <w:rPr>
          <w:rFonts w:ascii="Times New Roman" w:eastAsia="Calibri" w:hAnsi="Times New Roman" w:cs="Times New Roman"/>
          <w:sz w:val="24"/>
          <w:szCs w:val="24"/>
        </w:rPr>
        <w:t xml:space="preserve"> poinformowała, że na ten p</w:t>
      </w:r>
      <w:r w:rsidR="0021514E">
        <w:rPr>
          <w:rFonts w:ascii="Times New Roman" w:eastAsia="Calibri" w:hAnsi="Times New Roman" w:cs="Times New Roman"/>
          <w:sz w:val="24"/>
          <w:szCs w:val="24"/>
        </w:rPr>
        <w:t xml:space="preserve">rogram przeznaczono w budżecie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116.000,00 zł: „66 tysięcy” na prowadzenie „przytuliska”, utrzymanie zwierząt w schronisku w Skałowie ponad limit – „15 tysięcy”, akcja dokarmiania kotów, zakup karmy – „5 tysięcy”, akcja sterylizacji, kastracji zwierząt – „15 tysięcy” i akcja </w:t>
      </w:r>
      <w:proofErr w:type="spellStart"/>
      <w:r>
        <w:rPr>
          <w:rFonts w:ascii="Times New Roman" w:eastAsia="Calibri" w:hAnsi="Times New Roman" w:cs="Times New Roman"/>
          <w:sz w:val="24"/>
          <w:szCs w:val="24"/>
        </w:rPr>
        <w:t>czipowania</w:t>
      </w:r>
      <w:proofErr w:type="spellEnd"/>
      <w:r>
        <w:rPr>
          <w:rFonts w:ascii="Times New Roman" w:eastAsia="Calibri" w:hAnsi="Times New Roman" w:cs="Times New Roman"/>
          <w:sz w:val="24"/>
          <w:szCs w:val="24"/>
        </w:rPr>
        <w:t xml:space="preserve"> zwierząt – „15 tysięcy”.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z prośbą o przekazanie tej informacji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w formie pisemnej do Biura Rady. Następnie w związku z tym, że radni nie zgłosili więcej pytań, uwag i wniosków, poddała pod głosowanie projekt uchwały w sprawie określenia </w:t>
      </w:r>
      <w:r w:rsidRPr="00891DEA">
        <w:rPr>
          <w:rFonts w:ascii="Times New Roman" w:eastAsia="Calibri" w:hAnsi="Times New Roman" w:cs="Times New Roman"/>
          <w:sz w:val="24"/>
          <w:szCs w:val="24"/>
        </w:rPr>
        <w:t xml:space="preserve">programu opieki nad zwierzętami bezdomnymi oraz zapobiegania bezdomności zwierząt </w:t>
      </w:r>
      <w:r>
        <w:rPr>
          <w:rFonts w:ascii="Times New Roman" w:eastAsia="Calibri" w:hAnsi="Times New Roman" w:cs="Times New Roman"/>
          <w:sz w:val="24"/>
          <w:szCs w:val="24"/>
        </w:rPr>
        <w:br/>
      </w:r>
      <w:r w:rsidRPr="00891DEA">
        <w:rPr>
          <w:rFonts w:ascii="Times New Roman" w:eastAsia="Calibri" w:hAnsi="Times New Roman" w:cs="Times New Roman"/>
          <w:sz w:val="24"/>
          <w:szCs w:val="24"/>
        </w:rPr>
        <w:t>na terenie gminy Mosina</w:t>
      </w:r>
      <w:r>
        <w:rPr>
          <w:rFonts w:ascii="Times New Roman" w:eastAsia="Calibri" w:hAnsi="Times New Roman" w:cs="Times New Roman"/>
          <w:sz w:val="24"/>
          <w:szCs w:val="24"/>
        </w:rPr>
        <w:t>.</w:t>
      </w:r>
    </w:p>
    <w:p w:rsidR="006945D0" w:rsidRPr="007E2B9F"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XLVII/528/17</w:t>
      </w:r>
      <w:r>
        <w:rPr>
          <w:rFonts w:ascii="Times New Roman" w:eastAsia="Calibri" w:hAnsi="Times New Roman" w:cs="Times New Roman"/>
          <w:sz w:val="24"/>
          <w:szCs w:val="24"/>
        </w:rPr>
        <w:t xml:space="preserve"> w powyższej sprawie 20 głosami „za”. Jeden radny nie wziął udziału w tym głosowaniu.</w:t>
      </w:r>
    </w:p>
    <w:p w:rsidR="006945D0" w:rsidRPr="00EE7449"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9"/>
        </w:numPr>
        <w:spacing w:after="0" w:line="240" w:lineRule="auto"/>
        <w:jc w:val="both"/>
        <w:rPr>
          <w:rFonts w:ascii="Times New Roman" w:hAnsi="Times New Roman" w:cs="Times New Roman"/>
          <w:sz w:val="24"/>
          <w:szCs w:val="24"/>
        </w:rPr>
      </w:pPr>
      <w:r w:rsidRPr="00EE7449">
        <w:rPr>
          <w:rFonts w:ascii="Times New Roman" w:eastAsia="Calibri" w:hAnsi="Times New Roman" w:cs="Times New Roman"/>
          <w:sz w:val="24"/>
          <w:szCs w:val="24"/>
          <w:u w:val="single"/>
        </w:rPr>
        <w:t xml:space="preserve">Miejscowy plan zagospodarowania przestrzennego dla terenu przy ulicy Wawrzyniaka </w:t>
      </w:r>
      <w:r w:rsidRPr="00EE7449">
        <w:rPr>
          <w:rFonts w:ascii="Times New Roman" w:hAnsi="Times New Roman" w:cs="Times New Roman"/>
          <w:sz w:val="24"/>
          <w:szCs w:val="24"/>
          <w:u w:val="single"/>
        </w:rPr>
        <w:br/>
      </w:r>
      <w:r w:rsidRPr="00EE7449">
        <w:rPr>
          <w:rFonts w:ascii="Times New Roman" w:eastAsia="Calibri" w:hAnsi="Times New Roman" w:cs="Times New Roman"/>
          <w:sz w:val="24"/>
          <w:szCs w:val="24"/>
          <w:u w:val="single"/>
        </w:rPr>
        <w:t>i ulicy Łaziennej w Mosinie (uchwała)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przy pomocy projekcji multimedialnej przedstawiła szczegóły na temat projektu uchwały </w:t>
      </w:r>
      <w:r>
        <w:rPr>
          <w:rFonts w:ascii="Times New Roman" w:eastAsia="Calibri" w:hAnsi="Times New Roman" w:cs="Times New Roman"/>
          <w:sz w:val="24"/>
          <w:szCs w:val="24"/>
        </w:rPr>
        <w:br/>
        <w:t>w sprawie miejscowego planu zagospodarowania przestrzennego dla terenu przy ulicy Wawrzyniaka i ulicy Łaziennej 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Inwestycji, Mienia Komunalnego i Ładu Przestrzennego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powiadomił, że Komisja Inwestycji, Mienia Komunalnego i Ładu Przestrzennego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na swym posiedzeniu pozytywnie zaopiniowała projekt uchwały w sprawie miejscowego planu zagospodarowania przestrzennego dla terenu ulicy Wawrzyniaka i ulicy Łaziennej </w:t>
      </w:r>
      <w:r>
        <w:rPr>
          <w:rFonts w:ascii="Times New Roman" w:eastAsia="Calibri" w:hAnsi="Times New Roman" w:cs="Times New Roman"/>
          <w:sz w:val="24"/>
          <w:szCs w:val="24"/>
        </w:rPr>
        <w:br/>
        <w:t xml:space="preserve">w Mosinie wraz z odrzuceniem nieuwzględnionych uwag i z określeniem „opłaty </w:t>
      </w:r>
      <w:proofErr w:type="spellStart"/>
      <w:r>
        <w:rPr>
          <w:rFonts w:ascii="Times New Roman" w:eastAsia="Calibri" w:hAnsi="Times New Roman" w:cs="Times New Roman"/>
          <w:sz w:val="24"/>
          <w:szCs w:val="24"/>
        </w:rPr>
        <w:t>adjacenckiej</w:t>
      </w:r>
      <w:proofErr w:type="spellEnd"/>
      <w:r>
        <w:rPr>
          <w:rFonts w:ascii="Times New Roman" w:eastAsia="Calibri" w:hAnsi="Times New Roman" w:cs="Times New Roman"/>
          <w:sz w:val="24"/>
          <w:szCs w:val="24"/>
        </w:rPr>
        <w:t>” na poziomie 30 %.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poinformował, że w dniu „23 marca” odbyło się posiedzenie połączonych: Komisji Inwestycji, Mienia Komunalnego i Ładu Przestrzennego oraz Komisji Ochrony Środowiska i Rolnictwa. „Komisja” pozytywnie zaopiniowała projekt uchwały w sprawie miejscowego planu zagospodarowania przestrzennego dla terenu przy ulicy Wawrzyniaka i ulicy Łaziennej </w:t>
      </w:r>
      <w:r>
        <w:rPr>
          <w:rFonts w:ascii="Times New Roman" w:eastAsia="Calibri" w:hAnsi="Times New Roman" w:cs="Times New Roman"/>
          <w:sz w:val="24"/>
          <w:szCs w:val="24"/>
        </w:rPr>
        <w:br/>
        <w:t xml:space="preserve">w Mosinie. „Komisja” nie uwzględniła uwag, „które były tutaj wnoszone”, jak również zaopiniowała pozytywnie trzydziestoprocentową opłatę planistyczną.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zwrócił uwagę, że plan ten zakłada w swoim projekcie wybudowanie, czy umiejscowienie dwóch kładek pieszo-rowerowych. Jedna jest bliżej centrum, druga to jest umownie dostęp do dwóch sieci handlowych, czyli to jest przedłużenie ul. Łaziennej. On </w:t>
      </w:r>
      <w:r>
        <w:rPr>
          <w:rFonts w:ascii="Times New Roman" w:eastAsia="Calibri" w:hAnsi="Times New Roman" w:cs="Times New Roman"/>
          <w:sz w:val="24"/>
          <w:szCs w:val="24"/>
        </w:rPr>
        <w:br/>
        <w:t>do „panów Burmistrzów” takie ma pytanie nawiązując do tego. W świetle planowanego przebiegu kanalizacji deszczowej, w związku z budową tunelu w ciągu ul. Śremskiej, bowiem z tego, „co słyszeliśmy, co wiemy”, to przebieg tej kanalizacji deszczowej ma być następujący: ul. Śremska i „pod światłami” ma przejść właśnie</w:t>
      </w:r>
      <w:r w:rsidR="0021514E">
        <w:rPr>
          <w:rFonts w:ascii="Times New Roman" w:eastAsia="Calibri" w:hAnsi="Times New Roman" w:cs="Times New Roman"/>
          <w:sz w:val="24"/>
          <w:szCs w:val="24"/>
        </w:rPr>
        <w:t xml:space="preserve"> ta kanalizacja w ul. Łazienną </w:t>
      </w:r>
      <w:r>
        <w:rPr>
          <w:rFonts w:ascii="Times New Roman" w:eastAsia="Calibri" w:hAnsi="Times New Roman" w:cs="Times New Roman"/>
          <w:sz w:val="24"/>
          <w:szCs w:val="24"/>
        </w:rPr>
        <w:t xml:space="preserve">i „dalej dojść do kanału”. Chciałby przy tej okazji się ewentualnie dowiedzieć, czy przy okazji budowy,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bo prawdopodobnie kiedyś ona nastąpi – tej</w:t>
      </w:r>
      <w:r w:rsidR="0021514E">
        <w:rPr>
          <w:rFonts w:ascii="Times New Roman" w:eastAsia="Calibri" w:hAnsi="Times New Roman" w:cs="Times New Roman"/>
          <w:sz w:val="24"/>
          <w:szCs w:val="24"/>
        </w:rPr>
        <w:t xml:space="preserve"> deszczowej, nie trzeba byłoby </w:t>
      </w:r>
      <w:r>
        <w:rPr>
          <w:rFonts w:ascii="Times New Roman" w:eastAsia="Calibri" w:hAnsi="Times New Roman" w:cs="Times New Roman"/>
          <w:sz w:val="24"/>
          <w:szCs w:val="24"/>
        </w:rPr>
        <w:t xml:space="preserve">się zastanowić,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aby za jednym razem nie zrobić ul. Łaziennej, korzystając z tego, że koszty kanalizacji deszczowej pokryje inwestor, czyli „kolej”. Zapytał przy tym, czy w tym momencie nie warto byłoby się już w tej chwili przygotow</w:t>
      </w:r>
      <w:r w:rsidR="0021514E">
        <w:rPr>
          <w:rFonts w:ascii="Times New Roman" w:eastAsia="Calibri" w:hAnsi="Times New Roman" w:cs="Times New Roman"/>
          <w:sz w:val="24"/>
          <w:szCs w:val="24"/>
        </w:rPr>
        <w:t xml:space="preserve">ać do tego – nie wiadomo jemu, </w:t>
      </w:r>
      <w:r>
        <w:rPr>
          <w:rFonts w:ascii="Times New Roman" w:eastAsia="Calibri" w:hAnsi="Times New Roman" w:cs="Times New Roman"/>
          <w:sz w:val="24"/>
          <w:szCs w:val="24"/>
        </w:rPr>
        <w:t>na jakim jest to etapie, żeby tę ulicę rzeczywiście zrobić w jakimś tam porządnym stylu przy okazji budowy tej kanalizacji deszczowej.</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oświadczył, że wie, iż projekt </w:t>
      </w:r>
      <w:r>
        <w:rPr>
          <w:rFonts w:ascii="Times New Roman" w:eastAsia="Calibri" w:hAnsi="Times New Roman" w:cs="Times New Roman"/>
          <w:sz w:val="24"/>
          <w:szCs w:val="24"/>
        </w:rPr>
        <w:br/>
        <w:t>na budowę ul. Łaziennej i ul. Kanałowej jest procedowany. Nie wiadomo jemu, na jakim jest etapie – czy jest już zakończony, czy nie, a</w:t>
      </w:r>
      <w:r w:rsidR="0021514E">
        <w:rPr>
          <w:rFonts w:ascii="Times New Roman" w:eastAsia="Calibri" w:hAnsi="Times New Roman" w:cs="Times New Roman"/>
          <w:sz w:val="24"/>
          <w:szCs w:val="24"/>
        </w:rPr>
        <w:t xml:space="preserve">le to byłaby ewentualnie rzecz </w:t>
      </w:r>
      <w:r>
        <w:rPr>
          <w:rFonts w:ascii="Times New Roman" w:eastAsia="Calibri" w:hAnsi="Times New Roman" w:cs="Times New Roman"/>
          <w:sz w:val="24"/>
          <w:szCs w:val="24"/>
        </w:rPr>
        <w:t>do przeanalizowania.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powiadomił, że „nie mamy” informacji na temat tego, jaki jest przebieg tego odwodnienia w tej zasadniczej </w:t>
      </w:r>
      <w:r w:rsidR="0021514E">
        <w:rPr>
          <w:rFonts w:ascii="Times New Roman" w:eastAsia="Calibri" w:hAnsi="Times New Roman" w:cs="Times New Roman"/>
          <w:sz w:val="24"/>
          <w:szCs w:val="24"/>
        </w:rPr>
        <w:t xml:space="preserve">części, związanej z projektem, </w:t>
      </w:r>
      <w:r>
        <w:rPr>
          <w:rFonts w:ascii="Times New Roman" w:eastAsia="Calibri" w:hAnsi="Times New Roman" w:cs="Times New Roman"/>
          <w:sz w:val="24"/>
          <w:szCs w:val="24"/>
        </w:rPr>
        <w:t>jak również dotyczącej tymczasowego przebiegu odwodnienia z obszaru budowanego tunelu. Zapewnił przy tym, że o to prosił na ostatnim spotka</w:t>
      </w:r>
      <w:r w:rsidR="0021514E">
        <w:rPr>
          <w:rFonts w:ascii="Times New Roman" w:eastAsia="Calibri" w:hAnsi="Times New Roman" w:cs="Times New Roman"/>
          <w:sz w:val="24"/>
          <w:szCs w:val="24"/>
        </w:rPr>
        <w:t xml:space="preserve">niu, które niedawno się odbyło </w:t>
      </w:r>
      <w:r>
        <w:rPr>
          <w:rFonts w:ascii="Times New Roman" w:eastAsia="Calibri" w:hAnsi="Times New Roman" w:cs="Times New Roman"/>
          <w:sz w:val="24"/>
          <w:szCs w:val="24"/>
        </w:rPr>
        <w:t xml:space="preserve">z przedstawicielami PKP PLK. Był tam dyrektor Neumann, który obiecał, że takie materiały dostarczy, ale jak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do tej pory on tych materiałów nie otrzymał. „Jesteśmy oczywiście zainteresowani”, ponieważ „chcemy wiedzieć”, jakie będą miały skutki rozwiązania, jakie zostaną zaproponowane przez centrum, które zarządza tymi inwestycjami, a którym kieruje pan dyrektor Neumann. Tak więc na dziś nie ma on takiej informacji, nie może potwierdzić tego, co radny Andrzej Raźny w tej chwili mówi.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poinformowała, że ul. Łazienna już jest objęta w części planem miejscowym, </w:t>
      </w:r>
      <w:r>
        <w:rPr>
          <w:rFonts w:ascii="Times New Roman" w:eastAsia="Calibri" w:hAnsi="Times New Roman" w:cs="Times New Roman"/>
          <w:sz w:val="24"/>
          <w:szCs w:val="24"/>
        </w:rPr>
        <w:br/>
        <w:t xml:space="preserve">a w konsekwencji uchwalenia tego planu miejscowego, „obejmiemy” dalszy jakby fragment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ul. Łaziennej, który znajduje się na wysokości „kanału”, czyli jakby „będziemy</w:t>
      </w:r>
      <w:r w:rsidR="0021514E">
        <w:rPr>
          <w:rFonts w:ascii="Times New Roman" w:eastAsia="Calibri" w:hAnsi="Times New Roman" w:cs="Times New Roman"/>
          <w:sz w:val="24"/>
          <w:szCs w:val="24"/>
        </w:rPr>
        <w:t xml:space="preserve"> mieli” </w:t>
      </w:r>
      <w:r>
        <w:rPr>
          <w:rFonts w:ascii="Times New Roman" w:eastAsia="Calibri" w:hAnsi="Times New Roman" w:cs="Times New Roman"/>
          <w:sz w:val="24"/>
          <w:szCs w:val="24"/>
        </w:rPr>
        <w:t>w całości ul. Łazienną objętą planem miejscowym. Na</w:t>
      </w:r>
      <w:r w:rsidR="0021514E">
        <w:rPr>
          <w:rFonts w:ascii="Times New Roman" w:eastAsia="Calibri" w:hAnsi="Times New Roman" w:cs="Times New Roman"/>
          <w:sz w:val="24"/>
          <w:szCs w:val="24"/>
        </w:rPr>
        <w:t xml:space="preserve">stępnie przedstawiła szczegóły </w:t>
      </w:r>
      <w:r>
        <w:rPr>
          <w:rFonts w:ascii="Times New Roman" w:eastAsia="Calibri" w:hAnsi="Times New Roman" w:cs="Times New Roman"/>
          <w:sz w:val="24"/>
          <w:szCs w:val="24"/>
        </w:rPr>
        <w:t xml:space="preserve">na temat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uwagi nr 1 pkt 1, uwagi nr 4 pkt 1 i uwagi nr 6 pkt 1 do projektu miejscowego planu zagospodarowania przestrzennego dla terenu przy ulicy Wawrzyniaka i uli</w:t>
      </w:r>
      <w:r w:rsidR="0021514E">
        <w:rPr>
          <w:rFonts w:ascii="Times New Roman" w:eastAsia="Calibri" w:hAnsi="Times New Roman" w:cs="Times New Roman"/>
          <w:sz w:val="24"/>
          <w:szCs w:val="24"/>
        </w:rPr>
        <w:t xml:space="preserve">cy Łaziennej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ich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17 głosami „za”, </w:t>
      </w:r>
      <w:r>
        <w:rPr>
          <w:rFonts w:ascii="Times New Roman" w:eastAsia="Calibri" w:hAnsi="Times New Roman" w:cs="Times New Roman"/>
          <w:sz w:val="24"/>
          <w:szCs w:val="24"/>
        </w:rPr>
        <w:br/>
        <w:t>przy 3 głosach „wstrzymujących się”. Jeden radny nie wziął udziału w tym głosowaniu.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1 pkt 2, uwagi nr 4 pkt 2 i uwagi nr 6 pkt 2 </w:t>
      </w:r>
      <w:r>
        <w:rPr>
          <w:rFonts w:ascii="Times New Roman" w:eastAsia="Calibri" w:hAnsi="Times New Roman" w:cs="Times New Roman"/>
          <w:sz w:val="24"/>
          <w:szCs w:val="24"/>
        </w:rPr>
        <w:br/>
        <w:t>do projektu miejscowego planu zagospodarowania przestrzennego dla terenu przy ulicy Wawrzyniaka i ulicy Łaziennej 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ich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17 głosami „za”, </w:t>
      </w:r>
      <w:r>
        <w:rPr>
          <w:rFonts w:ascii="Times New Roman" w:eastAsia="Calibri" w:hAnsi="Times New Roman" w:cs="Times New Roman"/>
          <w:sz w:val="24"/>
          <w:szCs w:val="24"/>
        </w:rPr>
        <w:br/>
        <w:t xml:space="preserve">przy 4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1 pkt 3 do projektu miejscowego planu zagospodarowania przestrzennego dla terenu przy ulicy Wawrzyniaka i ulicy Łazien</w:t>
      </w:r>
      <w:r w:rsidR="0021514E">
        <w:rPr>
          <w:rFonts w:ascii="Times New Roman" w:eastAsia="Calibri" w:hAnsi="Times New Roman" w:cs="Times New Roman"/>
          <w:sz w:val="24"/>
          <w:szCs w:val="24"/>
        </w:rPr>
        <w:t xml:space="preserve">nej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2 i uwagi nr 5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ich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4 pkt 3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4 pkt 4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3 pkt 1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3 pkt 2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3 pkt 3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6 pkt 3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6 pkt 4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6 pkt 5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17 głosami „za”, </w:t>
      </w:r>
      <w:r>
        <w:rPr>
          <w:rFonts w:ascii="Times New Roman" w:eastAsia="Calibri" w:hAnsi="Times New Roman" w:cs="Times New Roman"/>
          <w:sz w:val="24"/>
          <w:szCs w:val="24"/>
        </w:rPr>
        <w:br/>
        <w:t xml:space="preserve">przy 4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uwagi nr 6 pkt 6 do projektu miejscowego planu zagospodarowania przestrzennego dla terenu przy ulicy Wawrzyniaka i ulicy Łaziennej </w:t>
      </w:r>
      <w:r>
        <w:rPr>
          <w:rFonts w:ascii="Times New Roman" w:eastAsia="Calibri" w:hAnsi="Times New Roman" w:cs="Times New Roman"/>
          <w:sz w:val="24"/>
          <w:szCs w:val="24"/>
        </w:rPr>
        <w:br/>
        <w:t>w Mosinie.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jej nieuwzględnienia.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18 głosami „za”, </w:t>
      </w:r>
      <w:r>
        <w:rPr>
          <w:rFonts w:ascii="Times New Roman" w:eastAsia="Calibri" w:hAnsi="Times New Roman" w:cs="Times New Roman"/>
          <w:sz w:val="24"/>
          <w:szCs w:val="24"/>
        </w:rPr>
        <w:br/>
        <w:t xml:space="preserve">przy 3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aby § 16 projektu uchwały w sprawie miejscowego planu zagospodarowania przestrzennego dla terenu </w:t>
      </w:r>
      <w:r>
        <w:rPr>
          <w:rFonts w:ascii="Times New Roman" w:eastAsia="Calibri" w:hAnsi="Times New Roman" w:cs="Times New Roman"/>
          <w:sz w:val="24"/>
          <w:szCs w:val="24"/>
        </w:rPr>
        <w:br/>
        <w:t xml:space="preserve">przy ulicy Wawrzyniaka i ulicy Łaziennej w Mosinie, stawka, o której mowa w art. 36 </w:t>
      </w:r>
      <w:r>
        <w:rPr>
          <w:rFonts w:ascii="Times New Roman" w:eastAsia="Calibri" w:hAnsi="Times New Roman" w:cs="Times New Roman"/>
          <w:sz w:val="24"/>
          <w:szCs w:val="24"/>
        </w:rPr>
        <w:br/>
        <w:t>ust. 4 ustawy o planowaniu i zagospodarowaniu przestrzennym, została ustalona w wysokości 30 %, która została zaproponowana przez „dwie komisje opiniujące”.</w:t>
      </w:r>
    </w:p>
    <w:p w:rsidR="006945D0" w:rsidRPr="00992B9D"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15 głosami „za”, </w:t>
      </w:r>
      <w:r>
        <w:rPr>
          <w:rFonts w:ascii="Times New Roman" w:eastAsia="Calibri" w:hAnsi="Times New Roman" w:cs="Times New Roman"/>
          <w:sz w:val="24"/>
          <w:szCs w:val="24"/>
        </w:rPr>
        <w:br/>
        <w:t xml:space="preserve">przy 4 głosach „przeciw” i 2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Następnie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imienne projekt uchwały w sprawie miejscowego planu zagospodarowania przestrzennego dla terenu </w:t>
      </w:r>
      <w:r>
        <w:rPr>
          <w:rFonts w:ascii="Times New Roman" w:eastAsia="Calibri" w:hAnsi="Times New Roman" w:cs="Times New Roman"/>
          <w:sz w:val="24"/>
          <w:szCs w:val="24"/>
        </w:rPr>
        <w:br/>
        <w:t>przy ulicy Wawrzyniaka i ulicy Łaziennej w Mosinie wraz z przyjętą poprawką w § 16 powyższego projektu uchwały i z uwzględnieniem przyjętych wniosków.</w:t>
      </w:r>
    </w:p>
    <w:p w:rsidR="006945D0" w:rsidRPr="00DC5388" w:rsidRDefault="006945D0" w:rsidP="006945D0">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XLVII/529/17</w:t>
      </w:r>
      <w:r>
        <w:rPr>
          <w:rFonts w:ascii="Times New Roman" w:eastAsia="Calibri" w:hAnsi="Times New Roman" w:cs="Times New Roman"/>
          <w:sz w:val="24"/>
          <w:szCs w:val="24"/>
        </w:rPr>
        <w:t xml:space="preserve"> w powyższej sprawie </w:t>
      </w:r>
      <w:r>
        <w:rPr>
          <w:rFonts w:ascii="Times New Roman" w:hAnsi="Times New Roman" w:cs="Times New Roman"/>
          <w:sz w:val="24"/>
          <w:szCs w:val="24"/>
        </w:rPr>
        <w:t>18</w:t>
      </w:r>
      <w:r w:rsidRPr="00DC5388">
        <w:rPr>
          <w:rFonts w:ascii="Times New Roman" w:hAnsi="Times New Roman" w:cs="Times New Roman"/>
          <w:sz w:val="24"/>
          <w:szCs w:val="24"/>
        </w:rPr>
        <w:t xml:space="preserve"> głosami</w:t>
      </w:r>
      <w:r>
        <w:rPr>
          <w:rFonts w:ascii="Times New Roman" w:hAnsi="Times New Roman" w:cs="Times New Roman"/>
          <w:sz w:val="24"/>
          <w:szCs w:val="24"/>
        </w:rPr>
        <w:t xml:space="preserve"> „za” (radny Arkadiusz Cebulski</w:t>
      </w:r>
      <w:r w:rsidRPr="00DC5388">
        <w:rPr>
          <w:rFonts w:ascii="Times New Roman" w:hAnsi="Times New Roman" w:cs="Times New Roman"/>
          <w:sz w:val="24"/>
          <w:szCs w:val="24"/>
        </w:rPr>
        <w:t xml:space="preserve">, </w:t>
      </w:r>
      <w:r>
        <w:rPr>
          <w:rFonts w:ascii="Times New Roman" w:hAnsi="Times New Roman" w:cs="Times New Roman"/>
          <w:sz w:val="24"/>
          <w:szCs w:val="24"/>
        </w:rPr>
        <w:t xml:space="preserve">radny Zdzisław Gierek, </w:t>
      </w:r>
      <w:r w:rsidRPr="00DC5388">
        <w:rPr>
          <w:rFonts w:ascii="Times New Roman" w:hAnsi="Times New Roman" w:cs="Times New Roman"/>
          <w:sz w:val="24"/>
          <w:szCs w:val="24"/>
        </w:rPr>
        <w:t xml:space="preserve">radna Agnieszka </w:t>
      </w:r>
      <w:proofErr w:type="spellStart"/>
      <w:r w:rsidRPr="00DC5388">
        <w:rPr>
          <w:rFonts w:ascii="Times New Roman" w:hAnsi="Times New Roman" w:cs="Times New Roman"/>
          <w:sz w:val="24"/>
          <w:szCs w:val="24"/>
        </w:rPr>
        <w:t>Gorzyńska</w:t>
      </w:r>
      <w:proofErr w:type="spellEnd"/>
      <w:r w:rsidRPr="00DC5388">
        <w:rPr>
          <w:rFonts w:ascii="Times New Roman" w:hAnsi="Times New Roman" w:cs="Times New Roman"/>
          <w:sz w:val="24"/>
          <w:szCs w:val="24"/>
        </w:rPr>
        <w:t xml:space="preserve">, radny Zbigniew </w:t>
      </w:r>
      <w:proofErr w:type="spellStart"/>
      <w:r w:rsidRPr="00DC5388">
        <w:rPr>
          <w:rFonts w:ascii="Times New Roman" w:hAnsi="Times New Roman" w:cs="Times New Roman"/>
          <w:sz w:val="24"/>
          <w:szCs w:val="24"/>
        </w:rPr>
        <w:t>Grygier</w:t>
      </w:r>
      <w:proofErr w:type="spellEnd"/>
      <w:r w:rsidRPr="00DC5388">
        <w:rPr>
          <w:rFonts w:ascii="Times New Roman" w:hAnsi="Times New Roman" w:cs="Times New Roman"/>
          <w:sz w:val="24"/>
          <w:szCs w:val="24"/>
        </w:rPr>
        <w:t xml:space="preserve">, radny Marian Jabłoński, radna Małgorzata Kaptur, </w:t>
      </w:r>
      <w:r>
        <w:rPr>
          <w:rFonts w:ascii="Times New Roman" w:hAnsi="Times New Roman" w:cs="Times New Roman"/>
          <w:sz w:val="24"/>
          <w:szCs w:val="24"/>
        </w:rPr>
        <w:t xml:space="preserve">radny Roman Kolankiewicz, </w:t>
      </w:r>
      <w:r w:rsidRPr="00DC5388">
        <w:rPr>
          <w:rFonts w:ascii="Times New Roman" w:hAnsi="Times New Roman" w:cs="Times New Roman"/>
          <w:sz w:val="24"/>
          <w:szCs w:val="24"/>
        </w:rPr>
        <w:t>radny Tomasz Łukowiak,</w:t>
      </w:r>
      <w:r>
        <w:rPr>
          <w:rFonts w:ascii="Times New Roman" w:hAnsi="Times New Roman" w:cs="Times New Roman"/>
          <w:sz w:val="24"/>
          <w:szCs w:val="24"/>
        </w:rPr>
        <w:t xml:space="preserve"> radna Wiesława Mania,</w:t>
      </w:r>
      <w:r w:rsidRPr="00DC5388">
        <w:rPr>
          <w:rFonts w:ascii="Times New Roman" w:hAnsi="Times New Roman" w:cs="Times New Roman"/>
          <w:sz w:val="24"/>
          <w:szCs w:val="24"/>
        </w:rPr>
        <w:t xml:space="preserve">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w:t>
      </w:r>
      <w:r>
        <w:rPr>
          <w:rFonts w:ascii="Times New Roman" w:hAnsi="Times New Roman" w:cs="Times New Roman"/>
          <w:sz w:val="24"/>
          <w:szCs w:val="24"/>
        </w:rPr>
        <w:t xml:space="preserve">radny Marian Osuch, </w:t>
      </w:r>
      <w:r w:rsidRPr="00DC5388">
        <w:rPr>
          <w:rFonts w:ascii="Times New Roman" w:hAnsi="Times New Roman" w:cs="Times New Roman"/>
          <w:sz w:val="24"/>
          <w:szCs w:val="24"/>
        </w:rPr>
        <w:t>radny Andrzej Raźny, radny Mieczysław Rożek, radny Ryszard Rybicki, radna Jolanta Szymczak, radny Czesław Tomczak, radny Waldemar Wiązek i radna Maria Witkowska)</w:t>
      </w:r>
      <w:r>
        <w:rPr>
          <w:rFonts w:ascii="Times New Roman" w:hAnsi="Times New Roman" w:cs="Times New Roman"/>
          <w:sz w:val="24"/>
          <w:szCs w:val="24"/>
        </w:rPr>
        <w:t>, przy 3 głosach „wstrzymujących się” (</w:t>
      </w:r>
      <w:r w:rsidRPr="00DC5388">
        <w:rPr>
          <w:rFonts w:ascii="Times New Roman" w:hAnsi="Times New Roman" w:cs="Times New Roman"/>
          <w:sz w:val="24"/>
          <w:szCs w:val="24"/>
        </w:rPr>
        <w:t>radny Łukasz K</w:t>
      </w:r>
      <w:r>
        <w:rPr>
          <w:rFonts w:ascii="Times New Roman" w:hAnsi="Times New Roman" w:cs="Times New Roman"/>
          <w:sz w:val="24"/>
          <w:szCs w:val="24"/>
        </w:rPr>
        <w:t>asprowicz, radny Michał Kleiber i radna Małgorzata Rajkowska)</w:t>
      </w:r>
      <w:r w:rsidRPr="00DC5388">
        <w:rPr>
          <w:rFonts w:ascii="Times New Roman" w:hAnsi="Times New Roman" w:cs="Times New Roman"/>
          <w:sz w:val="24"/>
          <w:szCs w:val="24"/>
        </w:rPr>
        <w:t xml:space="preserve">. </w:t>
      </w:r>
    </w:p>
    <w:p w:rsidR="006945D0" w:rsidRPr="00DC5388" w:rsidRDefault="006945D0" w:rsidP="006945D0">
      <w:pPr>
        <w:autoSpaceDE w:val="0"/>
        <w:autoSpaceDN w:val="0"/>
        <w:adjustRightInd w:val="0"/>
        <w:spacing w:after="0" w:line="240" w:lineRule="auto"/>
        <w:jc w:val="both"/>
        <w:rPr>
          <w:rFonts w:ascii="Times New Roman" w:hAnsi="Times New Roman" w:cs="Times New Roman"/>
          <w:sz w:val="24"/>
          <w:szCs w:val="24"/>
        </w:rPr>
      </w:pPr>
      <w:r w:rsidRPr="00DC5388">
        <w:rPr>
          <w:rFonts w:ascii="Times New Roman" w:hAnsi="Times New Roman" w:cs="Times New Roman"/>
          <w:i/>
          <w:iCs/>
          <w:sz w:val="24"/>
          <w:szCs w:val="24"/>
        </w:rPr>
        <w:t xml:space="preserve">Uchwała ta wraz z </w:t>
      </w:r>
      <w:r>
        <w:rPr>
          <w:rFonts w:ascii="Times New Roman" w:hAnsi="Times New Roman" w:cs="Times New Roman"/>
          <w:i/>
          <w:iCs/>
          <w:sz w:val="24"/>
          <w:szCs w:val="24"/>
        </w:rPr>
        <w:t xml:space="preserve">wynikami głosowania imiennego Rady Miejskiej w Mosinie </w:t>
      </w:r>
      <w:r w:rsidRPr="00DC5388">
        <w:rPr>
          <w:rFonts w:ascii="Times New Roman" w:hAnsi="Times New Roman" w:cs="Times New Roman"/>
          <w:i/>
          <w:iCs/>
          <w:sz w:val="24"/>
          <w:szCs w:val="24"/>
        </w:rPr>
        <w:t>nad projektem uchwały w sprawie</w:t>
      </w:r>
      <w:r>
        <w:rPr>
          <w:rFonts w:ascii="Times New Roman" w:hAnsi="Times New Roman" w:cs="Times New Roman"/>
          <w:i/>
          <w:iCs/>
          <w:sz w:val="24"/>
          <w:szCs w:val="24"/>
        </w:rPr>
        <w:t xml:space="preserve"> </w:t>
      </w:r>
      <w:r w:rsidRPr="008C041F">
        <w:rPr>
          <w:rFonts w:ascii="Times New Roman" w:eastAsia="Calibri" w:hAnsi="Times New Roman" w:cs="Times New Roman"/>
          <w:i/>
          <w:sz w:val="24"/>
          <w:szCs w:val="24"/>
        </w:rPr>
        <w:t xml:space="preserve">miejscowego planu zagospodarowania przestrzennego dla terenu </w:t>
      </w:r>
      <w:r w:rsidRPr="008C041F">
        <w:rPr>
          <w:rFonts w:ascii="Times New Roman" w:eastAsia="Calibri" w:hAnsi="Times New Roman" w:cs="Times New Roman"/>
          <w:i/>
          <w:sz w:val="24"/>
          <w:szCs w:val="24"/>
        </w:rPr>
        <w:br/>
        <w:t>przy ulicy Wawrzyniaka i ulicy Łaziennej w Mosinie</w:t>
      </w:r>
      <w:r w:rsidRPr="00637887">
        <w:rPr>
          <w:rFonts w:ascii="Times New Roman" w:hAnsi="Times New Roman" w:cs="Times New Roman"/>
          <w:i/>
          <w:iCs/>
          <w:sz w:val="24"/>
          <w:szCs w:val="24"/>
        </w:rPr>
        <w:t>,</w:t>
      </w:r>
      <w:r w:rsidRPr="00DC5388">
        <w:rPr>
          <w:rFonts w:ascii="Times New Roman" w:hAnsi="Times New Roman" w:cs="Times New Roman"/>
          <w:i/>
          <w:iCs/>
          <w:sz w:val="24"/>
          <w:szCs w:val="24"/>
        </w:rPr>
        <w:t xml:space="preserve"> stanowi załącznik niniejszego protokołu</w:t>
      </w:r>
      <w:r w:rsidRPr="00DC5388">
        <w:rPr>
          <w:rFonts w:ascii="Times New Roman"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zarządziła przerwę w obradach.</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 wznowieniu XLVII sesji Rady Miejskiej w Mosinie, radny Rady Powiatu w Poznaniu </w:t>
      </w:r>
      <w:r>
        <w:rPr>
          <w:rFonts w:ascii="Times New Roman" w:eastAsia="Calibri" w:hAnsi="Times New Roman" w:cs="Times New Roman"/>
          <w:sz w:val="24"/>
          <w:szCs w:val="24"/>
          <w:u w:val="single"/>
        </w:rPr>
        <w:t xml:space="preserve">Jacek </w:t>
      </w:r>
      <w:proofErr w:type="spellStart"/>
      <w:r>
        <w:rPr>
          <w:rFonts w:ascii="Times New Roman" w:eastAsia="Calibri" w:hAnsi="Times New Roman" w:cs="Times New Roman"/>
          <w:sz w:val="24"/>
          <w:szCs w:val="24"/>
          <w:u w:val="single"/>
        </w:rPr>
        <w:t>Szeszuła</w:t>
      </w:r>
      <w:proofErr w:type="spellEnd"/>
      <w:r>
        <w:rPr>
          <w:rFonts w:ascii="Times New Roman" w:eastAsia="Calibri" w:hAnsi="Times New Roman" w:cs="Times New Roman"/>
          <w:sz w:val="24"/>
          <w:szCs w:val="24"/>
        </w:rPr>
        <w:t xml:space="preserve"> stwierdził, że dzisiaj „spóźniliśmy się”, za co „przepraszamy”, bo dzisiejsze obrady Rady Powiatu w Poznaniu trwały do</w:t>
      </w:r>
      <w:r w:rsidR="0021514E">
        <w:rPr>
          <w:rFonts w:ascii="Times New Roman" w:eastAsia="Calibri" w:hAnsi="Times New Roman" w:cs="Times New Roman"/>
          <w:sz w:val="24"/>
          <w:szCs w:val="24"/>
        </w:rPr>
        <w:t xml:space="preserve">ść długo. Powiadomił przy tym, </w:t>
      </w:r>
      <w:r>
        <w:rPr>
          <w:rFonts w:ascii="Times New Roman" w:eastAsia="Calibri" w:hAnsi="Times New Roman" w:cs="Times New Roman"/>
          <w:sz w:val="24"/>
          <w:szCs w:val="24"/>
        </w:rPr>
        <w:t>że „wróciliśmy” bezpośrednio po zakończeniu. Jeśli chodzi o dzisiejszą sesję, to było kilka punktów związanych z „naszą gminą, z Mosiną”. Jednym z nich była sprawa chodni</w:t>
      </w:r>
      <w:r w:rsidR="0021514E">
        <w:rPr>
          <w:rFonts w:ascii="Times New Roman" w:eastAsia="Calibri" w:hAnsi="Times New Roman" w:cs="Times New Roman"/>
          <w:sz w:val="24"/>
          <w:szCs w:val="24"/>
        </w:rPr>
        <w:t xml:space="preserve">ka </w:t>
      </w:r>
      <w:r>
        <w:rPr>
          <w:rFonts w:ascii="Times New Roman" w:eastAsia="Calibri" w:hAnsi="Times New Roman" w:cs="Times New Roman"/>
          <w:sz w:val="24"/>
          <w:szCs w:val="24"/>
        </w:rPr>
        <w:t>w Daszewicach – będzie ten chodnik robiony. Na to zostało przydzielone 300.000,00 zł.  Oświadczył też, że nie chce mówić o historii tego działania, ponieważ byłoby to zbyt długo. Drugim jakimś takim fajnym wydarzeniem, jeśli chodzi o sesję, to jest to, że zapadła decyzja o „światłach” w ul. Poznańskiej – Żurawinowej w Czapur</w:t>
      </w:r>
      <w:r w:rsidR="0021514E">
        <w:rPr>
          <w:rFonts w:ascii="Times New Roman" w:eastAsia="Calibri" w:hAnsi="Times New Roman" w:cs="Times New Roman"/>
          <w:sz w:val="24"/>
          <w:szCs w:val="24"/>
        </w:rPr>
        <w:t xml:space="preserve">ach. To też będzie realizowane </w:t>
      </w:r>
      <w:r>
        <w:rPr>
          <w:rFonts w:ascii="Times New Roman" w:eastAsia="Calibri" w:hAnsi="Times New Roman" w:cs="Times New Roman"/>
          <w:sz w:val="24"/>
          <w:szCs w:val="24"/>
        </w:rPr>
        <w:t>w tym roku. Trzecią kwestią, którą się dzisiaj „Rada” zajmowała, jest sprawa przydziału środków na rewitalizację zabytków i jest jemu niezmiernie miło powiedzieć, że po raz drugi świątynia w Rogalinku otrzymała dofinansowanie na rem</w:t>
      </w:r>
      <w:r w:rsidR="0021514E">
        <w:rPr>
          <w:rFonts w:ascii="Times New Roman" w:eastAsia="Calibri" w:hAnsi="Times New Roman" w:cs="Times New Roman"/>
          <w:sz w:val="24"/>
          <w:szCs w:val="24"/>
        </w:rPr>
        <w:t xml:space="preserve">ont w wysokości 104.000,00 zł. </w:t>
      </w:r>
      <w:r>
        <w:rPr>
          <w:rFonts w:ascii="Times New Roman" w:eastAsia="Calibri" w:hAnsi="Times New Roman" w:cs="Times New Roman"/>
          <w:sz w:val="24"/>
          <w:szCs w:val="24"/>
        </w:rPr>
        <w:t xml:space="preserve">To jest dużo zważywszy na to,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że w ubiegłym roku był</w:t>
      </w:r>
      <w:r w:rsidR="0021514E">
        <w:rPr>
          <w:rFonts w:ascii="Times New Roman" w:eastAsia="Calibri" w:hAnsi="Times New Roman" w:cs="Times New Roman"/>
          <w:sz w:val="24"/>
          <w:szCs w:val="24"/>
        </w:rPr>
        <w:t xml:space="preserve">o to 204.000,00 zł. Teraz jest </w:t>
      </w:r>
      <w:r>
        <w:rPr>
          <w:rFonts w:ascii="Times New Roman" w:eastAsia="Calibri" w:hAnsi="Times New Roman" w:cs="Times New Roman"/>
          <w:sz w:val="24"/>
          <w:szCs w:val="24"/>
        </w:rPr>
        <w:t xml:space="preserve">„104 tysiące” i z całym szacunkiem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dla społeczeństwa tamtejszego, które musiało mieć udział własny. Gdyby to tak policzyć,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to byłoby to w granicach 400.000,00 zł. Wielka zasługa tutaj radnego Zbigniewa </w:t>
      </w:r>
      <w:proofErr w:type="spellStart"/>
      <w:r>
        <w:rPr>
          <w:rFonts w:ascii="Times New Roman" w:eastAsia="Calibri" w:hAnsi="Times New Roman" w:cs="Times New Roman"/>
          <w:sz w:val="24"/>
          <w:szCs w:val="24"/>
        </w:rPr>
        <w:t>Grygiera</w:t>
      </w:r>
      <w:proofErr w:type="spellEnd"/>
      <w:r>
        <w:rPr>
          <w:rFonts w:ascii="Times New Roman" w:eastAsia="Calibri" w:hAnsi="Times New Roman" w:cs="Times New Roman"/>
          <w:sz w:val="24"/>
          <w:szCs w:val="24"/>
        </w:rPr>
        <w:t>, który jest niejako ojcem tego przedsięwzięcia. Jeszcze wyszła sprawa chodnika w miejscowości Nowinki, ale o tym zapewne króciutko jego szanowny kolega. Jeśli chodzi o „naszą” współpracę, to „nie interesują nas” żadne przynależności polityczne, bo to do niczego nie prowadzi: po prostu „współpracujemy” z jednego okręgu wyborczego, radny Zbigniew Tomaszewski jako radn</w:t>
      </w:r>
      <w:r w:rsidR="0021514E">
        <w:rPr>
          <w:rFonts w:ascii="Times New Roman" w:eastAsia="Calibri" w:hAnsi="Times New Roman" w:cs="Times New Roman"/>
          <w:sz w:val="24"/>
          <w:szCs w:val="24"/>
        </w:rPr>
        <w:t xml:space="preserve">y z Kórnika, on z gminy Mosina </w:t>
      </w:r>
      <w:r>
        <w:rPr>
          <w:rFonts w:ascii="Times New Roman" w:eastAsia="Calibri" w:hAnsi="Times New Roman" w:cs="Times New Roman"/>
          <w:sz w:val="24"/>
          <w:szCs w:val="24"/>
        </w:rPr>
        <w:t>i „staramy się coś tutaj dla tegoż społeczeństwa: tamtego i naszego – zrobić”.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Rady Powiatu w Poznaniu </w:t>
      </w:r>
      <w:r>
        <w:rPr>
          <w:rFonts w:ascii="Times New Roman" w:eastAsia="Calibri" w:hAnsi="Times New Roman" w:cs="Times New Roman"/>
          <w:sz w:val="24"/>
          <w:szCs w:val="24"/>
          <w:u w:val="single"/>
        </w:rPr>
        <w:t>Zbigniew Tomaszewski</w:t>
      </w:r>
      <w:r>
        <w:rPr>
          <w:rFonts w:ascii="Times New Roman" w:eastAsia="Calibri" w:hAnsi="Times New Roman" w:cs="Times New Roman"/>
          <w:sz w:val="24"/>
          <w:szCs w:val="24"/>
        </w:rPr>
        <w:t xml:space="preserve"> oświadczył, że nie spodziewał się, iż taką piękną recenzję o jego osobie powie kolega Jacek </w:t>
      </w:r>
      <w:proofErr w:type="spellStart"/>
      <w:r>
        <w:rPr>
          <w:rFonts w:ascii="Times New Roman" w:eastAsia="Calibri" w:hAnsi="Times New Roman" w:cs="Times New Roman"/>
          <w:sz w:val="24"/>
          <w:szCs w:val="24"/>
        </w:rPr>
        <w:t>Szeszuła</w:t>
      </w:r>
      <w:proofErr w:type="spellEnd"/>
      <w:r>
        <w:rPr>
          <w:rFonts w:ascii="Times New Roman" w:eastAsia="Calibri" w:hAnsi="Times New Roman" w:cs="Times New Roman"/>
          <w:sz w:val="24"/>
          <w:szCs w:val="24"/>
        </w:rPr>
        <w:t xml:space="preserve">. Jak „państwo wiecie”,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poza tym, że jest radnym, to przede wszystkim jest sołtysem i wszystkie sprawy dotyczące sołtysów, czy to w gminie Kórnik, czy w gminie Mosina, czy w innych gminach, są jemu bardzo bliskie. Każda załatwiona sprawa, to tak jak </w:t>
      </w:r>
      <w:r w:rsidR="0021514E">
        <w:rPr>
          <w:rFonts w:ascii="Times New Roman" w:eastAsia="Calibri" w:hAnsi="Times New Roman" w:cs="Times New Roman"/>
          <w:sz w:val="24"/>
          <w:szCs w:val="24"/>
        </w:rPr>
        <w:t xml:space="preserve">w tej grze w okręty: „trafiony </w:t>
      </w:r>
      <w:r>
        <w:rPr>
          <w:rFonts w:ascii="Times New Roman" w:eastAsia="Calibri" w:hAnsi="Times New Roman" w:cs="Times New Roman"/>
          <w:sz w:val="24"/>
          <w:szCs w:val="24"/>
        </w:rPr>
        <w:t xml:space="preserve">– zatopiony”. Dzisiaj „rozmawialiśmy z panem dyrektorem Borowczakiem”, którego poprosił i tutaj wspólnie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z „Jackiem” trzymając pismo wiodące z Gminy Mosina, które napisał najpierw pan Erazm Walkowiak – dotyczące chodnika. Tu chodzi o to, że są pewne wytyczne i żeby te wytyczne spełnić, żeby Nadleśnictwo Konstantynowo zachęcić również do tego, żeby to była wspólna całość i wspólne działanie, bo musi to być proceduralnie załatwione. Może też „państwu” powiedzieć, jako ciekawostkę, że w tym roku budżet Powiatu Poznańskiego przekroczył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„300 milionów – prawie 310”, ale niestety nie ma dobrych wieści, bo „16 milionów, które otrzymaliśmy z Unii Europejskiej”, zostało podzielone we wschodniej części: głównie </w:t>
      </w:r>
      <w:r>
        <w:rPr>
          <w:rFonts w:ascii="Times New Roman" w:eastAsia="Calibri" w:hAnsi="Times New Roman" w:cs="Times New Roman"/>
          <w:sz w:val="24"/>
          <w:szCs w:val="24"/>
        </w:rPr>
        <w:lastRenderedPageBreak/>
        <w:t xml:space="preserve">Murowana Goślina, Swarzędz i Pobiedziska, między innymi też Kleszczewo. „Miejmy nadzieję”, iż może kiedyś „nam się uda przyjść powiedzieć: proszę państwa – my też będziemy budowali obwodnicę Mosiny”.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036E81">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zapytał, czy w sprawie chodnika w Nowinkach może „pan” coś więcej powiedzieć.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Rady Powiatu w Poznaniu </w:t>
      </w:r>
      <w:r>
        <w:rPr>
          <w:rFonts w:ascii="Times New Roman" w:eastAsia="Calibri" w:hAnsi="Times New Roman" w:cs="Times New Roman"/>
          <w:sz w:val="24"/>
          <w:szCs w:val="24"/>
          <w:u w:val="single"/>
        </w:rPr>
        <w:t>Zbigniew Tomaszewski</w:t>
      </w:r>
      <w:r>
        <w:rPr>
          <w:rFonts w:ascii="Times New Roman" w:eastAsia="Calibri" w:hAnsi="Times New Roman" w:cs="Times New Roman"/>
          <w:sz w:val="24"/>
          <w:szCs w:val="24"/>
        </w:rPr>
        <w:t xml:space="preserve"> poinformował, że „jesteśmy umówieni z panem dyrektorem”, który pochyli się nad tym, przypominał sobie to pismo, które „myśmy przekazali”, on był teraz na zwolnieniu lekarskim i tutaj będzie należała rola </w:t>
      </w:r>
      <w:r>
        <w:rPr>
          <w:rFonts w:ascii="Times New Roman" w:eastAsia="Calibri" w:hAnsi="Times New Roman" w:cs="Times New Roman"/>
          <w:sz w:val="24"/>
          <w:szCs w:val="24"/>
        </w:rPr>
        <w:br/>
        <w:t>do „pana Burmistrza”, żeby napisał pismo, „które zasugeruje nam dyrekcja”.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036E81">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zapytał, czy chodzi tu o budowę chodnika w Nowinkach.  </w:t>
      </w:r>
    </w:p>
    <w:p w:rsidR="006945D0" w:rsidRPr="00495B37"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Rady Powiatu w Poznaniu </w:t>
      </w:r>
      <w:r>
        <w:rPr>
          <w:rFonts w:ascii="Times New Roman" w:eastAsia="Calibri" w:hAnsi="Times New Roman" w:cs="Times New Roman"/>
          <w:sz w:val="24"/>
          <w:szCs w:val="24"/>
          <w:u w:val="single"/>
        </w:rPr>
        <w:t xml:space="preserve">Jacek </w:t>
      </w:r>
      <w:proofErr w:type="spellStart"/>
      <w:r>
        <w:rPr>
          <w:rFonts w:ascii="Times New Roman" w:eastAsia="Calibri" w:hAnsi="Times New Roman" w:cs="Times New Roman"/>
          <w:sz w:val="24"/>
          <w:szCs w:val="24"/>
          <w:u w:val="single"/>
        </w:rPr>
        <w:t>Szeszuła</w:t>
      </w:r>
      <w:proofErr w:type="spellEnd"/>
      <w:r>
        <w:rPr>
          <w:rFonts w:ascii="Times New Roman" w:eastAsia="Calibri" w:hAnsi="Times New Roman" w:cs="Times New Roman"/>
          <w:sz w:val="24"/>
          <w:szCs w:val="24"/>
        </w:rPr>
        <w:t xml:space="preserve"> odpowiedział twierdząco. Powiadomił </w:t>
      </w:r>
      <w:r>
        <w:rPr>
          <w:rFonts w:ascii="Times New Roman" w:eastAsia="Calibri" w:hAnsi="Times New Roman" w:cs="Times New Roman"/>
          <w:sz w:val="24"/>
          <w:szCs w:val="24"/>
        </w:rPr>
        <w:br/>
        <w:t xml:space="preserve">przy tym, że dokładnie chodzi o Nowinki na wysokości dębów na końcu Nowinek, patrząc </w:t>
      </w:r>
      <w:r>
        <w:rPr>
          <w:rFonts w:ascii="Times New Roman" w:eastAsia="Calibri" w:hAnsi="Times New Roman" w:cs="Times New Roman"/>
          <w:sz w:val="24"/>
          <w:szCs w:val="24"/>
        </w:rPr>
        <w:br/>
        <w:t xml:space="preserve">od strony Mosiny w stronę Konstantynowa. Chodzi też o przejście z jednego chodnika </w:t>
      </w:r>
      <w:r>
        <w:rPr>
          <w:rFonts w:ascii="Times New Roman" w:eastAsia="Calibri" w:hAnsi="Times New Roman" w:cs="Times New Roman"/>
          <w:sz w:val="24"/>
          <w:szCs w:val="24"/>
        </w:rPr>
        <w:br/>
        <w:t xml:space="preserve">na drugi, czyli od budynku leśnictwa, czy parkingu w Konstantynowie na drugą stronę </w:t>
      </w:r>
      <w:r>
        <w:rPr>
          <w:rFonts w:ascii="Times New Roman" w:eastAsia="Calibri" w:hAnsi="Times New Roman" w:cs="Times New Roman"/>
          <w:sz w:val="24"/>
          <w:szCs w:val="24"/>
        </w:rPr>
        <w:br/>
        <w:t>– w stronę torów kolejowych: ulica, gdzie mieszkańcy żalą się, gdzie jest zalewanie tejże ulicy itd.</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podziękowała za wyjaśnienia i w imieniu „Rady” dziękuje „panom radnym za podzielenie się z nami tymi dobrymi wiadomościami”, </w:t>
      </w:r>
      <w:r>
        <w:rPr>
          <w:rFonts w:ascii="Times New Roman" w:eastAsia="Calibri" w:hAnsi="Times New Roman" w:cs="Times New Roman"/>
          <w:sz w:val="24"/>
          <w:szCs w:val="24"/>
        </w:rPr>
        <w:br/>
        <w:t>za podejmowane starania. Jest „nam” bardzo miło, że „możemy liczyć na radnych powiatowych”, także „miejmy nadzieję”, iż to nie ostatnie dobre wiadomości.</w:t>
      </w:r>
    </w:p>
    <w:p w:rsidR="006945D0" w:rsidRPr="00DE15E8"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9"/>
        </w:numPr>
        <w:spacing w:after="0" w:line="240" w:lineRule="auto"/>
        <w:jc w:val="both"/>
        <w:rPr>
          <w:rFonts w:ascii="Times New Roman" w:eastAsia="Calibri" w:hAnsi="Times New Roman" w:cs="Times New Roman"/>
          <w:sz w:val="24"/>
          <w:szCs w:val="24"/>
        </w:rPr>
      </w:pPr>
      <w:r w:rsidRPr="008C041F">
        <w:rPr>
          <w:rFonts w:ascii="Times New Roman" w:eastAsia="Calibri" w:hAnsi="Times New Roman" w:cs="Times New Roman"/>
          <w:sz w:val="24"/>
          <w:szCs w:val="24"/>
          <w:u w:val="single"/>
        </w:rPr>
        <w:t>Rozpatrzenie skarg na Burmistrza Gminy Mosina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teraz „przechodzimy” </w:t>
      </w:r>
      <w:r>
        <w:rPr>
          <w:rFonts w:ascii="Times New Roman" w:eastAsia="Calibri" w:hAnsi="Times New Roman" w:cs="Times New Roman"/>
          <w:sz w:val="24"/>
          <w:szCs w:val="24"/>
        </w:rPr>
        <w:br/>
        <w:t xml:space="preserve">do tematów trudniejszych: „rozpoczynamy blok uchwał skargowych”. Na początku jest kilka uwag dotyczących skarg rolników. Poinformowała też, że otrzymała takie zapewnienie </w:t>
      </w:r>
      <w:r>
        <w:rPr>
          <w:rFonts w:ascii="Times New Roman" w:eastAsia="Calibri" w:hAnsi="Times New Roman" w:cs="Times New Roman"/>
          <w:sz w:val="24"/>
          <w:szCs w:val="24"/>
        </w:rPr>
        <w:br/>
        <w:t xml:space="preserve">„na korytarzu”, iż „możemy posługiwać się nazwiskami”. Zapytała przy tym, czy któryś </w:t>
      </w:r>
      <w:r>
        <w:rPr>
          <w:rFonts w:ascii="Times New Roman" w:eastAsia="Calibri" w:hAnsi="Times New Roman" w:cs="Times New Roman"/>
          <w:sz w:val="24"/>
          <w:szCs w:val="24"/>
        </w:rPr>
        <w:br/>
        <w:t xml:space="preserve">ze skarżących życzy sobie, aby jego nazwiska nie wymieniać, bo to potem ślad będzie </w:t>
      </w:r>
      <w:r>
        <w:rPr>
          <w:rFonts w:ascii="Times New Roman" w:eastAsia="Calibri" w:hAnsi="Times New Roman" w:cs="Times New Roman"/>
          <w:sz w:val="24"/>
          <w:szCs w:val="24"/>
        </w:rPr>
        <w:br/>
        <w:t>w protokole, czy ktoś takie życzenie chciałby zgłosić, że nie chciałby, żeby używano nazwisk, gdyż „my jesteśmy gotowi” zrobić to tak, żeby nazwiska ewentualnie nie podać, po czym stwierdziła, iż nie ma takiego zgłoszenia, czyli rozumie, że „możemy” wyczytując tytuł skargi podać nazwisko osoby skarżącej i podziękowała za tę zgodę.</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Wiceprzewodniczący Wielkopolskiej Solidarności Rolników Indywidualnych </w:t>
      </w:r>
      <w:r>
        <w:rPr>
          <w:rFonts w:ascii="Times New Roman" w:eastAsia="Calibri" w:hAnsi="Times New Roman" w:cs="Times New Roman"/>
          <w:sz w:val="24"/>
          <w:szCs w:val="24"/>
          <w:u w:val="single"/>
        </w:rPr>
        <w:t xml:space="preserve">Marek </w:t>
      </w:r>
      <w:proofErr w:type="spellStart"/>
      <w:r>
        <w:rPr>
          <w:rFonts w:ascii="Times New Roman" w:eastAsia="Calibri" w:hAnsi="Times New Roman" w:cs="Times New Roman"/>
          <w:sz w:val="24"/>
          <w:szCs w:val="24"/>
          <w:u w:val="single"/>
        </w:rPr>
        <w:t>Ignaszewski</w:t>
      </w:r>
      <w:proofErr w:type="spellEnd"/>
      <w:r>
        <w:rPr>
          <w:rFonts w:ascii="Times New Roman" w:eastAsia="Calibri" w:hAnsi="Times New Roman" w:cs="Times New Roman"/>
          <w:sz w:val="24"/>
          <w:szCs w:val="24"/>
        </w:rPr>
        <w:t xml:space="preserve"> oświadczył, że występuje w imieniu wszystkich rolników, którzy dzisiaj złożyli skargi na ten przetarg zaskarżony i dzisiaj mają w tym kierunku być głosowania. Grunty </w:t>
      </w:r>
      <w:r>
        <w:rPr>
          <w:rFonts w:ascii="Times New Roman" w:eastAsia="Calibri" w:hAnsi="Times New Roman" w:cs="Times New Roman"/>
          <w:sz w:val="24"/>
          <w:szCs w:val="24"/>
        </w:rPr>
        <w:br/>
        <w:t xml:space="preserve">te „myśmy dzierżawili 25 lat”. Na samym początku był on „Wiceprzewodniczącym Rady” </w:t>
      </w:r>
      <w:r>
        <w:rPr>
          <w:rFonts w:ascii="Times New Roman" w:eastAsia="Calibri" w:hAnsi="Times New Roman" w:cs="Times New Roman"/>
          <w:sz w:val="24"/>
          <w:szCs w:val="24"/>
        </w:rPr>
        <w:br/>
        <w:t xml:space="preserve">i szefem „komisji rolnictwa”. „Myśmy wtedy zdecydowali”, żeby te grunty podzielić </w:t>
      </w:r>
      <w:r>
        <w:rPr>
          <w:rFonts w:ascii="Times New Roman" w:eastAsia="Calibri" w:hAnsi="Times New Roman" w:cs="Times New Roman"/>
          <w:sz w:val="24"/>
          <w:szCs w:val="24"/>
        </w:rPr>
        <w:br/>
        <w:t xml:space="preserve">na działki w taki sposób, żeby każdy, który byłby chętny – dostał te działki i tak to zostało zrobione. Były to działki od trzech do chyba ośmiu hektarów: niecałe 8 ta największa miała akurat na terenie Mieczewa. Umowy były przedłużane co 3 lata, 25 lat minęło i w ostatnim czasie od początku roku ubiegłego „myśmy spotykali się z Burmistrzem i dyskutowali na ten temat”. Były 3 spotkania, 2 były w kierunku obiecującym: „Burmistrz” chciał się dowiedzieć, jakie będą postanowienia rządu „w tym kierunku” – to wtedy dostosuje się. Doszło do tego,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że jak rząd wydał postanowienia na temat dzierżaw, to „Burmistrz” zrobił wszystko odwrotnie. Teraz rolnicy, którzy mieli duże dosyć hodowle, zostali pozbawieni po kilka hektarów ziemi, co się stwarza problem z paszami dla gospodarstw.</w:t>
      </w:r>
    </w:p>
    <w:p w:rsidR="006945D0" w:rsidRPr="00DE15E8"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Pełnomocnik 6 skarżących rolników </w:t>
      </w:r>
      <w:r>
        <w:rPr>
          <w:rFonts w:ascii="Times New Roman" w:eastAsia="Calibri" w:hAnsi="Times New Roman" w:cs="Times New Roman"/>
          <w:sz w:val="24"/>
          <w:szCs w:val="24"/>
          <w:u w:val="single"/>
        </w:rPr>
        <w:t>Wieńczysław Nowacki</w:t>
      </w:r>
      <w:r>
        <w:rPr>
          <w:rFonts w:ascii="Times New Roman" w:eastAsia="Calibri" w:hAnsi="Times New Roman" w:cs="Times New Roman"/>
          <w:sz w:val="24"/>
          <w:szCs w:val="24"/>
        </w:rPr>
        <w:t xml:space="preserve"> powiadomił, że jest mieszkańcem sąsiedniej gminy Kórnik i był „Wiceprzewod</w:t>
      </w:r>
      <w:r w:rsidR="0021514E">
        <w:rPr>
          <w:rFonts w:ascii="Times New Roman" w:eastAsia="Calibri" w:hAnsi="Times New Roman" w:cs="Times New Roman"/>
          <w:sz w:val="24"/>
          <w:szCs w:val="24"/>
        </w:rPr>
        <w:t xml:space="preserve">niczącym Rady Miasta i Gminy </w:t>
      </w:r>
      <w:r>
        <w:rPr>
          <w:rFonts w:ascii="Times New Roman" w:eastAsia="Calibri" w:hAnsi="Times New Roman" w:cs="Times New Roman"/>
          <w:sz w:val="24"/>
          <w:szCs w:val="24"/>
        </w:rPr>
        <w:t xml:space="preserve">w Kórniku”. Przez 4 lata, przez 8 lat zajmował się inwentaryzacją gruntów na terenie gminy Kórnik. Jest to problem, „diabeł jest ukryty w szczegółach”, ponieważ zasadniczą różnicą między dzierżawami, jakie mieli rolnicy, czyli pan Marek </w:t>
      </w:r>
      <w:proofErr w:type="spellStart"/>
      <w:r>
        <w:rPr>
          <w:rFonts w:ascii="Times New Roman" w:eastAsia="Calibri" w:hAnsi="Times New Roman" w:cs="Times New Roman"/>
          <w:sz w:val="24"/>
          <w:szCs w:val="24"/>
        </w:rPr>
        <w:t>Ignaszewski</w:t>
      </w:r>
      <w:proofErr w:type="spellEnd"/>
      <w:r>
        <w:rPr>
          <w:rFonts w:ascii="Times New Roman" w:eastAsia="Calibri" w:hAnsi="Times New Roman" w:cs="Times New Roman"/>
          <w:sz w:val="24"/>
          <w:szCs w:val="24"/>
        </w:rPr>
        <w:t xml:space="preserve">, pan Paweł Szczepaniak, pan </w:t>
      </w:r>
      <w:r>
        <w:rPr>
          <w:rFonts w:ascii="Times New Roman" w:eastAsia="Calibri" w:hAnsi="Times New Roman" w:cs="Times New Roman"/>
          <w:sz w:val="24"/>
          <w:szCs w:val="24"/>
        </w:rPr>
        <w:lastRenderedPageBreak/>
        <w:t xml:space="preserve">Stanisław </w:t>
      </w:r>
      <w:proofErr w:type="spellStart"/>
      <w:r>
        <w:rPr>
          <w:rFonts w:ascii="Times New Roman" w:eastAsia="Calibri" w:hAnsi="Times New Roman" w:cs="Times New Roman"/>
          <w:sz w:val="24"/>
          <w:szCs w:val="24"/>
        </w:rPr>
        <w:t>Karalus</w:t>
      </w:r>
      <w:proofErr w:type="spellEnd"/>
      <w:r>
        <w:rPr>
          <w:rFonts w:ascii="Times New Roman" w:eastAsia="Calibri" w:hAnsi="Times New Roman" w:cs="Times New Roman"/>
          <w:sz w:val="24"/>
          <w:szCs w:val="24"/>
        </w:rPr>
        <w:t xml:space="preserve">, pan Leszek Stanisławski, pan Paweł </w:t>
      </w:r>
      <w:proofErr w:type="spellStart"/>
      <w:r>
        <w:rPr>
          <w:rFonts w:ascii="Times New Roman" w:eastAsia="Calibri" w:hAnsi="Times New Roman" w:cs="Times New Roman"/>
          <w:sz w:val="24"/>
          <w:szCs w:val="24"/>
        </w:rPr>
        <w:t>Rozmiarek</w:t>
      </w:r>
      <w:proofErr w:type="spellEnd"/>
      <w:r>
        <w:rPr>
          <w:rFonts w:ascii="Times New Roman" w:eastAsia="Calibri" w:hAnsi="Times New Roman" w:cs="Times New Roman"/>
          <w:sz w:val="24"/>
          <w:szCs w:val="24"/>
        </w:rPr>
        <w:t xml:space="preserve"> i pan Henryk Szyk. Zasadniczą różnicą ich dzierżaw przez 25 lat było to, że one były trzyletnie, nie przekraczały pięciu lat, czyli dzierżawca nie miał prawa wykupu dzierżawionego gruntu, mimo, iż czasokres tych dzierżaw w sumie wynosił 25 lat. W tej chwili ten przetarg, który miał miejsce, jest przetargiem, w wyniku którego zawarte są umowy na 10 lat i jest to zasadnicza różnica, ponieważ ta umowa dziesięcioletnia stwarza możliwość dla dzierżawcy wykupu tych gruntów. Ma on tu ogłoszenie przetargowe prz</w:t>
      </w:r>
      <w:r w:rsidR="0021514E">
        <w:rPr>
          <w:rFonts w:ascii="Times New Roman" w:eastAsia="Calibri" w:hAnsi="Times New Roman" w:cs="Times New Roman"/>
          <w:sz w:val="24"/>
          <w:szCs w:val="24"/>
        </w:rPr>
        <w:t xml:space="preserve">ed sobą i jest niedopuszczalne </w:t>
      </w:r>
      <w:r>
        <w:rPr>
          <w:rFonts w:ascii="Times New Roman" w:eastAsia="Calibri" w:hAnsi="Times New Roman" w:cs="Times New Roman"/>
          <w:sz w:val="24"/>
          <w:szCs w:val="24"/>
        </w:rPr>
        <w:t xml:space="preserve">z punktu widzenia naruszenia ustawy nie tylko o gospodarce nieruchomościami, ale również ustawy – Prawo geodezyjne, ponieważ dzierżawy poszczególne, czyli dla sześciu osób, określone są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w częściach działek. Na poszczególną dzierżawę składają się części działek wyszczególnionych, oczywiście według numerów – nie będzie ich wymieniał, bo nie ma takiej potrzeby. Są to tylko części działek, których określona jest w tych częściach, w kilku częściach powierzchnia dzierżawy. Do tego jeszcze jest nieuregulowany stan prawny, polegający na tym, iż część z tych działek nie jest własnością Gminy, bo nie zakończona została procedura dotycząca komunalizacji, czyli faktycznie one są w dyspozycji „starostwa”, gdyż taka jest rzeczywistość, że grunty skarbu państwa, których nie jest uregulowany stan prawny, są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w dyspozycji „starostwa powiatowego”. To jest podstawowa sprawa, która stanowi w tym wypadku naruszenie prawa i w tym wypadku konsekwencją dla nowych dzierżawców jest i tak, że wcześniej, czy później, Gmina będzie musiała uregulować ten stan prawny. Zachodzi więc pytanie, dlaczego ten stan prawny nie mógł być uregulowany przed przetargiem, tylko w trakcie przetargu, czy już po przetargu, teraz jak są „nowi nabywcy”, ponieważ nie jest możliwe,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żeby w wyniku tych umów dzierżawy, które stwarzają prawo nabycia tych nieruchomości,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w odróżnieniu od poprzedni</w:t>
      </w:r>
      <w:r w:rsidR="0021514E">
        <w:rPr>
          <w:rFonts w:ascii="Times New Roman" w:eastAsia="Calibri" w:hAnsi="Times New Roman" w:cs="Times New Roman"/>
          <w:sz w:val="24"/>
          <w:szCs w:val="24"/>
        </w:rPr>
        <w:t xml:space="preserve">ch dzierżaw, „były sprzedawane </w:t>
      </w:r>
      <w:r>
        <w:rPr>
          <w:rFonts w:ascii="Times New Roman" w:eastAsia="Calibri" w:hAnsi="Times New Roman" w:cs="Times New Roman"/>
          <w:sz w:val="24"/>
          <w:szCs w:val="24"/>
        </w:rPr>
        <w:t>w częściach”. To jest niemożliwe, żeby każda z tych nieruchomości była w wyniku tej dzierżawy wykupiona w takich częściach, jak one są tutaj o</w:t>
      </w:r>
      <w:r w:rsidR="0021514E">
        <w:rPr>
          <w:rFonts w:ascii="Times New Roman" w:eastAsia="Calibri" w:hAnsi="Times New Roman" w:cs="Times New Roman"/>
          <w:sz w:val="24"/>
          <w:szCs w:val="24"/>
        </w:rPr>
        <w:t xml:space="preserve">znaczone. To jest sedno sprawy </w:t>
      </w:r>
      <w:r>
        <w:rPr>
          <w:rFonts w:ascii="Times New Roman" w:eastAsia="Calibri" w:hAnsi="Times New Roman" w:cs="Times New Roman"/>
          <w:sz w:val="24"/>
          <w:szCs w:val="24"/>
        </w:rPr>
        <w:t xml:space="preserve">i szczegół, który tu chciał podnieść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i podkreślić. Przy okazji chciał również skomentować pismo, jakie „pan Burmistrz” wystosował „do poszczególnych członków”, w tym przypadku ma przed sobą pismo skierowane do pana Pawła Szczep</w:t>
      </w:r>
      <w:r w:rsidR="0021514E">
        <w:rPr>
          <w:rFonts w:ascii="Times New Roman" w:eastAsia="Calibri" w:hAnsi="Times New Roman" w:cs="Times New Roman"/>
          <w:sz w:val="24"/>
          <w:szCs w:val="24"/>
        </w:rPr>
        <w:t xml:space="preserve">aniaka, że cytując je: „biorąc </w:t>
      </w:r>
      <w:r>
        <w:rPr>
          <w:rFonts w:ascii="Times New Roman" w:eastAsia="Calibri" w:hAnsi="Times New Roman" w:cs="Times New Roman"/>
          <w:sz w:val="24"/>
          <w:szCs w:val="24"/>
        </w:rPr>
        <w:t>pod uwagę okoliczność długoletniej dzierżawy gruntów gminnych, mało wiarygodne są pana twierdzenia odnośnie mało dokładnego oznaczenia granic działek, które podlegały przetargowi”. Stwierdził przy tym, że są wiarygodne, ponieważ rolnicy wiedzieli orientacyjnie, co uprawiają, jakie grunty, natomiast z punktu widzenia prawa i z punktu widzenia dzierżawy, a w szczególności konsekwencj</w:t>
      </w:r>
      <w:r w:rsidR="0021514E">
        <w:rPr>
          <w:rFonts w:ascii="Times New Roman" w:eastAsia="Calibri" w:hAnsi="Times New Roman" w:cs="Times New Roman"/>
          <w:sz w:val="24"/>
          <w:szCs w:val="24"/>
        </w:rPr>
        <w:t xml:space="preserve">i wynikającej z tej dzierżawy, </w:t>
      </w:r>
      <w:r>
        <w:rPr>
          <w:rFonts w:ascii="Times New Roman" w:eastAsia="Calibri" w:hAnsi="Times New Roman" w:cs="Times New Roman"/>
          <w:sz w:val="24"/>
          <w:szCs w:val="24"/>
        </w:rPr>
        <w:t>czyli prawa do zakupu tych działek, nie spełniają one warunków formalno-prawnych.</w:t>
      </w:r>
    </w:p>
    <w:p w:rsidR="006945D0" w:rsidRPr="00DE15E8"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0"/>
        </w:numPr>
        <w:spacing w:after="0" w:line="240" w:lineRule="auto"/>
        <w:jc w:val="both"/>
        <w:rPr>
          <w:rFonts w:ascii="Times New Roman" w:hAnsi="Times New Roman" w:cs="Times New Roman"/>
          <w:sz w:val="24"/>
          <w:szCs w:val="24"/>
        </w:rPr>
      </w:pPr>
      <w:r w:rsidRPr="008C041F">
        <w:rPr>
          <w:rFonts w:ascii="Times New Roman" w:eastAsia="Calibri" w:hAnsi="Times New Roman" w:cs="Times New Roman"/>
          <w:sz w:val="24"/>
          <w:szCs w:val="24"/>
          <w:u w:val="single"/>
        </w:rPr>
        <w:t xml:space="preserve">z dnia 12 grudnia 2016 r. dotycząca przetargu na dzierżawę gruntów rolnych z dnia </w:t>
      </w:r>
      <w:r w:rsidRPr="008C041F">
        <w:rPr>
          <w:rFonts w:ascii="Times New Roman" w:eastAsia="Calibri" w:hAnsi="Times New Roman" w:cs="Times New Roman"/>
          <w:sz w:val="24"/>
          <w:szCs w:val="24"/>
          <w:u w:val="single"/>
        </w:rPr>
        <w:br/>
        <w:t>25 października 2016 r. - numer porządkowy: BR.1510.67.2016 (uchwała)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odczytała paragraf pierwszy, paragraf drugi, paragraf trzeci i paragraf czwarty oraz uzasadnienie projektu uchwały w sprawie rozpatrzenia skargi pana Pawła Szczepaniaka z dnia 12 grudnia 2016 r. (numer porządkowy: BR.1510.67.2016).</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zgłosiła do protokołu do tej skargi zdanie odrębne. Jej zdaniem skarga mieszkańca jest zasadna, dotyczyła ona nieprecyzyjnego oznaczenia, określenia w ogłoszeniu o przetargu przedmiotu przetargu oraz faktu nienależytego rozpatrzenia wcześniejszej skargi mieszkańca skierowanej do „Burmistrza”. Nieprecyzyjne określenie przedmiotu przetargu w ogłosze</w:t>
      </w:r>
      <w:r w:rsidR="0021514E">
        <w:rPr>
          <w:rFonts w:ascii="Times New Roman" w:eastAsia="Calibri" w:hAnsi="Times New Roman" w:cs="Times New Roman"/>
          <w:sz w:val="24"/>
          <w:szCs w:val="24"/>
        </w:rPr>
        <w:t xml:space="preserve">niu i na gruncie daje podstawę </w:t>
      </w:r>
      <w:r>
        <w:rPr>
          <w:rFonts w:ascii="Times New Roman" w:eastAsia="Calibri" w:hAnsi="Times New Roman" w:cs="Times New Roman"/>
          <w:sz w:val="24"/>
          <w:szCs w:val="24"/>
        </w:rPr>
        <w:t xml:space="preserve">do unieważnienia przetargu przez „Burmistrza”, jeżeli ten wyraziłby taką wolę. Chciałby podjąć taką decyzję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 może unieważnić właśnie z tego powodu, że nieprecyzyjnie określono przedmiot przetargu. Zwróciła przy tym uwagę, że nie określa, czy „Burmistrz” ma unieważnić przetarg, czy nie, natomiast skoro „Burmistrz” ma taką możliwość – to są ustalenia z Komisji Rewizyjnej – to </w:t>
      </w:r>
      <w:r>
        <w:rPr>
          <w:rFonts w:ascii="Times New Roman" w:eastAsia="Calibri" w:hAnsi="Times New Roman" w:cs="Times New Roman"/>
          <w:sz w:val="24"/>
          <w:szCs w:val="24"/>
        </w:rPr>
        <w:lastRenderedPageBreak/>
        <w:t xml:space="preserve">nieuzasadnionym jest twierdzenie, iż skarga mieszkańca jest niezasadna. Zarzuty w skardze skierowanej do „Burmistrza” dotyczyły faktu nieprecyzyjnego określenia przedmiotu przetargu w ogłoszeniu. Skargę, która według skarżącego została nieprawidłowo rozpatrzona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„na Burmistrza” z dnia 4 listopada 2016 r., rozpatrywała pani Rozalia Skrzypczak: pracownik Refe</w:t>
      </w:r>
      <w:r w:rsidR="0021514E">
        <w:rPr>
          <w:rFonts w:ascii="Times New Roman" w:eastAsia="Calibri" w:hAnsi="Times New Roman" w:cs="Times New Roman"/>
          <w:sz w:val="24"/>
          <w:szCs w:val="24"/>
        </w:rPr>
        <w:t xml:space="preserve">ratu Geodezji i Nieruchomości, </w:t>
      </w:r>
      <w:r>
        <w:rPr>
          <w:rFonts w:ascii="Times New Roman" w:eastAsia="Calibri" w:hAnsi="Times New Roman" w:cs="Times New Roman"/>
          <w:sz w:val="24"/>
          <w:szCs w:val="24"/>
        </w:rPr>
        <w:t>a jak wynika z ustaleń Komisji Rewizyjnej, wymieniony pracownik najpierw przygotowywał przetarg, którego dotyczyła skarga, a następnie rozpatrywał wszystkie skargi mieszkańców dotyczące właśnie tego przetargu. „Komisja” uznała</w:t>
      </w:r>
      <w:r w:rsidR="0021514E">
        <w:rPr>
          <w:rFonts w:ascii="Times New Roman" w:eastAsia="Calibri" w:hAnsi="Times New Roman" w:cs="Times New Roman"/>
          <w:sz w:val="24"/>
          <w:szCs w:val="24"/>
        </w:rPr>
        <w:t xml:space="preserve">, że osoba będąca zaangażowana </w:t>
      </w:r>
      <w:r>
        <w:rPr>
          <w:rFonts w:ascii="Times New Roman" w:eastAsia="Calibri" w:hAnsi="Times New Roman" w:cs="Times New Roman"/>
          <w:sz w:val="24"/>
          <w:szCs w:val="24"/>
        </w:rPr>
        <w:t>w procedurę przetargową, nie powinna oceniać przedmiotowego przetargu co do zgodności formalno-prawnej, ponieważ jej opinia może nie być obiektywna. Tutaj również jej stanowisko jest zgodne z ustaleniami z Komisji Rew</w:t>
      </w:r>
      <w:r w:rsidR="0021514E">
        <w:rPr>
          <w:rFonts w:ascii="Times New Roman" w:eastAsia="Calibri" w:hAnsi="Times New Roman" w:cs="Times New Roman"/>
          <w:sz w:val="24"/>
          <w:szCs w:val="24"/>
        </w:rPr>
        <w:t xml:space="preserve">izyjnej. Urzędnik w odpowiedzi </w:t>
      </w:r>
      <w:r>
        <w:rPr>
          <w:rFonts w:ascii="Times New Roman" w:eastAsia="Calibri" w:hAnsi="Times New Roman" w:cs="Times New Roman"/>
          <w:sz w:val="24"/>
          <w:szCs w:val="24"/>
        </w:rPr>
        <w:t xml:space="preserve">na skargę skierowaną do „Burmistrza”, dotyczącą nieprecyzyjnego określenia przez „Burmistrza” przedmiotu przetargu w ogólnie dostępnym ogłoszeniu,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po swojej analizie sprawy stwierdził, a dalej „Burmistrz” to podtrzymał, że ska</w:t>
      </w:r>
      <w:r w:rsidR="0021514E">
        <w:rPr>
          <w:rFonts w:ascii="Times New Roman" w:eastAsia="Calibri" w:hAnsi="Times New Roman" w:cs="Times New Roman"/>
          <w:sz w:val="24"/>
          <w:szCs w:val="24"/>
        </w:rPr>
        <w:t xml:space="preserve">rżący 25 lat dzierżawił ziemię </w:t>
      </w:r>
      <w:r>
        <w:rPr>
          <w:rFonts w:ascii="Times New Roman" w:eastAsia="Calibri" w:hAnsi="Times New Roman" w:cs="Times New Roman"/>
          <w:sz w:val="24"/>
          <w:szCs w:val="24"/>
        </w:rPr>
        <w:t>i w związku z tym bezpodstawne i jak cytuje: „mało wiarygodne są twierdzenia odnośnie mało dokładnego oznaczenia granic działek, które podlegały przetargowi”. Takie stanowisko „Burmistrza” jest dla niej niezrozumiałe i w jej opinii nie posiada logicznego uzasadnienia. Skarżący w swojej skardze postawił zarzut nieprecyzyjnego określenia przedmiotu przetargu w ogłoszeniu, co uniemożliwiało zidentyfikowanie ofert</w:t>
      </w:r>
      <w:r w:rsidR="0021514E">
        <w:rPr>
          <w:rFonts w:ascii="Times New Roman" w:eastAsia="Calibri" w:hAnsi="Times New Roman" w:cs="Times New Roman"/>
          <w:sz w:val="24"/>
          <w:szCs w:val="24"/>
        </w:rPr>
        <w:t xml:space="preserve">y przed przetargiem wszystkim, </w:t>
      </w:r>
      <w:r>
        <w:rPr>
          <w:rFonts w:ascii="Times New Roman" w:eastAsia="Calibri" w:hAnsi="Times New Roman" w:cs="Times New Roman"/>
          <w:sz w:val="24"/>
          <w:szCs w:val="24"/>
        </w:rPr>
        <w:t xml:space="preserve">do których był skierowany przetarg. Ogłoszenie to ukazało się  na stronie internetowej Gminy Mosina, natomiast „Burmistrz” twierdzi, że fakt dzierżawienia ziemi przez pojedynczą osobę, tutaj skarżącego i jego znajomość terenu wpływa na to,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iż ogłoszenie udostępnione opinii publicznej na stronie internetowej Gminy Mosina nie jest obarczone wadą. Przetarg był wprawdzie przetargiem ograniczonym, ale nie do osoby skarżącego, czyli pojedynczego mieszkańca, ale ograniczonym w takim sensie, że ograniczenie polegało na wskazaniu osób, które mogą w nim brać udział. Jak wynika z ogłoszenia, dopuszczone do udziału w przetargu były wszystkie osoby fizyczne zamieszkałe na terenie gminy Mosina. Wynika to z ogłoszenia Burmistrza Gminy Mosina o przetargu, punkt 3b. Ma ona t</w:t>
      </w:r>
      <w:r w:rsidR="0021514E">
        <w:rPr>
          <w:rFonts w:ascii="Times New Roman" w:eastAsia="Calibri" w:hAnsi="Times New Roman" w:cs="Times New Roman"/>
          <w:sz w:val="24"/>
          <w:szCs w:val="24"/>
        </w:rPr>
        <w:t xml:space="preserve">utaj to ogłoszenie o przetargu </w:t>
      </w:r>
      <w:r>
        <w:rPr>
          <w:rFonts w:ascii="Times New Roman" w:eastAsia="Calibri" w:hAnsi="Times New Roman" w:cs="Times New Roman"/>
          <w:sz w:val="24"/>
          <w:szCs w:val="24"/>
        </w:rPr>
        <w:t>i tutaj na przykład w punkcie pierwszym „mamy” taki zapis: Krajkowo, część działki 266/2. To jest działka 266/2 – nie wiadomo, której części dotyczy. Następny punkt z tego ogłoszenia jest: część działki 266/2 i 241/2, więc znowuż „mamy część tej działki” plus ten kolejny numer: 241/2. Kolejny punkt „mamy” w ogłoszeniu: Krajkowo, część działki 266/2 i 241/2. Znowuż „mamy część tej działki i część tej działki”.</w:t>
      </w:r>
      <w:r w:rsidR="0021514E">
        <w:rPr>
          <w:rFonts w:ascii="Times New Roman" w:eastAsia="Calibri" w:hAnsi="Times New Roman" w:cs="Times New Roman"/>
          <w:sz w:val="24"/>
          <w:szCs w:val="24"/>
        </w:rPr>
        <w:t xml:space="preserve"> To ogłoszenie było skierowane </w:t>
      </w:r>
      <w:r>
        <w:rPr>
          <w:rFonts w:ascii="Times New Roman" w:eastAsia="Calibri" w:hAnsi="Times New Roman" w:cs="Times New Roman"/>
          <w:sz w:val="24"/>
          <w:szCs w:val="24"/>
        </w:rPr>
        <w:t xml:space="preserve">do każdego „z nas”. Oświadczyła przy tym, że jej nie wiadomo, której części tej działki dotyczy to ogłoszenie i jest pewna, iż „państwo też nie wiecie”. Jak wynika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z protokołu pokontrolnego, Komisja Rewizyjna ustaliła, że skarżący miał pełną wiedzę na temat przedmiotu przetargu. Ustalenia te nie są istotne dla sprawy, nie dotyczą przedmiotu skargi. Skarżący w ani jednym zdaniu jakiegokolwiek pisma nie twierdzi, że on nie ma wiedzy </w:t>
      </w:r>
      <w:r>
        <w:rPr>
          <w:rFonts w:ascii="Times New Roman" w:eastAsia="Calibri" w:hAnsi="Times New Roman" w:cs="Times New Roman"/>
          <w:sz w:val="24"/>
          <w:szCs w:val="24"/>
        </w:rPr>
        <w:br/>
        <w:t xml:space="preserve">na temat przedmiotu przetargu, w ogóle nie podnosi tego problemu. Twierdzi natomiast, </w:t>
      </w:r>
      <w:r>
        <w:rPr>
          <w:rFonts w:ascii="Times New Roman" w:eastAsia="Calibri" w:hAnsi="Times New Roman" w:cs="Times New Roman"/>
          <w:sz w:val="24"/>
          <w:szCs w:val="24"/>
        </w:rPr>
        <w:br/>
        <w:t>że przedmiot przetargu nie został prawidłowo oz</w:t>
      </w:r>
      <w:r w:rsidR="0021514E">
        <w:rPr>
          <w:rFonts w:ascii="Times New Roman" w:eastAsia="Calibri" w:hAnsi="Times New Roman" w:cs="Times New Roman"/>
          <w:sz w:val="24"/>
          <w:szCs w:val="24"/>
        </w:rPr>
        <w:t xml:space="preserve">naczony, zarówno w ogłoszeniu,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jak i na gruncie. To, że skarżący został powiadomiony, jak twierdzi „Burmistrz”, pisemnie </w:t>
      </w:r>
      <w:r>
        <w:rPr>
          <w:rFonts w:ascii="Times New Roman" w:eastAsia="Calibri" w:hAnsi="Times New Roman" w:cs="Times New Roman"/>
          <w:sz w:val="24"/>
          <w:szCs w:val="24"/>
        </w:rPr>
        <w:br/>
        <w:t>o przedmiocie przetargu, iż dzierżawił wcześniej ziemię przez 25 lat i w związku z tym wie, gdzie jest miedza – to jest fragment z odpowiedzi „Burmistrza” na skargę mieszkańca – nie ma żadnego wpływu na fakt zaistnienia, bądź nie, błędu w ogłoszeniu o przetargu, nie ma związku z zarzutem nieprawidłowego oznaczenia przedmiotu przetargu. Jeszcze jeden argument przedstawiany przez „Burmistrza” na p</w:t>
      </w:r>
      <w:r w:rsidR="0021514E">
        <w:rPr>
          <w:rFonts w:ascii="Times New Roman" w:eastAsia="Calibri" w:hAnsi="Times New Roman" w:cs="Times New Roman"/>
          <w:sz w:val="24"/>
          <w:szCs w:val="24"/>
        </w:rPr>
        <w:t xml:space="preserve">osiedzeniu Komisji Rewizyjnej, </w:t>
      </w:r>
      <w:r>
        <w:rPr>
          <w:rFonts w:ascii="Times New Roman" w:eastAsia="Calibri" w:hAnsi="Times New Roman" w:cs="Times New Roman"/>
          <w:sz w:val="24"/>
          <w:szCs w:val="24"/>
        </w:rPr>
        <w:t>że to mieszkańcy mają kontrolować, sprawdzać, czy przeta</w:t>
      </w:r>
      <w:r w:rsidR="0021514E">
        <w:rPr>
          <w:rFonts w:ascii="Times New Roman" w:eastAsia="Calibri" w:hAnsi="Times New Roman" w:cs="Times New Roman"/>
          <w:sz w:val="24"/>
          <w:szCs w:val="24"/>
        </w:rPr>
        <w:t xml:space="preserve">rg jest prawidłowo sporządzony </w:t>
      </w:r>
      <w:r>
        <w:rPr>
          <w:rFonts w:ascii="Times New Roman" w:eastAsia="Calibri" w:hAnsi="Times New Roman" w:cs="Times New Roman"/>
          <w:sz w:val="24"/>
          <w:szCs w:val="24"/>
        </w:rPr>
        <w:t>– jest niedopuszczalny. Nie jest zadaniem mieszkańców, po zapoznaniu się z ogłoszeniem, dopytywać, sprawdzać,</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 czy aby „Burmistrzowi” chodziło „o tę, a nie inną działkę, o tę, a nie inną jej część”,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czy przypadkiem nie popełniono błędu, czy na pewno Gmina jest właścicielem danego gruntu. Chciałaby się jeszcze odnieść do uzasadnienia tego projektu uchwały, przygotowanego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na dzisiejszą sesję Rady Miejskiej. Jest tutaj parę takich punktów, których ona sama nie rozumie. Rada Miejska uznała brak unieważnienia przez Burmistrza Gminy Mosina przedmiotowego przetargu z powodu nieprecyzyjnego określenia przedmiotu przetargu części działek nr 266/2 i 241/2 w miejscowości Krajkowo, której dotyczył przetarg, za uzasadniony, gdyż część działki przeznaczona do oddania w dzierżawę scharakteryzowana została w wykazie nieruchomości i ogłoszeniu o przetargu za pomocą różnych cech. Stwierdziła przy tym,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że chciałaby się dowiedzieć, jakie to są różne cechy, które „mamy” rzekomo w tym ogłoszeniu, a które pozwoliły zidentyfikować, której części działki ono dotyczy. Nie ma tam żadnych takich cech. Następne zdanie z uzasadnienia: powyższe okoliczności w świetle racjonalności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i doświadczenia życiowego pozwalają przyjąć tezę. Ona się buntuje przeciwko takim określeniom, bo chyba „ustalamy” jakieś fakty, a zdanie: „powyższe okoliczności w świetle racjonalności i doświadczenia życiowego pozwalają przyjąć tezę” nie bardzo jej pasują do tego uzasadnienia. Jeszcze jedna sprawa </w:t>
      </w:r>
      <w:r w:rsidR="0021514E">
        <w:rPr>
          <w:rFonts w:ascii="Times New Roman" w:eastAsia="Calibri" w:hAnsi="Times New Roman" w:cs="Times New Roman"/>
          <w:sz w:val="24"/>
          <w:szCs w:val="24"/>
        </w:rPr>
        <w:t xml:space="preserve">– fragment </w:t>
      </w:r>
      <w:r>
        <w:rPr>
          <w:rFonts w:ascii="Times New Roman" w:eastAsia="Calibri" w:hAnsi="Times New Roman" w:cs="Times New Roman"/>
          <w:sz w:val="24"/>
          <w:szCs w:val="24"/>
        </w:rPr>
        <w:t>z uzasadnienia: dlatego ocenę Burmistrza Gminy Mo</w:t>
      </w:r>
      <w:r w:rsidR="0021514E">
        <w:rPr>
          <w:rFonts w:ascii="Times New Roman" w:eastAsia="Calibri" w:hAnsi="Times New Roman" w:cs="Times New Roman"/>
          <w:sz w:val="24"/>
          <w:szCs w:val="24"/>
        </w:rPr>
        <w:t xml:space="preserve">sina, wyrażoną w piśmie z dnia </w:t>
      </w:r>
      <w:r>
        <w:rPr>
          <w:rFonts w:ascii="Times New Roman" w:eastAsia="Calibri" w:hAnsi="Times New Roman" w:cs="Times New Roman"/>
          <w:sz w:val="24"/>
          <w:szCs w:val="24"/>
        </w:rPr>
        <w:t>1 grudnia 2016 r., że twierdzenie skarżącego, że nie wiedział, co jest przedmiotem przetargu, jest niewiarygodne, uznać należy za poprawne. Zwróciła przy tym uwagę</w:t>
      </w:r>
      <w:r w:rsidR="0021514E">
        <w:rPr>
          <w:rFonts w:ascii="Times New Roman" w:eastAsia="Calibri" w:hAnsi="Times New Roman" w:cs="Times New Roman"/>
          <w:sz w:val="24"/>
          <w:szCs w:val="24"/>
        </w:rPr>
        <w:t xml:space="preserve">, że żaden </w:t>
      </w:r>
      <w:r>
        <w:rPr>
          <w:rFonts w:ascii="Times New Roman" w:eastAsia="Calibri" w:hAnsi="Times New Roman" w:cs="Times New Roman"/>
          <w:sz w:val="24"/>
          <w:szCs w:val="24"/>
        </w:rPr>
        <w:t>ze skarżących nigdy nie twierdził, iż nie wiedział, co jest przedmiotem przetargu. Ona ma tyle w tej kwestii do powiedzenia, „państwo wyrobicie sobie własną opinię”.</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Skarżący </w:t>
      </w:r>
      <w:r>
        <w:rPr>
          <w:rFonts w:ascii="Times New Roman" w:eastAsia="Calibri" w:hAnsi="Times New Roman" w:cs="Times New Roman"/>
          <w:sz w:val="24"/>
          <w:szCs w:val="24"/>
          <w:u w:val="single"/>
        </w:rPr>
        <w:t>Paweł Szczepaniak</w:t>
      </w:r>
      <w:r>
        <w:rPr>
          <w:rFonts w:ascii="Times New Roman" w:eastAsia="Calibri" w:hAnsi="Times New Roman" w:cs="Times New Roman"/>
          <w:sz w:val="24"/>
          <w:szCs w:val="24"/>
        </w:rPr>
        <w:t xml:space="preserve"> oświadczył, że jest jak najbardziej „za panią radną”, jej opinią </w:t>
      </w:r>
      <w:r>
        <w:rPr>
          <w:rFonts w:ascii="Times New Roman" w:eastAsia="Calibri" w:hAnsi="Times New Roman" w:cs="Times New Roman"/>
          <w:sz w:val="24"/>
          <w:szCs w:val="24"/>
        </w:rPr>
        <w:br/>
        <w:t xml:space="preserve">w tej sprawie, ponieważ dokładnie wiedział, „gdzie to jest”. 25 lat na tym gruncie pracował, natomiast rolnik, który ma przejąć „ten grunt”, przychodzi do niego i jego się pyta, gdzie to jest. Zapytał przy tym, czy on ma obowiązek udzielać takiej informacji. Generalnie wychodzi z tego wniosek taki, że stawał do przetargu nie będąc świadomy do jakiego gruntu przychodzi do przetargu. Osobiście zaangażował się on również, bo tu jest kwestia też i „wysokości przetargu”, na rzecz przetargu organizowanego przez „Agencję Rynku Rolnego” i pytanie może byłoby zasadne tego typu, jaką rolę pełni Gmina, czy rolę bardziej socjalną, czy może przedsiębiorstwa liberalnego, ponieważ przetarg, który został wygrany przez osobę mającą przejąć grunt, którego był on dzierżawcą przez 25 lat, wynosi około „tysiąca sześćset </w:t>
      </w:r>
      <w:r>
        <w:rPr>
          <w:rFonts w:ascii="Times New Roman" w:eastAsia="Calibri" w:hAnsi="Times New Roman" w:cs="Times New Roman"/>
          <w:sz w:val="24"/>
          <w:szCs w:val="24"/>
        </w:rPr>
        <w:br/>
        <w:t>za hektar”, natomiast grunty, w których bierze udział w przetargu, jako „komisja” również, maksymalna wielkość w okolicy „stu dwudziestu, stu trzydziestu złotych za hektar”. Jest to ponad dwunastokrotna „przebitka”. Wraca więc do pytania, jaką rolę powinna pełnić Gmina.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ta druga część jakby wykroczyła poza zakres tej skargi, bo tak naprawdę „wszyscy wiemy”, iż przetarg ma swoje prawa i licytujący się ustalają ostateczną stawkę.</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skoro padły zarzuty natury ogólnej, to wypadałoby, żeby „Burmistrz” mógł na te zarzuty natury ogólnej odpowiedzieć, a później byłaby kwestia poszczególnych skarg. Co do tych zarzutów natury ogólnej, to za chwilę poprosi Kierownika Referatu Geodezji i Nieruchomości Piotra Sternala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o wypowiedzenie się, natomiast w odniesieniu do wypowiedzi radnej Małgorzaty Rajkowskiej, jeśli chodzi o unieważnienie. Jeżeli „Burmistrz” ma możliwość, to nie znaczy, że ma obowiązek. Gdyby „Burmistrz” miał obowiązek i nie dopełniłby obowiązku, to wtedy skarga byłaby zasadna. Oświadczył przy tym, że nie rozumie radnej Małgorzaty Rajkowskiej,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t xml:space="preserve">bo zarzut wyżej wymienionej radnej „mówiący” o tym, iż w jakiś sposób zakres osób, które mogłyby brać udział w tym całym postępowaniu, oznacza, że tak naprawdę radna Małgorzata Rajkowska uważa, iż ten przetarg odbył się w taki sposób, że ta cena mogła być wyższa, </w:t>
      </w:r>
      <w:r>
        <w:rPr>
          <w:rFonts w:ascii="Times New Roman" w:eastAsia="Calibri" w:hAnsi="Times New Roman" w:cs="Times New Roman"/>
          <w:sz w:val="24"/>
          <w:szCs w:val="24"/>
        </w:rPr>
        <w:br/>
        <w:t xml:space="preserve">bo to jest logiczne. Jeżeli wyżej wymieniona radna twierdzi, że zasięg tych, którzy biorą udział w tym przetargu powinien być szerszy, bo tylko niektóre osoby znały obszar, który był przedmiotem przetargu, jeżeli jak rozumie, liczba osób powinna być większa, to znaczy radna Małgorzata Rajkowska zarzuca „nam” niegospodarność, gdyż wycena została za nisko zrobiona, tymczasem „państwo”, którzy byli wcześniejszymi dzierżawcami, wskazują na to, </w:t>
      </w:r>
      <w:r w:rsidR="0021514E">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iż panom dzierżawcom chodziło o rzecz zupełnie odwrotną. Jeżeli chodzi o kwestię sprzedaży gruntów w ogóle, to „my, pan Burmistrz, cały urząd”, on również się stara – „podejmujemy działania”, żeby racjonalnie i gospodarnie gospodarować mieniem Gminy. Myśli, że nikt nie zarzuci „nam” tego, iż „my organizujemy przetargi” sprzedaży, czy dzierżaw wyceniając </w:t>
      </w:r>
      <w:r>
        <w:rPr>
          <w:rFonts w:ascii="Times New Roman" w:eastAsia="Calibri" w:hAnsi="Times New Roman" w:cs="Times New Roman"/>
          <w:sz w:val="24"/>
          <w:szCs w:val="24"/>
        </w:rPr>
        <w:br/>
        <w:t xml:space="preserve">za tanio, jak był taki zarzut w kadencji minionej, natomiast tu „spotykamy się” z zarzutem, </w:t>
      </w:r>
      <w:r>
        <w:rPr>
          <w:rFonts w:ascii="Times New Roman" w:eastAsia="Calibri" w:hAnsi="Times New Roman" w:cs="Times New Roman"/>
          <w:sz w:val="24"/>
          <w:szCs w:val="24"/>
        </w:rPr>
        <w:br/>
        <w:t xml:space="preserve">że „my postępujemy za gospodarnie”.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Geodezji i Nieruchomości </w:t>
      </w:r>
      <w:r>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poinformował, że jeśli chodzi </w:t>
      </w:r>
      <w:r>
        <w:rPr>
          <w:rFonts w:ascii="Times New Roman" w:eastAsia="Calibri" w:hAnsi="Times New Roman" w:cs="Times New Roman"/>
          <w:sz w:val="24"/>
          <w:szCs w:val="24"/>
        </w:rPr>
        <w:br/>
        <w:t>o kwestię regulacji stanu prawnego nieruchomości skarbowych, nieruchomości stanowiących własność skarbu państwa, zapisanych w księdze wieczystej, jako takie, Gmina Mosina rozpisując przetarg na dzierżawę gruntów rolnych, posiadała pisemne oświadczenie Starosty Poznańskiego, który zgodnie z ustawą o gospodarce nieruchomościami, reprezentuje skarb państwa, o tym, iż grunty te nie zostały włączone do zasobu gruntów, którymi gospodaruje tenże starosta. Ponadto Gmina Mosina posiadała pisemne oświadczenie Agencji Nieruchomości Rolnych, czyli instytucji, która gospodaruje gruntami rolnymi w imieniu skarbu państwa, o tym, że również takie grunty nie z</w:t>
      </w:r>
      <w:r w:rsidR="000754F2">
        <w:rPr>
          <w:rFonts w:ascii="Times New Roman" w:eastAsia="Calibri" w:hAnsi="Times New Roman" w:cs="Times New Roman"/>
          <w:sz w:val="24"/>
          <w:szCs w:val="24"/>
        </w:rPr>
        <w:t xml:space="preserve">ostały włączone do jej zasobu. </w:t>
      </w:r>
      <w:r>
        <w:rPr>
          <w:rFonts w:ascii="Times New Roman" w:eastAsia="Calibri" w:hAnsi="Times New Roman" w:cs="Times New Roman"/>
          <w:sz w:val="24"/>
          <w:szCs w:val="24"/>
        </w:rPr>
        <w:t xml:space="preserve">Te wystąpienia pisemne były związane z okolicznością taką, że stanowią one obligatoryjny załącznik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do postępowania </w:t>
      </w:r>
      <w:proofErr w:type="spellStart"/>
      <w:r>
        <w:rPr>
          <w:rFonts w:ascii="Times New Roman" w:eastAsia="Calibri" w:hAnsi="Times New Roman" w:cs="Times New Roman"/>
          <w:sz w:val="24"/>
          <w:szCs w:val="24"/>
        </w:rPr>
        <w:t>komunalizacyjnego</w:t>
      </w:r>
      <w:proofErr w:type="spellEnd"/>
      <w:r>
        <w:rPr>
          <w:rFonts w:ascii="Times New Roman" w:eastAsia="Calibri" w:hAnsi="Times New Roman" w:cs="Times New Roman"/>
          <w:sz w:val="24"/>
          <w:szCs w:val="24"/>
        </w:rPr>
        <w:t xml:space="preserve">, które prowadzone jest przed Wojewodą Wielkopolskim i takie załączniki „byliśmy zobligowani złożyć” bez względu na to, czy taki przetarg „byśmy organizowali, czy byśmy go nie organizowali”. Stąd też jak gdyby nie było takich obaw,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że „możemy tutaj zadysponować gruntem”, który należałby do dyspozycji innego organu reprezentującego interesy skarbu państwa. Jeżeli chodzi o argumenty przedstawione przez „panią radną” i kwestie identyfikacji poprawnej części nieruchomości, która znajdowała się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w obrębie większej działki ewidenc</w:t>
      </w:r>
      <w:r w:rsidR="0021514E">
        <w:rPr>
          <w:rFonts w:ascii="Times New Roman" w:eastAsia="Calibri" w:hAnsi="Times New Roman" w:cs="Times New Roman"/>
          <w:sz w:val="24"/>
          <w:szCs w:val="24"/>
        </w:rPr>
        <w:t xml:space="preserve">yjnej, to w Referacie Geodezji </w:t>
      </w:r>
      <w:r>
        <w:rPr>
          <w:rFonts w:ascii="Times New Roman" w:eastAsia="Calibri" w:hAnsi="Times New Roman" w:cs="Times New Roman"/>
          <w:sz w:val="24"/>
          <w:szCs w:val="24"/>
        </w:rPr>
        <w:t xml:space="preserve">i Nieruchomości był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do wglądu załącznik mapowy, na którym „były rozrysowane” te granice ustalone miedzą,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czyli granice zwyczajowe i każda osoba chętna mogła się z takim załącznikiem zapoznać.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Z tego, co pamięta, to ani jedna </w:t>
      </w:r>
      <w:r w:rsidR="000754F2">
        <w:rPr>
          <w:rFonts w:ascii="Times New Roman" w:eastAsia="Calibri" w:hAnsi="Times New Roman" w:cs="Times New Roman"/>
          <w:sz w:val="24"/>
          <w:szCs w:val="24"/>
        </w:rPr>
        <w:t xml:space="preserve">osoba się w Referacie Geodezji </w:t>
      </w:r>
      <w:r>
        <w:rPr>
          <w:rFonts w:ascii="Times New Roman" w:eastAsia="Calibri" w:hAnsi="Times New Roman" w:cs="Times New Roman"/>
          <w:sz w:val="24"/>
          <w:szCs w:val="24"/>
        </w:rPr>
        <w:t>i Nieruchomości nie pojawiła, która miałaby pytania tejże natury, tutaj abstrahując, że nie były to ani osoby skarżące, ani inne osoby. Ponadto, jeżeli c</w:t>
      </w:r>
      <w:r w:rsidR="000754F2">
        <w:rPr>
          <w:rFonts w:ascii="Times New Roman" w:eastAsia="Calibri" w:hAnsi="Times New Roman" w:cs="Times New Roman"/>
          <w:sz w:val="24"/>
          <w:szCs w:val="24"/>
        </w:rPr>
        <w:t xml:space="preserve">hodzi o czynności przetargowe, </w:t>
      </w:r>
      <w:r>
        <w:rPr>
          <w:rFonts w:ascii="Times New Roman" w:eastAsia="Calibri" w:hAnsi="Times New Roman" w:cs="Times New Roman"/>
          <w:sz w:val="24"/>
          <w:szCs w:val="24"/>
        </w:rPr>
        <w:t>w dniu, w którym przetarg był rozpisany, zawsze jest taki punkt przed rozpoczęciem licytacji, gdzie „przewodniczący komisji” zapytuje zgromadzone osoby, czy są jakieś pytania i z tego, co pamięta – akurat to on był osobą prowadzącą ten przetarg, takie pytanie nie pojawiło się, nikt nie zasugerował, że ma problem z identyfikacją którejś konkretnej części tychże działek.</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stwierdziła, że tak właśnie „Burmistrz” rozpatrzył skargę mieszkańców, po czym mieszkańcy skierowali skargę „do nas na Burmistrza”. Mieszkaniec skarżący napisał, że w ogłoszeniu nie określono przedmiotu przetargu, natomiast „Burmistrz” odniósł się do tego, iż skarżący twierdzi, że nie wiedział, co jest przedmiotem przetargu. „Konia z rzędem” temu, kto udowodni, że ona w tym swoim wcześniejszym wystąpieniu powiedziała, iż zarzuca „panu Burmistrzowi” jakąś niegospodarność, że liczba osób, która przystąpiła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do przetargu powinna być większa, iż za małe</w:t>
      </w:r>
      <w:r w:rsidR="000754F2">
        <w:rPr>
          <w:rFonts w:ascii="Times New Roman" w:eastAsia="Calibri" w:hAnsi="Times New Roman" w:cs="Times New Roman"/>
          <w:sz w:val="24"/>
          <w:szCs w:val="24"/>
        </w:rPr>
        <w:t xml:space="preserve"> wpływy są do budżetu. Tak nie </w:t>
      </w:r>
      <w:r>
        <w:rPr>
          <w:rFonts w:ascii="Times New Roman" w:eastAsia="Calibri" w:hAnsi="Times New Roman" w:cs="Times New Roman"/>
          <w:sz w:val="24"/>
          <w:szCs w:val="24"/>
        </w:rPr>
        <w:t>godzi się: ona mówi co innego, a „pan Burmistrz</w:t>
      </w:r>
      <w:r w:rsidR="000754F2">
        <w:rPr>
          <w:rFonts w:ascii="Times New Roman" w:eastAsia="Calibri" w:hAnsi="Times New Roman" w:cs="Times New Roman"/>
          <w:sz w:val="24"/>
          <w:szCs w:val="24"/>
        </w:rPr>
        <w:t xml:space="preserve">” to zmienia. Załącznik mapowy </w:t>
      </w:r>
      <w:r>
        <w:rPr>
          <w:rFonts w:ascii="Times New Roman" w:eastAsia="Calibri" w:hAnsi="Times New Roman" w:cs="Times New Roman"/>
          <w:sz w:val="24"/>
          <w:szCs w:val="24"/>
        </w:rPr>
        <w:t>znajdował się „w referacie” – to dobrze, jeżeli tak było, ale z ogłoszenia to nie wynika.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stwierdził, że wypisał sobie kilka rzeczy, bo przysłuchując się wszystkim stronom, chciałb</w:t>
      </w:r>
      <w:r w:rsidR="000754F2">
        <w:rPr>
          <w:rFonts w:ascii="Times New Roman" w:eastAsia="Calibri" w:hAnsi="Times New Roman" w:cs="Times New Roman"/>
          <w:sz w:val="24"/>
          <w:szCs w:val="24"/>
        </w:rPr>
        <w:t xml:space="preserve">y, żeby każdy wziął pod uwagę, </w:t>
      </w:r>
      <w:r>
        <w:rPr>
          <w:rFonts w:ascii="Times New Roman" w:eastAsia="Calibri" w:hAnsi="Times New Roman" w:cs="Times New Roman"/>
          <w:sz w:val="24"/>
          <w:szCs w:val="24"/>
        </w:rPr>
        <w:t>iż protokół Komisji Rewizyjnej jest stanowiskiem całego</w:t>
      </w:r>
      <w:r w:rsidR="000754F2">
        <w:rPr>
          <w:rFonts w:ascii="Times New Roman" w:eastAsia="Calibri" w:hAnsi="Times New Roman" w:cs="Times New Roman"/>
          <w:sz w:val="24"/>
          <w:szCs w:val="24"/>
        </w:rPr>
        <w:t xml:space="preserve"> organu, a nie jego prywatnym, </w:t>
      </w:r>
      <w:r>
        <w:rPr>
          <w:rFonts w:ascii="Times New Roman" w:eastAsia="Calibri" w:hAnsi="Times New Roman" w:cs="Times New Roman"/>
          <w:sz w:val="24"/>
          <w:szCs w:val="24"/>
        </w:rPr>
        <w:t xml:space="preserve">czy radnej Małgorzaty Rajkowskiej, czy któregokolwiek z innych radnych. Jest wynikiem tylko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i wyłącznie głosowania demokratycznego. W drodze głosowania „nie byliśmy tutaj jednomyślni”, bo 3 osoby uznały skargę za bezzasadną, jedno z „nas” się wstrzymało, jedno było przeciwne. Co do pozostałych rzeczy, rzeczywiście trzeba byłoby rozdzielić wiedzę, jaką „panowie” posiadali przystępując do przetargu, bo rzeczywiście było tak, że „panowie” wiedzieli o jakie działki chodzi, wnieśli wadium odpowiednio opisane, również nie wnieśli </w:t>
      </w:r>
      <w:r>
        <w:rPr>
          <w:rFonts w:ascii="Times New Roman" w:eastAsia="Calibri" w:hAnsi="Times New Roman" w:cs="Times New Roman"/>
          <w:sz w:val="24"/>
          <w:szCs w:val="24"/>
        </w:rPr>
        <w:lastRenderedPageBreak/>
        <w:t xml:space="preserve">„panowie” na oświadczeniu żadnych zastrzeżeń – takie dokumenty „panowie” podpisali </w:t>
      </w:r>
      <w:r>
        <w:rPr>
          <w:rFonts w:ascii="Times New Roman" w:eastAsia="Calibri" w:hAnsi="Times New Roman" w:cs="Times New Roman"/>
          <w:sz w:val="24"/>
          <w:szCs w:val="24"/>
        </w:rPr>
        <w:br/>
        <w:t xml:space="preserve">i co do tego nie ma żadnych wątpliwości. On starał się to ocenić nieco inaczej, gdyż „nie mogliśmy oceniać waszych intencji”, przynajmniej tak uważa, że „nie powinniśmy, </w:t>
      </w:r>
      <w:r>
        <w:rPr>
          <w:rFonts w:ascii="Times New Roman" w:eastAsia="Calibri" w:hAnsi="Times New Roman" w:cs="Times New Roman"/>
          <w:sz w:val="24"/>
          <w:szCs w:val="24"/>
        </w:rPr>
        <w:br/>
        <w:t xml:space="preserve">bo ich nie znamy”. Zastanawiały go tylko dwie rzeczy oceniając tę skargę: czy „panowie”, jeśli „wiedzieliście”, że ogłoszenie jest obarczone wadą formalno-prawną i „podkreślacie” wielokrotnie, iż ta ziemia jest dla „was” bardzo ważna, „czy nie mieliście obaw”, przystępując do przetargu, że nawet jeśli go „wygracie”, to ktoś może unieważnić ten przetarg i zwyczajnie w świecie „wam” odebrać to, co „nabyliście” i to jakby trochę rzuca, mimo wszystko, światło. Natomiast chciałby, „żebyśmy my, jako Rada, ocenili tak naprawdę tylko jedną rzecz”: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czy każdy z „nas”, jako mieszkaniec poten</w:t>
      </w:r>
      <w:r w:rsidR="000754F2">
        <w:rPr>
          <w:rFonts w:ascii="Times New Roman" w:eastAsia="Calibri" w:hAnsi="Times New Roman" w:cs="Times New Roman"/>
          <w:sz w:val="24"/>
          <w:szCs w:val="24"/>
        </w:rPr>
        <w:t xml:space="preserve">cjalnie zainteresowany gruntem </w:t>
      </w:r>
      <w:r>
        <w:rPr>
          <w:rFonts w:ascii="Times New Roman" w:eastAsia="Calibri" w:hAnsi="Times New Roman" w:cs="Times New Roman"/>
          <w:sz w:val="24"/>
          <w:szCs w:val="24"/>
        </w:rPr>
        <w:t>do wydzierżawienia, w tym przypadku tym, który próbowali „panowie” wydzierżawić, dostając „takie ogłoszenie”, czy znajdując to ogłoszenie, s</w:t>
      </w:r>
      <w:r w:rsidR="000754F2">
        <w:rPr>
          <w:rFonts w:ascii="Times New Roman" w:eastAsia="Calibri" w:hAnsi="Times New Roman" w:cs="Times New Roman"/>
          <w:sz w:val="24"/>
          <w:szCs w:val="24"/>
        </w:rPr>
        <w:t xml:space="preserve">prawdzając numery tych działek </w:t>
      </w:r>
      <w:r>
        <w:rPr>
          <w:rFonts w:ascii="Times New Roman" w:eastAsia="Calibri" w:hAnsi="Times New Roman" w:cs="Times New Roman"/>
          <w:sz w:val="24"/>
          <w:szCs w:val="24"/>
        </w:rPr>
        <w:t xml:space="preserve">i sposób oznaczenia, byłby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w stanie jednoznacznie określić, czy jest tym gruntem zainteresowany. Trzeba byłoby rozdzielić te skargi na 2 typy. Pierwsza, która dotyczy „pana” – jest troszeczkę inna od skarg „pana kolegów”, bo tam jeszcze jest kwestia własności skarbu państwa i tam został popełniony „czeski błąd” w oznaczeniu działki: zamien</w:t>
      </w:r>
      <w:r w:rsidR="000754F2">
        <w:rPr>
          <w:rFonts w:ascii="Times New Roman" w:eastAsia="Calibri" w:hAnsi="Times New Roman" w:cs="Times New Roman"/>
          <w:sz w:val="24"/>
          <w:szCs w:val="24"/>
        </w:rPr>
        <w:t xml:space="preserve">iono numery </w:t>
      </w:r>
      <w:r>
        <w:rPr>
          <w:rFonts w:ascii="Times New Roman" w:eastAsia="Calibri" w:hAnsi="Times New Roman" w:cs="Times New Roman"/>
          <w:sz w:val="24"/>
          <w:szCs w:val="24"/>
        </w:rPr>
        <w:t>i tam rzeczywiście jest troszeczkę inny przypadek. Natomiast</w:t>
      </w:r>
      <w:r w:rsidR="000754F2">
        <w:rPr>
          <w:rFonts w:ascii="Times New Roman" w:eastAsia="Calibri" w:hAnsi="Times New Roman" w:cs="Times New Roman"/>
          <w:sz w:val="24"/>
          <w:szCs w:val="24"/>
        </w:rPr>
        <w:t xml:space="preserve"> żeby to ocenić, trzeba „wejść </w:t>
      </w:r>
      <w:r>
        <w:rPr>
          <w:rFonts w:ascii="Times New Roman" w:eastAsia="Calibri" w:hAnsi="Times New Roman" w:cs="Times New Roman"/>
          <w:sz w:val="24"/>
          <w:szCs w:val="24"/>
        </w:rPr>
        <w:t xml:space="preserve">w buty” osoby, która szuka informacji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o przetargach, ogląda dostępną dokumentację i czy jest możliwość, że na bazie tej dokumentacji, dochodzi do wniosku, iż nie jest tą działką zainteresowany, bo ma inny numer, ona na mapie jest inna, nie wiadomo jemu, która to jest. To jest kwestia, którą „my musimy ocenić”, a nie kwestię „panów” intencji, czy składanych przez „panów” dokumentów, bo to jest zupełnie jakby odrębna sprawa. Rzeczywiście było tak, jak padło, jak jest w protokole i jak było wcześniej, że odpowiadała na „panów” zarzuty osoba, która brała udział w tym postępowaniu i to rzeczywiście dla „panów Burmistrzów” jest do rozważenia, czy taka powinna być droga. Chciałby, „że</w:t>
      </w:r>
      <w:r w:rsidR="000754F2">
        <w:rPr>
          <w:rFonts w:ascii="Times New Roman" w:eastAsia="Calibri" w:hAnsi="Times New Roman" w:cs="Times New Roman"/>
          <w:sz w:val="24"/>
          <w:szCs w:val="24"/>
        </w:rPr>
        <w:t xml:space="preserve">byśmy się odnieśli” konkretnie </w:t>
      </w:r>
      <w:r>
        <w:rPr>
          <w:rFonts w:ascii="Times New Roman" w:eastAsia="Calibri" w:hAnsi="Times New Roman" w:cs="Times New Roman"/>
          <w:sz w:val="24"/>
          <w:szCs w:val="24"/>
        </w:rPr>
        <w:t>do tych zarzutów, „bo tak musimy zrobić”, natomiast myśli, że jedynym sposobem rozstrzygnięcia tego jest stwierdzenie na bazie własnej wiedzy, czy na bazie informacji, jakie były umieszczone w przetargu, każde z „nas” miałoby pełną świadomość, iż wie o jaką działkę chodzi, o jaki numer, gdzie jest ta działka. Nie uważa on, żeby obowiązek dociekania, co jest przedmiotem dzierżawy, czy został popełniony błąd w opisie działki, czy został popełniony błąd w numeracji, należał do osoby startuj</w:t>
      </w:r>
      <w:r w:rsidR="000754F2">
        <w:rPr>
          <w:rFonts w:ascii="Times New Roman" w:eastAsia="Calibri" w:hAnsi="Times New Roman" w:cs="Times New Roman"/>
          <w:sz w:val="24"/>
          <w:szCs w:val="24"/>
        </w:rPr>
        <w:t xml:space="preserve">ącej w przetargu, bo on uważa, </w:t>
      </w:r>
      <w:r>
        <w:rPr>
          <w:rFonts w:ascii="Times New Roman" w:eastAsia="Calibri" w:hAnsi="Times New Roman" w:cs="Times New Roman"/>
          <w:sz w:val="24"/>
          <w:szCs w:val="24"/>
        </w:rPr>
        <w:t xml:space="preserve">że urzędnik, który reprezentuje państwo, a raczej jego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w sp</w:t>
      </w:r>
      <w:r w:rsidR="000754F2">
        <w:rPr>
          <w:rFonts w:ascii="Times New Roman" w:eastAsia="Calibri" w:hAnsi="Times New Roman" w:cs="Times New Roman"/>
          <w:sz w:val="24"/>
          <w:szCs w:val="24"/>
        </w:rPr>
        <w:t xml:space="preserve">orze w państwie, powinien stać </w:t>
      </w:r>
      <w:r>
        <w:rPr>
          <w:rFonts w:ascii="Times New Roman" w:eastAsia="Calibri" w:hAnsi="Times New Roman" w:cs="Times New Roman"/>
          <w:sz w:val="24"/>
          <w:szCs w:val="24"/>
        </w:rPr>
        <w:t xml:space="preserve">po jego stronie, powinien jemu dostarczyć informacje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w stu procentach wiarygodne, które są dla niego bezpieczne. Tu „mamy” podobną sytuację trochę, jak w przypadku planów zagospodarowania, które są opiniowane przez różne organy. „My nie mamy” tak szerokiej wiedzy z zakresu planów zagospodarowania i „musimy traktować osoby opiniujące”, jako osoby zaufania publicznego i tu jest podobny mechanizm. Uważa,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że te dokumenty nie powinny budzić najmniejszych wątpliwości. Co do oznakow</w:t>
      </w:r>
      <w:r w:rsidR="000754F2">
        <w:rPr>
          <w:rFonts w:ascii="Times New Roman" w:eastAsia="Calibri" w:hAnsi="Times New Roman" w:cs="Times New Roman"/>
          <w:sz w:val="24"/>
          <w:szCs w:val="24"/>
        </w:rPr>
        <w:t xml:space="preserve">ania, to o ile dobrze pamięta, </w:t>
      </w:r>
      <w:r>
        <w:rPr>
          <w:rFonts w:ascii="Times New Roman" w:eastAsia="Calibri" w:hAnsi="Times New Roman" w:cs="Times New Roman"/>
          <w:sz w:val="24"/>
          <w:szCs w:val="24"/>
        </w:rPr>
        <w:t xml:space="preserve">na posiedzeniu Komisji Rewizyjnej zdaje się, że „doszliśmy” do wniosku,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iż to minimum formalne było zachowane. Natomiast wspólnie „doszliśmy do wniosku”,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że na przyszłość celem uniknięcia takich sytuacji, warto dołączyć mapkę z wyrysowanymi obrębami. Oświadczył też, że miałby jeszcze krótkie pytanie do „pana pełnomocnika” – to nie jest jakby przedmiotem skargi, natomiast to jego zastanawia, gdyż „pan” powiedział,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iż „panowie” wcześniej dzierżawili te tereny w odcinkach czasu nie dłuższych niż 3 lata,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co jakby pozwalało na podjęcie tej dzierżawy w formie części gruntu </w:t>
      </w:r>
      <w:r w:rsidR="000754F2">
        <w:rPr>
          <w:rFonts w:ascii="Times New Roman" w:eastAsia="Calibri" w:hAnsi="Times New Roman" w:cs="Times New Roman"/>
          <w:sz w:val="24"/>
          <w:szCs w:val="24"/>
        </w:rPr>
        <w:t xml:space="preserve">wydzielonej jakby nieformalnie </w:t>
      </w:r>
      <w:r>
        <w:rPr>
          <w:rFonts w:ascii="Times New Roman" w:eastAsia="Calibri" w:hAnsi="Times New Roman" w:cs="Times New Roman"/>
          <w:sz w:val="24"/>
          <w:szCs w:val="24"/>
        </w:rPr>
        <w:t>z większego gruntu. Natomiast dalej „pan” sugerował, że ten sposób wydzielenia części działki nieformalny albo półformalny jest jakby sprzeczny z wy</w:t>
      </w:r>
      <w:r w:rsidR="000754F2">
        <w:rPr>
          <w:rFonts w:ascii="Times New Roman" w:eastAsia="Calibri" w:hAnsi="Times New Roman" w:cs="Times New Roman"/>
          <w:sz w:val="24"/>
          <w:szCs w:val="24"/>
        </w:rPr>
        <w:t xml:space="preserve">dzierżawieniem tego komuś na </w:t>
      </w:r>
      <w:r>
        <w:rPr>
          <w:rFonts w:ascii="Times New Roman" w:eastAsia="Calibri" w:hAnsi="Times New Roman" w:cs="Times New Roman"/>
          <w:sz w:val="24"/>
          <w:szCs w:val="24"/>
        </w:rPr>
        <w:t>okres dziesięcioletni, bo dalej on nie może nabyć części działki nieoznaczonej geodezyjnie. Zapytał przy tym, czy taka jest idea tego.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Pełnomocnik 6 skarżących rolników </w:t>
      </w:r>
      <w:r>
        <w:rPr>
          <w:rFonts w:ascii="Times New Roman" w:eastAsia="Calibri" w:hAnsi="Times New Roman" w:cs="Times New Roman"/>
          <w:sz w:val="24"/>
          <w:szCs w:val="24"/>
          <w:u w:val="single"/>
        </w:rPr>
        <w:t>Wieńczysław Nowacki</w:t>
      </w:r>
      <w:r>
        <w:rPr>
          <w:rFonts w:ascii="Times New Roman" w:eastAsia="Calibri" w:hAnsi="Times New Roman" w:cs="Times New Roman"/>
          <w:sz w:val="24"/>
          <w:szCs w:val="24"/>
        </w:rPr>
        <w:t xml:space="preserve"> stwierdził, że są tutaj </w:t>
      </w:r>
      <w:r>
        <w:rPr>
          <w:rFonts w:ascii="Times New Roman" w:eastAsia="Calibri" w:hAnsi="Times New Roman" w:cs="Times New Roman"/>
          <w:sz w:val="24"/>
          <w:szCs w:val="24"/>
        </w:rPr>
        <w:br/>
        <w:t xml:space="preserve">jakby 2 zasadnicze problemy poruszane: materialny i prawny. Zasadniczo w jego wypowiedzi </w:t>
      </w:r>
      <w:r>
        <w:rPr>
          <w:rFonts w:ascii="Times New Roman" w:eastAsia="Calibri" w:hAnsi="Times New Roman" w:cs="Times New Roman"/>
          <w:sz w:val="24"/>
          <w:szCs w:val="24"/>
        </w:rPr>
        <w:lastRenderedPageBreak/>
        <w:t xml:space="preserve">jest problem prawny – jest to naruszenie prawa, ponieważ do przetargu zostały wystawione nieruchomości o nieustalonej identyfikacji i nieustalonej do końca własności. To jest naruszenie ustawy „o nieruchomości” i Prawa geodezyjnego. Stwierdził przy tym, że nie precyzuje tutaj dokładnie artykułów. Drugą sprawą jest to, jak „oznaczamy” nieruchomości. Nie można twierdzić, że jakąś część działki się wystawia, ponieważ jest to absolutnie precyzyjna sprawa do określenia. Tę precyzję określają granice wyznaczone geodezyjne, nie jakaś miedza, nie jakiś palik jeden, drugi, czy trzeci, tylko konkretne punkty geodezyjne, które są oznaczone na mapie i są łatwe do zidentyfikowania. To jest z punktu widzenia ustawy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 Prawo geodezyjne – niezbędne, żeby określać jasno i wyraźnie granice geodezyjne. One są na mapie określone, są one również w terenie określone. To nie może być przypuszczenie,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że to jest „ta” część działki, czy „tamta” część działki. Jeśli na razie nie sprawiało to żadnych problemów dla poszczególnyc</w:t>
      </w:r>
      <w:r w:rsidR="000754F2">
        <w:rPr>
          <w:rFonts w:ascii="Times New Roman" w:eastAsia="Calibri" w:hAnsi="Times New Roman" w:cs="Times New Roman"/>
          <w:sz w:val="24"/>
          <w:szCs w:val="24"/>
        </w:rPr>
        <w:t xml:space="preserve">h dzierżawców, to w tej chwili </w:t>
      </w:r>
      <w:r>
        <w:rPr>
          <w:rFonts w:ascii="Times New Roman" w:eastAsia="Calibri" w:hAnsi="Times New Roman" w:cs="Times New Roman"/>
          <w:sz w:val="24"/>
          <w:szCs w:val="24"/>
        </w:rPr>
        <w:t>dla nowych dzierżawców stwarza to problem prawny już, bo ci nowi dzierżawcy mają prawo wykupu tych działek – to, co oni będą wykupywali: przeprasza bardzo. Tak więc z punktu widzenia, można powiedzieć: przedmiotu przetargu, jest niezbędne, żeby były jednoznaczne granice określone, geodezyjne na mapie, a nie części działek.</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wyraził przekonanie, że „powinniśmy zdawać sobie sprawę z tego”, iż w przeciągu 25 lat ośmiokrotnie te działki były przedmiotem „sprzedaży”, </w:t>
      </w:r>
      <w:r>
        <w:rPr>
          <w:rFonts w:ascii="Times New Roman" w:eastAsia="Calibri" w:hAnsi="Times New Roman" w:cs="Times New Roman"/>
          <w:sz w:val="24"/>
          <w:szCs w:val="24"/>
        </w:rPr>
        <w:br/>
        <w:t>bo przedłużenie umowy to jest nic innego, jak „sprzedaż”, czyli każdorazowo w ciągu 25 lat pojawiło się 8 umów, czyli dokumentów formalno</w:t>
      </w:r>
      <w:r w:rsidR="000754F2">
        <w:rPr>
          <w:rFonts w:ascii="Times New Roman" w:eastAsia="Calibri" w:hAnsi="Times New Roman" w:cs="Times New Roman"/>
          <w:sz w:val="24"/>
          <w:szCs w:val="24"/>
        </w:rPr>
        <w:t xml:space="preserve">-prawnych, które potwierdzały, </w:t>
      </w:r>
      <w:r>
        <w:rPr>
          <w:rFonts w:ascii="Times New Roman" w:eastAsia="Calibri" w:hAnsi="Times New Roman" w:cs="Times New Roman"/>
          <w:sz w:val="24"/>
          <w:szCs w:val="24"/>
        </w:rPr>
        <w:t xml:space="preserve">że dokonano „sprzedaży”, a przedmiotem tej operacji były działki, które zwyczajowo zostały wydzielone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z jednej działki, czy z dwóch działek. Nie było w tym momencie podnoszonych żadnych kwestii związanych z „tak” przeprowadzoną procedurą „sprzedaży”, nikt nie wnosił: ani Gmina,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ani zainteresowani nie wnosili żadnych uwag co do sposobu przeprowadzenia tej transakcji,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co do przedmiotu, co do sposobu ocechowania tego przedmiotu, ponieważ interes prawny osób nabywających był zabezpieczony. Oświadczył przy tym, że nie rozumie, dlaczego dziś „my zastanawiamy się nad problemem”, jaki pozostaje do rozważenia tym, którzy nabyli, a nie ma ich na tej sali, natomiast przez 25 lat było to potwierdzane kolejnymi aktami „sprzedaży”, których efektem były zawarte umowy. Nikt nie zgłaszał najmniejszych pretensji. Prosi,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aby się nad tym zastanowić, czy przypadkiem ta statystyka nie przemawia właśnie za takim,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a nie innym uzasadnieniem, które właśnie w tej uchwale się pojawiło.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zwrócił uwagę, że problem </w:t>
      </w:r>
      <w:r>
        <w:rPr>
          <w:rFonts w:ascii="Times New Roman" w:eastAsia="Calibri" w:hAnsi="Times New Roman" w:cs="Times New Roman"/>
          <w:sz w:val="24"/>
          <w:szCs w:val="24"/>
        </w:rPr>
        <w:br/>
        <w:t xml:space="preserve">pojawił się wtedy, kiedy ktoś inny wygrał ten przetarg na dzierżawę gruntu. Do tego momentu nie było problemu. </w:t>
      </w:r>
    </w:p>
    <w:p w:rsidR="006945D0" w:rsidRPr="00DC34FF"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oświadczył, że o ile on dobrze zrozumiał to, co tutaj zostało wcześniej powiedziane, to problem nie takiego geodezyjnego wyznaczenia tych granic tych działek pod dzierżawę nie był podnoszony dlatego, iż te dzierżawy były zawierane na okresy trzyletnie, a więc na takie, które uniemożliwiały tym dzierżawcom wykup tych działek, skorzystanie z pierwokupu, czy wystąpienie o ich nabycie. Problem się pojawił wówczas, kiedy działki zostały wydzierżawione na okresy dziesięcioletnie, które jakby umożliwiają dzierżawcom ich wykup. Teraz jest pytanie, czy faktycznie te okresy dziesięcioletnie umożliwiają dzierżawcom wykup tych gruntów i czy wówczas, kiedy poprzednio były dzierżawione na te trzyletnie okresy, dzierżawcy nie mogli tych gruntów wykupić od Gminy.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jest prawdą, iż jak były okresy trzyletnie, to rolnicy nie mogli tego kupić. Jak były te okresy trzyletnie, w ogóle nie było żadnych przetargów, tylko co 3 lata była podpisywana kolejna umowa. </w:t>
      </w:r>
      <w:r w:rsidR="000754F2">
        <w:rPr>
          <w:rFonts w:ascii="Times New Roman" w:eastAsia="Calibri" w:hAnsi="Times New Roman" w:cs="Times New Roman"/>
          <w:sz w:val="24"/>
          <w:szCs w:val="24"/>
        </w:rPr>
        <w:br/>
        <w:t xml:space="preserve">To, </w:t>
      </w:r>
      <w:r>
        <w:rPr>
          <w:rFonts w:ascii="Times New Roman" w:eastAsia="Calibri" w:hAnsi="Times New Roman" w:cs="Times New Roman"/>
          <w:sz w:val="24"/>
          <w:szCs w:val="24"/>
        </w:rPr>
        <w:t xml:space="preserve">że te przetargi były organizowane na lat 10, to było na wniosek tychże właśnie rolników, którzy mówią, że są to za krótkie okresy, iż nie mogą prawidłowo gospodarować gruntem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i to na wniosek rolników „myśmy to wydłużyli”. Podobnie na wniosek rolników, którzy tutaj zasiadają, „ograniczyliśmy” przetargi na dzierżawę gruntów, tylko do mieszkańców gminy </w:t>
      </w:r>
      <w:r>
        <w:rPr>
          <w:rFonts w:ascii="Times New Roman" w:eastAsia="Calibri" w:hAnsi="Times New Roman" w:cs="Times New Roman"/>
          <w:sz w:val="24"/>
          <w:szCs w:val="24"/>
        </w:rPr>
        <w:lastRenderedPageBreak/>
        <w:t>Mosina. To też „żeśmy uczynili” na życzenie rolników, tylko, że z drugiej strony „my, jako włodarze gminy, pan Burmistrz i cały urząd, odpowiadamy” za gospodarkę prawidłową Gminy i „musimy po prostu dbać”.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zwrócił się o wyjaśnienie, czy istnieje jakiś przepis prawa, który dopuszcza w trybie przetargowym wydzierżawianie zainteresowanym części działek, bo to jakby jest najważniejszy punkt tej „naszej” rozmowy. Zapewnił przy tym, że rozumie kwestie jakieś umowne, iż ktoś z kimś się tam umówi </w:t>
      </w:r>
      <w:r>
        <w:rPr>
          <w:rFonts w:ascii="Times New Roman" w:eastAsia="Calibri" w:hAnsi="Times New Roman" w:cs="Times New Roman"/>
          <w:sz w:val="24"/>
          <w:szCs w:val="24"/>
        </w:rPr>
        <w:br/>
        <w:t>i podzieli się na pół – nie wiadomo jemu: symetrycznie, czy nie, ale czy jest jakiś zapis prawa, który dopuszcza tego typu wystawienie części działki niewydzielonej geodezyjnie.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Geodezji i Nieruchomości </w:t>
      </w:r>
      <w:r>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powiadomił, że jeżeli chodzi </w:t>
      </w:r>
      <w:r>
        <w:rPr>
          <w:rFonts w:ascii="Times New Roman" w:eastAsia="Calibri" w:hAnsi="Times New Roman" w:cs="Times New Roman"/>
          <w:sz w:val="24"/>
          <w:szCs w:val="24"/>
        </w:rPr>
        <w:br/>
        <w:t xml:space="preserve">o przepisy prawa, to tutaj jest generalnie milczenie. Nie ma </w:t>
      </w:r>
      <w:r w:rsidR="000754F2">
        <w:rPr>
          <w:rFonts w:ascii="Times New Roman" w:eastAsia="Calibri" w:hAnsi="Times New Roman" w:cs="Times New Roman"/>
          <w:sz w:val="24"/>
          <w:szCs w:val="24"/>
        </w:rPr>
        <w:t xml:space="preserve">tego w żadnej ustawie, </w:t>
      </w:r>
      <w:r>
        <w:rPr>
          <w:rFonts w:ascii="Times New Roman" w:eastAsia="Calibri" w:hAnsi="Times New Roman" w:cs="Times New Roman"/>
          <w:sz w:val="24"/>
          <w:szCs w:val="24"/>
        </w:rPr>
        <w:t>a zwłaszcza w ustawie o gospodarce nieruchomo</w:t>
      </w:r>
      <w:r w:rsidR="000754F2">
        <w:rPr>
          <w:rFonts w:ascii="Times New Roman" w:eastAsia="Calibri" w:hAnsi="Times New Roman" w:cs="Times New Roman"/>
          <w:sz w:val="24"/>
          <w:szCs w:val="24"/>
        </w:rPr>
        <w:t xml:space="preserve">ściami doprecyzowanego. Ustawa </w:t>
      </w:r>
      <w:r>
        <w:rPr>
          <w:rFonts w:ascii="Times New Roman" w:eastAsia="Calibri" w:hAnsi="Times New Roman" w:cs="Times New Roman"/>
          <w:sz w:val="24"/>
          <w:szCs w:val="24"/>
        </w:rPr>
        <w:t xml:space="preserve">o gospodarce nieruchomościami opisuje tylko, co winno znaleźć się w wykazie i jest tam mowa tylko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o oznaczeniu katastralnym, natomiast brak jest jakiegokol</w:t>
      </w:r>
      <w:r w:rsidR="000754F2">
        <w:rPr>
          <w:rFonts w:ascii="Times New Roman" w:eastAsia="Calibri" w:hAnsi="Times New Roman" w:cs="Times New Roman"/>
          <w:sz w:val="24"/>
          <w:szCs w:val="24"/>
        </w:rPr>
        <w:t xml:space="preserve">wiek odniesienia </w:t>
      </w:r>
      <w:r>
        <w:rPr>
          <w:rFonts w:ascii="Times New Roman" w:eastAsia="Calibri" w:hAnsi="Times New Roman" w:cs="Times New Roman"/>
          <w:sz w:val="24"/>
          <w:szCs w:val="24"/>
        </w:rPr>
        <w:t>do części nieruchomości. Natomiast „taki” sposób wy</w:t>
      </w:r>
      <w:r w:rsidR="000754F2">
        <w:rPr>
          <w:rFonts w:ascii="Times New Roman" w:eastAsia="Calibri" w:hAnsi="Times New Roman" w:cs="Times New Roman"/>
          <w:sz w:val="24"/>
          <w:szCs w:val="24"/>
        </w:rPr>
        <w:t xml:space="preserve">dzierżawienia wynikał poniekąd </w:t>
      </w:r>
      <w:r>
        <w:rPr>
          <w:rFonts w:ascii="Times New Roman" w:eastAsia="Calibri" w:hAnsi="Times New Roman" w:cs="Times New Roman"/>
          <w:sz w:val="24"/>
          <w:szCs w:val="24"/>
        </w:rPr>
        <w:t xml:space="preserve">z zaszłości historycznej. Skoro do tej pory „dzierżawiliśmy te grunty” podzielone na jakieś umowne części, to „nie chcieliśmy stwarzać ryzyka”, że ograniczając przetarg do dzierżawy całej, jednej, dużej działki ewidencyjnej, „pozbawimy” w tym momencie możliwości uczestnictwa w przetargu osobom, które dotychczas dzierżawiły te grunty, bo byłyby zobligowane do licytacji jednej, dużej działki ewidencyjnej.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i tu jeżeli doda, </w:t>
      </w:r>
      <w:r>
        <w:rPr>
          <w:rFonts w:ascii="Times New Roman" w:eastAsia="Calibri" w:hAnsi="Times New Roman" w:cs="Times New Roman"/>
          <w:sz w:val="24"/>
          <w:szCs w:val="24"/>
        </w:rPr>
        <w:br/>
        <w:t>to jest to…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przeprosiła i zwróciła uwagę, że nie udzieliła głosu. „Stosujmy się” do pewnych reguł. Takie są, a nie inne.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stwierdził, że ważnym elementem tej dyskusji, tej debaty, jest w tej chwili rozróżnienie między dzierżawą na 3 lata, a dzierżawą na 10 lat, </w:t>
      </w:r>
      <w:r>
        <w:rPr>
          <w:rFonts w:ascii="Times New Roman" w:eastAsia="Calibri" w:hAnsi="Times New Roman" w:cs="Times New Roman"/>
          <w:sz w:val="24"/>
          <w:szCs w:val="24"/>
        </w:rPr>
        <w:br/>
        <w:t>przy czym tak wyczuł, iż „pan” miał tutaj takie jakb</w:t>
      </w:r>
      <w:r w:rsidR="000754F2">
        <w:rPr>
          <w:rFonts w:ascii="Times New Roman" w:eastAsia="Calibri" w:hAnsi="Times New Roman" w:cs="Times New Roman"/>
          <w:sz w:val="24"/>
          <w:szCs w:val="24"/>
        </w:rPr>
        <w:t xml:space="preserve">y przeświadczenie, czy opinię, </w:t>
      </w:r>
      <w:r>
        <w:rPr>
          <w:rFonts w:ascii="Times New Roman" w:eastAsia="Calibri" w:hAnsi="Times New Roman" w:cs="Times New Roman"/>
          <w:sz w:val="24"/>
          <w:szCs w:val="24"/>
        </w:rPr>
        <w:t xml:space="preserve">że zawarcie umowy na 10 lat uprawnia dzierżawcę do nabycia tej nieruchomości. Oświadczył przy tym,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że przedstawi „państwu” stan prawny, jaki w tej materii obowiązuje, „żebyśmy wszyscy mieli jasność i jednoznaczność tej sytuacji”</w:t>
      </w:r>
      <w:r w:rsidR="000754F2">
        <w:rPr>
          <w:rFonts w:ascii="Times New Roman" w:eastAsia="Calibri" w:hAnsi="Times New Roman" w:cs="Times New Roman"/>
          <w:sz w:val="24"/>
          <w:szCs w:val="24"/>
        </w:rPr>
        <w:t xml:space="preserve">. Jest wojewoda, w odniesieniu </w:t>
      </w:r>
      <w:r>
        <w:rPr>
          <w:rFonts w:ascii="Times New Roman" w:eastAsia="Calibri" w:hAnsi="Times New Roman" w:cs="Times New Roman"/>
          <w:sz w:val="24"/>
          <w:szCs w:val="24"/>
        </w:rPr>
        <w:t>do nieruchomości stanowiących własność skarbu państ</w:t>
      </w:r>
      <w:r w:rsidR="000754F2">
        <w:rPr>
          <w:rFonts w:ascii="Times New Roman" w:eastAsia="Calibri" w:hAnsi="Times New Roman" w:cs="Times New Roman"/>
          <w:sz w:val="24"/>
          <w:szCs w:val="24"/>
        </w:rPr>
        <w:t xml:space="preserve">wa odpowiednio rada lub sejmik </w:t>
      </w:r>
      <w:r>
        <w:rPr>
          <w:rFonts w:ascii="Times New Roman" w:eastAsia="Calibri" w:hAnsi="Times New Roman" w:cs="Times New Roman"/>
          <w:sz w:val="24"/>
          <w:szCs w:val="24"/>
        </w:rPr>
        <w:t xml:space="preserve">w odniesieniu do mienia wojewódzkiego, mogą zwolnić z obowiązku zbycia w drodze przetargu nieruchomości przeznaczone pod budownictwo mieszkaniowe lub na realizację urządzeń infrastruktury technicznej albo innych celów publicznych, jeżeli cele te będą realizowane przez podmioty,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dla których są to ce</w:t>
      </w:r>
      <w:r w:rsidR="000754F2">
        <w:rPr>
          <w:rFonts w:ascii="Times New Roman" w:eastAsia="Calibri" w:hAnsi="Times New Roman" w:cs="Times New Roman"/>
          <w:sz w:val="24"/>
          <w:szCs w:val="24"/>
        </w:rPr>
        <w:t xml:space="preserve">le statutowe i których dochody </w:t>
      </w:r>
      <w:r>
        <w:rPr>
          <w:rFonts w:ascii="Times New Roman" w:eastAsia="Calibri" w:hAnsi="Times New Roman" w:cs="Times New Roman"/>
          <w:sz w:val="24"/>
          <w:szCs w:val="24"/>
        </w:rPr>
        <w:t>przeznacza się w całości na działalność statutową. Pr</w:t>
      </w:r>
      <w:r w:rsidR="000754F2">
        <w:rPr>
          <w:rFonts w:ascii="Times New Roman" w:eastAsia="Calibri" w:hAnsi="Times New Roman" w:cs="Times New Roman"/>
          <w:sz w:val="24"/>
          <w:szCs w:val="24"/>
        </w:rPr>
        <w:t xml:space="preserve">zepis ten stosuje się również, </w:t>
      </w:r>
      <w:r>
        <w:rPr>
          <w:rFonts w:ascii="Times New Roman" w:eastAsia="Calibri" w:hAnsi="Times New Roman" w:cs="Times New Roman"/>
          <w:sz w:val="24"/>
          <w:szCs w:val="24"/>
        </w:rPr>
        <w:t>gdy sprzedaż nieruchomości następuje na rzecz osoby</w:t>
      </w:r>
      <w:r w:rsidR="000754F2">
        <w:rPr>
          <w:rFonts w:ascii="Times New Roman" w:eastAsia="Calibri" w:hAnsi="Times New Roman" w:cs="Times New Roman"/>
          <w:sz w:val="24"/>
          <w:szCs w:val="24"/>
        </w:rPr>
        <w:t xml:space="preserve">, która dzierżawi nieruchomość </w:t>
      </w:r>
      <w:r>
        <w:rPr>
          <w:rFonts w:ascii="Times New Roman" w:eastAsia="Calibri" w:hAnsi="Times New Roman" w:cs="Times New Roman"/>
          <w:sz w:val="24"/>
          <w:szCs w:val="24"/>
        </w:rPr>
        <w:t xml:space="preserve">na podstawie umowy zawartej co najmniej na 10 lat, jeżeli nieruchomość ta została zabudowana na podstawie zezwolenia na budowę. Tak więc </w:t>
      </w:r>
      <w:r w:rsidR="000754F2">
        <w:rPr>
          <w:rFonts w:ascii="Times New Roman" w:eastAsia="Calibri" w:hAnsi="Times New Roman" w:cs="Times New Roman"/>
          <w:sz w:val="24"/>
          <w:szCs w:val="24"/>
        </w:rPr>
        <w:t xml:space="preserve">jeżeli taka umowa jest zawarta </w:t>
      </w:r>
      <w:r>
        <w:rPr>
          <w:rFonts w:ascii="Times New Roman" w:eastAsia="Calibri" w:hAnsi="Times New Roman" w:cs="Times New Roman"/>
          <w:sz w:val="24"/>
          <w:szCs w:val="24"/>
        </w:rPr>
        <w:t>na okres 10 lat, to jeżeli towarzyszy temu zabudowanie tej n</w:t>
      </w:r>
      <w:r w:rsidR="000754F2">
        <w:rPr>
          <w:rFonts w:ascii="Times New Roman" w:eastAsia="Calibri" w:hAnsi="Times New Roman" w:cs="Times New Roman"/>
          <w:sz w:val="24"/>
          <w:szCs w:val="24"/>
        </w:rPr>
        <w:t xml:space="preserve">ieruchomości przez dzierżawcę, </w:t>
      </w:r>
      <w:r>
        <w:rPr>
          <w:rFonts w:ascii="Times New Roman" w:eastAsia="Calibri" w:hAnsi="Times New Roman" w:cs="Times New Roman"/>
          <w:sz w:val="24"/>
          <w:szCs w:val="24"/>
        </w:rPr>
        <w:t xml:space="preserve">a wiadomo, że aby coś takiego nastąpiło, to przede wszystkim właściciel musi się na to zgodzić. To, że taka umowa jest zawarta, nie oznacza, iż właściciel jakby wyzbywa się prawa do decydowania o tym, czy tę nieruchomość przeznaczy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do sprzedaży, czy nie. Jeśli zdecyduje się na sprzedaż, a w międzyczasie nieruchomość zostanie zabudowana, to istotnie dzierżawca nabędzie prawo do kupna tej nieruchomości w trybie bezprzetargowym. Taka jest różnica między tą umową zawartą na lat 3 lub na lat 10.</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teraz powie tylko to, iż Kierownik Referatu Geodezji i Nieruchomości </w:t>
      </w:r>
      <w:r w:rsidRPr="003809F2">
        <w:rPr>
          <w:rFonts w:ascii="Times New Roman" w:eastAsia="Calibri" w:hAnsi="Times New Roman" w:cs="Times New Roman"/>
          <w:sz w:val="24"/>
          <w:szCs w:val="24"/>
        </w:rPr>
        <w:t>Piotr Sternal</w:t>
      </w:r>
      <w:r>
        <w:rPr>
          <w:rFonts w:ascii="Times New Roman" w:eastAsia="Calibri" w:hAnsi="Times New Roman" w:cs="Times New Roman"/>
          <w:sz w:val="24"/>
          <w:szCs w:val="24"/>
        </w:rPr>
        <w:t xml:space="preserve"> reprezentuje „urząd”, on też reprezentuje „urząd”, czyli „my nie wypowiadamy” zdań odrębnych, tylko tożsame. On chciał tylko uzupełnić wtedy to, co „pan kierownik” dopowiedział.</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wyraził przekonanie, że dużo jest w tej dyskusji, ma nadzieję, </w:t>
      </w:r>
      <w:r>
        <w:rPr>
          <w:rFonts w:ascii="Times New Roman" w:eastAsia="Calibri" w:hAnsi="Times New Roman" w:cs="Times New Roman"/>
          <w:sz w:val="24"/>
          <w:szCs w:val="24"/>
        </w:rPr>
        <w:br/>
        <w:t>iż niecelowych zabiegów, żeby odbiec od tematu głównego. Przedmiotem skargi jest błąd formalny w ogłoszeniu przetargu. Zwrócił się przy tym  o wyjaśnienie, czy faktycznie się taki błąd pojawił.</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zwrócił uwagę, że Komisja Rewizyjna, w której posiedzeniu uczestniczył, stwierdziła, iż faktycznie błąd formalny w oznaczeniu jakby numerowym był, ponieważ doszło do tak zwanego „czeskiego błędu”, czyli przestawienia cyfrowego. „Komisja”, o ile sobie przypomina, wyraziła takie zdanie, czy przekonanie…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w tej akurat skardze nie ma tego błędu. Chodzi </w:t>
      </w:r>
      <w:r>
        <w:rPr>
          <w:rFonts w:ascii="Times New Roman" w:eastAsia="Calibri" w:hAnsi="Times New Roman" w:cs="Times New Roman"/>
          <w:sz w:val="24"/>
          <w:szCs w:val="24"/>
        </w:rPr>
        <w:br/>
        <w:t>o to, że zostały nieprecyzyjnie oznaczone działki. Nie można było określić, która to część działki na podstawie ogłoszenia o przetargu. Zapytał przy tym, czy to jest błąd formalny.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stwierdził, że istotnie był taki błąd, nikt tego nie kwestionuje. Myśli, że to jest jasne. Natomiast jest kwestia oceny tego błędu, a przede wszystkim oceny, czy ten błąd miał wpływ na przebieg przetargu oraz na jego wynik. On zarówno wtedy: na posiedzeniu Komisji Rewizyjnej, jak i dzisiaj wyraża takie przekonanie, </w:t>
      </w:r>
      <w:r>
        <w:rPr>
          <w:rFonts w:ascii="Times New Roman" w:eastAsia="Calibri" w:hAnsi="Times New Roman" w:cs="Times New Roman"/>
          <w:sz w:val="24"/>
          <w:szCs w:val="24"/>
        </w:rPr>
        <w:br/>
        <w:t>iż gdyby ujawnienie tego błędu, czy to ze źródła wewnętrznego, czy z zewnętrznego, pochodzącego na przykład od kogokolwiek</w:t>
      </w:r>
      <w:r w:rsidR="000754F2">
        <w:rPr>
          <w:rFonts w:ascii="Times New Roman" w:eastAsia="Calibri" w:hAnsi="Times New Roman" w:cs="Times New Roman"/>
          <w:sz w:val="24"/>
          <w:szCs w:val="24"/>
        </w:rPr>
        <w:t xml:space="preserve"> zainteresowanego przebiegiem, </w:t>
      </w:r>
      <w:r>
        <w:rPr>
          <w:rFonts w:ascii="Times New Roman" w:eastAsia="Calibri" w:hAnsi="Times New Roman" w:cs="Times New Roman"/>
          <w:sz w:val="24"/>
          <w:szCs w:val="24"/>
        </w:rPr>
        <w:t xml:space="preserve">czy uczestnictwem w przetargu, dotarło do „Komisji Rewizyjnej” przed rozpoczęciem przetargu, to myśli,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że byłaby to przesłanka do tego, aby ten przetarg unieważnić. Takiej informacji, takiego sygnału nie było – przetarg się odbył, został rozstrzygnięty i w tej sytuacji jego zdaniem,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w jego opinii, ten błąd formalny nie miał wpływu żadnego na przebieg tego postępowania przetargowego, ani na jego wynik. Zo</w:t>
      </w:r>
      <w:r w:rsidR="000754F2">
        <w:rPr>
          <w:rFonts w:ascii="Times New Roman" w:eastAsia="Calibri" w:hAnsi="Times New Roman" w:cs="Times New Roman"/>
          <w:sz w:val="24"/>
          <w:szCs w:val="24"/>
        </w:rPr>
        <w:t xml:space="preserve">stała jakby rozwinięta ta teza </w:t>
      </w:r>
      <w:r>
        <w:rPr>
          <w:rFonts w:ascii="Times New Roman" w:eastAsia="Calibri" w:hAnsi="Times New Roman" w:cs="Times New Roman"/>
          <w:sz w:val="24"/>
          <w:szCs w:val="24"/>
        </w:rPr>
        <w:t>w uzasadnieniu, gdzie zwraca się uwagę na cały szereg okoliczności, które po sobie następowały. Był wykaz nieruchomości przeznaczonych do wydzierżawienia, było ogłoszenie, jedno wisiało 21 dni, drugie wisiało 3</w:t>
      </w:r>
      <w:r w:rsidR="000754F2">
        <w:rPr>
          <w:rFonts w:ascii="Times New Roman" w:eastAsia="Calibri" w:hAnsi="Times New Roman" w:cs="Times New Roman"/>
          <w:sz w:val="24"/>
          <w:szCs w:val="24"/>
        </w:rPr>
        <w:t xml:space="preserve">0 dni, rozpoczął się przetarg, </w:t>
      </w:r>
      <w:r>
        <w:rPr>
          <w:rFonts w:ascii="Times New Roman" w:eastAsia="Calibri" w:hAnsi="Times New Roman" w:cs="Times New Roman"/>
          <w:sz w:val="24"/>
          <w:szCs w:val="24"/>
        </w:rPr>
        <w:t>zaczynający się od tego, że przewodniczący przetargu informuje o przedmiocie takiego przetargu. Do tego momentu nie było żadnego, był sam przetarg w tej części merytorycznej, skarżący brali aktywny udział w tym przetargu i nic nie wskazywało na to, iż istnieje jakakolwiek wątpliwość co do tego, co jest przedmiotem</w:t>
      </w:r>
      <w:r w:rsidR="000754F2">
        <w:rPr>
          <w:rFonts w:ascii="Times New Roman" w:eastAsia="Calibri" w:hAnsi="Times New Roman" w:cs="Times New Roman"/>
          <w:sz w:val="24"/>
          <w:szCs w:val="24"/>
        </w:rPr>
        <w:t xml:space="preserve"> tegoż przetargu. Zdarzały się </w:t>
      </w:r>
      <w:r>
        <w:rPr>
          <w:rFonts w:ascii="Times New Roman" w:eastAsia="Calibri" w:hAnsi="Times New Roman" w:cs="Times New Roman"/>
          <w:sz w:val="24"/>
          <w:szCs w:val="24"/>
        </w:rPr>
        <w:t>w życiu takie sytuacje, w życiu prawnym również, że dosz</w:t>
      </w:r>
      <w:r w:rsidR="000754F2">
        <w:rPr>
          <w:rFonts w:ascii="Times New Roman" w:eastAsia="Calibri" w:hAnsi="Times New Roman" w:cs="Times New Roman"/>
          <w:sz w:val="24"/>
          <w:szCs w:val="24"/>
        </w:rPr>
        <w:t xml:space="preserve">ło do podjęcia jakiejś decyzji </w:t>
      </w:r>
      <w:r>
        <w:rPr>
          <w:rFonts w:ascii="Times New Roman" w:eastAsia="Calibri" w:hAnsi="Times New Roman" w:cs="Times New Roman"/>
          <w:sz w:val="24"/>
          <w:szCs w:val="24"/>
        </w:rPr>
        <w:t>z jakimś błędem i w takich sytuacjach bierze się pod uwagę to, czy ten błąd formalny, jakiś tam liczbowy, udziału osoby, która była nieuprawniona</w:t>
      </w:r>
      <w:r w:rsidR="000754F2">
        <w:rPr>
          <w:rFonts w:ascii="Times New Roman" w:eastAsia="Calibri" w:hAnsi="Times New Roman" w:cs="Times New Roman"/>
          <w:sz w:val="24"/>
          <w:szCs w:val="24"/>
        </w:rPr>
        <w:t xml:space="preserve"> w głosowaniu itd., miał wpływ </w:t>
      </w:r>
      <w:r>
        <w:rPr>
          <w:rFonts w:ascii="Times New Roman" w:eastAsia="Calibri" w:hAnsi="Times New Roman" w:cs="Times New Roman"/>
          <w:sz w:val="24"/>
          <w:szCs w:val="24"/>
        </w:rPr>
        <w:t xml:space="preserve">na rozstrzygnięcie ostateczne. W tym przypadku, zarówno „komisja”, jak i on osobiście </w:t>
      </w:r>
      <w:r>
        <w:rPr>
          <w:rFonts w:ascii="Times New Roman" w:eastAsia="Calibri" w:hAnsi="Times New Roman" w:cs="Times New Roman"/>
          <w:sz w:val="24"/>
          <w:szCs w:val="24"/>
        </w:rPr>
        <w:br/>
        <w:t>– uważały te „ciała”, te osoby za błąd tego rodzaju, iż nie miał on wpływu na rozstrzygnięcie tego przetargu. Dlatego nie uzasadniało to jakby uznania skargi na „Burmistrza”, bo cały czas „rozpatrujemy” tutaj skargę na „Burmistrza” co do sposobu rozpatrzenia skargi na sam przetarg. Wracając do przedmiotu tej skargi, uważa, że „Burmistrz” podjął decyzję poprawną.</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oświadczył, że rozumie, iż skoro był błąd w ogłoszeniu przetargu, a skarga skarżącego dotyczy tego, że był błąd w przetargu, to „my tu dzisiaj decydujemy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o tym”, czy skarga jest zasadna, czy nie. Dlatego on z pełnym przekonaniem będzie głosował za tym, że skarga jest zasadna, wbrew temu, jaki jest projekt uchwały „komisji”, ponieważ jeżeli był obarczony błędem przetarg i to zaskarżył skarżący, to jest to zasadne. Zupełnie pobocznymi tematami są tematy, czy „</w:t>
      </w:r>
      <w:r w:rsidR="000754F2">
        <w:rPr>
          <w:rFonts w:ascii="Times New Roman" w:eastAsia="Calibri" w:hAnsi="Times New Roman" w:cs="Times New Roman"/>
          <w:sz w:val="24"/>
          <w:szCs w:val="24"/>
        </w:rPr>
        <w:t xml:space="preserve">Burmistrz” mógł, czy nie mógł, </w:t>
      </w:r>
      <w:r>
        <w:rPr>
          <w:rFonts w:ascii="Times New Roman" w:eastAsia="Calibri" w:hAnsi="Times New Roman" w:cs="Times New Roman"/>
          <w:sz w:val="24"/>
          <w:szCs w:val="24"/>
        </w:rPr>
        <w:t>czy chciał, czy nie chciał – to są kwestie być może na inne spotkanie, natomiast zasadniczą częścią skargi jest to, że był błąd formalny.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stwierdziła, że też „wyłapała z wypowiedzi pana mecenasa”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to zdanie, iż jest taki błąd i nikt tego nie kwestionuje. Oświadczyła przy tym, że też będzie głosowała za tym, iż skarga jest zasadna, ale ma jeszcze jedno pytanie, bo jeżeli „mamy przegłosowywać” ten projekt uchwały z takim uzasadnieniem, o czym już wcześniej mówiła: Rada Miejska uznała brak unieważnienia przetargu części działek za uzasadn</w:t>
      </w:r>
      <w:r w:rsidR="000754F2">
        <w:rPr>
          <w:rFonts w:ascii="Times New Roman" w:eastAsia="Calibri" w:hAnsi="Times New Roman" w:cs="Times New Roman"/>
          <w:sz w:val="24"/>
          <w:szCs w:val="24"/>
        </w:rPr>
        <w:t xml:space="preserve">iony, </w:t>
      </w:r>
      <w:r>
        <w:rPr>
          <w:rFonts w:ascii="Times New Roman" w:eastAsia="Calibri" w:hAnsi="Times New Roman" w:cs="Times New Roman"/>
          <w:sz w:val="24"/>
          <w:szCs w:val="24"/>
        </w:rPr>
        <w:t xml:space="preserve">gdyż części działki przeznaczone do oddania w dzierżawę scharakteryzowane zostały w ogłoszeniu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o przetargu za pomocą różnych cech. Zwróciła się też z prośbą o odpowiedź, </w:t>
      </w:r>
      <w:r>
        <w:rPr>
          <w:rFonts w:ascii="Times New Roman" w:eastAsia="Calibri" w:hAnsi="Times New Roman" w:cs="Times New Roman"/>
          <w:sz w:val="24"/>
          <w:szCs w:val="24"/>
        </w:rPr>
        <w:br/>
        <w:t xml:space="preserve">za pomocą jakich cech w tym ogłoszeniu zostały scharakteryzowane te części działek, bo ona przed chwilą „państwu” pokazywała te mapki – z ogłoszenia nie wynika. Podsumowując: </w:t>
      </w:r>
      <w:r>
        <w:rPr>
          <w:rFonts w:ascii="Times New Roman" w:eastAsia="Calibri" w:hAnsi="Times New Roman" w:cs="Times New Roman"/>
          <w:sz w:val="24"/>
          <w:szCs w:val="24"/>
        </w:rPr>
        <w:br/>
        <w:t>za pomocą jakich cech zostały scharakteryzowane różne części działek, punkt drugi – część działki 266/2, 241/2, punkt trzeci – również 266/2 i 241/2. Dalej „mamy” księgę wieczystą, cenę rocznego czynszu, okres dzierżawy i powierzchnię. Jakie to są te różne cechy, które „mamy” w uzasadnieniu, więc „będziemy to przegłosowywać”.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dokładnie takie same cechy, jakie </w:t>
      </w:r>
      <w:r>
        <w:rPr>
          <w:rFonts w:ascii="Times New Roman" w:eastAsia="Calibri" w:hAnsi="Times New Roman" w:cs="Times New Roman"/>
          <w:sz w:val="24"/>
          <w:szCs w:val="24"/>
        </w:rPr>
        <w:br/>
        <w:t xml:space="preserve">pojawiły się w umowach zawartych wcześniej ośmiokrotnie w ciągu 25 lat i dały asumpt </w:t>
      </w:r>
      <w:r>
        <w:rPr>
          <w:rFonts w:ascii="Times New Roman" w:eastAsia="Calibri" w:hAnsi="Times New Roman" w:cs="Times New Roman"/>
          <w:sz w:val="24"/>
          <w:szCs w:val="24"/>
        </w:rPr>
        <w:br/>
        <w:t xml:space="preserve">do tego, żeby przeprowadzenie dzierżawy mogło odbyć się prawidłowo. Nikt tego nie kwestionował i to są właśnie chociażby te wytyczne, które wskazują na to, iż te powtarzane wielokrotnie procedury dzierżawy, oparte o umowy formalno-prawne, są taką wytyczną, </w:t>
      </w:r>
      <w:r>
        <w:rPr>
          <w:rFonts w:ascii="Times New Roman" w:eastAsia="Calibri" w:hAnsi="Times New Roman" w:cs="Times New Roman"/>
          <w:sz w:val="24"/>
          <w:szCs w:val="24"/>
        </w:rPr>
        <w:br/>
        <w:t xml:space="preserve">która potwierdza tezę, że każdy z rolników przystępujący do takich umów, teraz przystępował również do przetargu i doskonale wiedział, jakie są granice działek, które są przedmiotem,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czy to wydzierżawienia, czy to przetargu.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zwróciła uwagę, że nie dostała odpowiedzi na pytanie, </w:t>
      </w:r>
      <w:r>
        <w:rPr>
          <w:rFonts w:ascii="Times New Roman" w:eastAsia="Calibri" w:hAnsi="Times New Roman" w:cs="Times New Roman"/>
          <w:sz w:val="24"/>
          <w:szCs w:val="24"/>
        </w:rPr>
        <w:br/>
        <w:t xml:space="preserve">a przecież „my będziemy tutaj to autorytetem Rady Miejskiej, będziemy przegłosowywać </w:t>
      </w:r>
      <w:r>
        <w:rPr>
          <w:rFonts w:ascii="Times New Roman" w:eastAsia="Calibri" w:hAnsi="Times New Roman" w:cs="Times New Roman"/>
          <w:sz w:val="24"/>
          <w:szCs w:val="24"/>
        </w:rPr>
        <w:br/>
        <w:t>tę uchwałę” i jest wyraźny zapis: zostało to sprecyzowane za pomocą różnych cech.</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wyraził przekonanie, że najbardziej wyraźną cechą </w:t>
      </w:r>
      <w:r>
        <w:rPr>
          <w:rFonts w:ascii="Times New Roman" w:eastAsia="Calibri" w:hAnsi="Times New Roman" w:cs="Times New Roman"/>
          <w:sz w:val="24"/>
          <w:szCs w:val="24"/>
        </w:rPr>
        <w:br/>
        <w:t xml:space="preserve">w tym akurat przypadku jest powierzchnia poszczególnych działek oraz cena wywoławcza. Natomiast chciałby się tu jeszcze odnieść do tej kwestii, która wcześniej była poruszana, </w:t>
      </w:r>
      <w:r>
        <w:rPr>
          <w:rFonts w:ascii="Times New Roman" w:eastAsia="Calibri" w:hAnsi="Times New Roman" w:cs="Times New Roman"/>
          <w:sz w:val="24"/>
          <w:szCs w:val="24"/>
        </w:rPr>
        <w:br/>
        <w:t xml:space="preserve">że oddaje się w dzierżawę, czy na sprzedaż część działki, jako coś, co prawnie nie jest określone. Oświadczył przy tym, że ma doświadczenie wieloletnie z różnych pól, z różnych gmin i z różnych dziedzin. Zapewnił też, że bardzo często właściciel oddaje coś nie do końca określone od strony geodezyjnej z różnych powodów. Wiadomo, że wszystko można podzielić, ale każdy podział, każde postępowanie podziałowe, to jest bardzo skomplikowana procedura, która wiąże na dzisiaj i na wiele lat. Zmiana tego, co zostało raz podzielone, nie jest taką prostą rzeczą, ponieważ w tym uczestniczy zarówno burmistrz, starosta itd., służby geodezyjne,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w związku z tym jest praktyką powszechną oddawanie w dzierżawę, czy w inne zależne użytkowanie, czy użyczenie części nieruchomości. Myśli, że w tym nie ma żadnej niepoprawności.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zwróciła uwagę, że „pan mecenas” powiedział, iż te różne cechy to jest cena. Punkt drugi i trzeci – cena jest taka sama.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stwierdził, że cena jest wywoławcza „za metr”, natomiast sama powierzchnia oddawana, jest parametrem odróżniającym – jego zdaniem </w:t>
      </w:r>
      <w:r>
        <w:rPr>
          <w:rFonts w:ascii="Times New Roman" w:eastAsia="Calibri" w:hAnsi="Times New Roman" w:cs="Times New Roman"/>
          <w:sz w:val="24"/>
          <w:szCs w:val="24"/>
        </w:rPr>
        <w:br/>
        <w:t>– w sposób absolutnie jasny „tę” działkę od innych, „tę” część działki od ewentualnie innych części działek, a to, iż zainteresowani mieli świadomość tego, to sam pan Szczepaniak tutaj dzisiaj „nam” powiedział.</w:t>
      </w:r>
    </w:p>
    <w:p w:rsidR="006945D0" w:rsidRPr="00625CFD"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nie uzyskała odpowiedzi, ale dziękuje.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wyraził przekonanie, że „wszyscy już wszystko powiedzieli”, on się tylko do jednej kwestii odniesie, do tej, o której „mówiliśmy” na posiedzeniu Komisji Ochrony Środowiska i Rolnictwa i zawsze to będzie powtarzał. Dla niego jest w ogóle niezrozumiałe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i to będzie mówił, dlaczego na okres tak długi zostało, pomimo wniosków rolników, na 10 lat złożone, ta dzierżawa. Taki wniosek złożyli, gdyż podejrzewa, że impuls był w tym kierunku, żeby jak najdłużej tę ziemię uprawiać. Natomiast sami „strzeliliście sobie w stopę”, bo trzeba zobaczyć, że rynek jest taki, jaki jest i może się zdarzyć tak, iż ktoś inny zawsze może przyjść, gdyż taki wariant trzeba wziąć po</w:t>
      </w:r>
      <w:r w:rsidR="000754F2">
        <w:rPr>
          <w:rFonts w:ascii="Times New Roman" w:eastAsia="Calibri" w:hAnsi="Times New Roman" w:cs="Times New Roman"/>
          <w:sz w:val="24"/>
          <w:szCs w:val="24"/>
        </w:rPr>
        <w:t xml:space="preserve">d uwagę. To był po prostu pech </w:t>
      </w:r>
      <w:r>
        <w:rPr>
          <w:rFonts w:ascii="Times New Roman" w:eastAsia="Calibri" w:hAnsi="Times New Roman" w:cs="Times New Roman"/>
          <w:sz w:val="24"/>
          <w:szCs w:val="24"/>
        </w:rPr>
        <w:t xml:space="preserve">w „waszym” przypadku,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t xml:space="preserve">bo inaczej nie może powiedzieć. Natomiast 10 lat – pokolenia przychodzą młode, starsze odchodzą, jedni i drudzy itd. On wychodzi z założenia, że im większa rotacja, tym jest to </w:t>
      </w:r>
      <w:r w:rsidR="000754F2">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po prostu łatwiej i lepiej, bo to można „bardziej ogarnąć wszystko”, a tak przyjdzie dwóch, trzech, może czterech rolników…</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„odbiegamy” od treści skargi.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zapewnił, że wie, iż to jest o treści skargi, tylko wróci do 10 lat. Skoro wszystkie przetargi były na 3 lata, to te na 10 lat nie powinno nigdy tu być.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wyraził przekonanie, że to też jest istotne dla radnych, bo „nie usłyszeliśmy tego”. Zwrócił się przy tym o wyjaśnienie, jakie konsekwencje wynikałyby ewentualnie z tego</w:t>
      </w:r>
      <w:r w:rsidRPr="003D0E99">
        <w:rPr>
          <w:rFonts w:ascii="Times New Roman" w:eastAsia="Calibri" w:hAnsi="Times New Roman" w:cs="Times New Roman"/>
          <w:sz w:val="24"/>
          <w:szCs w:val="24"/>
        </w:rPr>
        <w:t xml:space="preserve"> </w:t>
      </w:r>
      <w:r>
        <w:rPr>
          <w:rFonts w:ascii="Times New Roman" w:eastAsia="Calibri" w:hAnsi="Times New Roman" w:cs="Times New Roman"/>
          <w:sz w:val="24"/>
          <w:szCs w:val="24"/>
        </w:rPr>
        <w:t>dla Gminy, że skargi uznane byłyby za zasadne, czy to powodowałoby automatycznie unieważnienie przetargu i rozwiązanie umów, czy też inne konsekwencje.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poinformował, że postępowanie skargowe nie przewiduje dalszego ciągu w postaci skargi do sądu administracyjnego, w związku z tym </w:t>
      </w:r>
      <w:r>
        <w:rPr>
          <w:rFonts w:ascii="Times New Roman" w:eastAsia="Calibri" w:hAnsi="Times New Roman" w:cs="Times New Roman"/>
          <w:sz w:val="24"/>
          <w:szCs w:val="24"/>
        </w:rPr>
        <w:br/>
        <w:t xml:space="preserve">to rozstrzygnięcie, które nastąpiło, jest wiążące. Nie można wykluczyć możliwości dochodzenia na drodze cywilno-prawnej swoich roszczeń i co do tego tutaj nie chce </w:t>
      </w:r>
      <w:r>
        <w:rPr>
          <w:rFonts w:ascii="Times New Roman" w:eastAsia="Calibri" w:hAnsi="Times New Roman" w:cs="Times New Roman"/>
          <w:sz w:val="24"/>
          <w:szCs w:val="24"/>
        </w:rPr>
        <w:br/>
        <w:t>się wypowiadać, bo nie jest szamanem.</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zwrócił się o wyjaśnienie, czy to rozstrzygnięcie przez „nas”, uznanie skarg za zasadne spowodowałoby automatycznie unieważnienie przetargu i konieczność rozpisania nowego przetargu.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odpowiedział przecząco i stwierdził, że to jest skarga na „Burmistrza” co do sposobu załatwienia tej skargi pierwotnej. Sama „Rada” nie ma władztwa, czy uprawnień do tego, aby korygować decyzje „Burmistrza”. To może być sygnał dla „Burmistrza”, informacja, iż stanowisko „Rady” w tym przedmiocie jest „takie”, a nie inne, ale tylko tyle i aż tyle.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„pani radna” podniosła pewne jakieś obiekcje co do zapisów w uzasadnieniu. Zapytała przy tym, czy ktoś tutaj jakby podziela to zdanie i chciałby zasugerować jakąś poprawkę, czy pozostałe osoby nie zgłaszają żadnych uwag. Następnie w związku z tym, że radni nie zgłosili więcej uwag, pytań </w:t>
      </w:r>
      <w:r>
        <w:rPr>
          <w:rFonts w:ascii="Times New Roman" w:eastAsia="Calibri" w:hAnsi="Times New Roman" w:cs="Times New Roman"/>
          <w:sz w:val="24"/>
          <w:szCs w:val="24"/>
        </w:rPr>
        <w:br/>
        <w:t>i wniosków, poddała pod głosowanie projekt uchwały w sprawie rozpatrzenia skargi pana Pawła Szczepaniaka z dnia 12 grudnia 2016 r. (numer porządkowy: BR.1510.67.2016).</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XLVII/530/17</w:t>
      </w:r>
      <w:r>
        <w:rPr>
          <w:rFonts w:ascii="Times New Roman" w:eastAsia="Calibri" w:hAnsi="Times New Roman" w:cs="Times New Roman"/>
          <w:sz w:val="24"/>
          <w:szCs w:val="24"/>
        </w:rPr>
        <w:t xml:space="preserve"> w powyższej sprawie 13 głosami „za”, przy 4 głosach „przeciw” i 4 głosach „wstrzymujących się”.</w:t>
      </w:r>
    </w:p>
    <w:p w:rsidR="006945D0" w:rsidRPr="00F64BE9"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Pr="00407DFA" w:rsidRDefault="006945D0" w:rsidP="006945D0">
      <w:pPr>
        <w:spacing w:after="0" w:line="240" w:lineRule="auto"/>
        <w:jc w:val="both"/>
        <w:rPr>
          <w:rFonts w:ascii="Times New Roman" w:eastAsia="Calibri" w:hAnsi="Times New Roman" w:cs="Times New Roman"/>
          <w:sz w:val="24"/>
          <w:szCs w:val="24"/>
        </w:rPr>
      </w:pPr>
    </w:p>
    <w:p w:rsidR="006945D0" w:rsidRPr="003A72D2" w:rsidRDefault="006945D0" w:rsidP="006945D0">
      <w:pPr>
        <w:pStyle w:val="Akapitzlist"/>
        <w:numPr>
          <w:ilvl w:val="0"/>
          <w:numId w:val="23"/>
        </w:numPr>
        <w:spacing w:after="0" w:line="240" w:lineRule="auto"/>
        <w:jc w:val="both"/>
        <w:rPr>
          <w:rFonts w:ascii="Times New Roman" w:hAnsi="Times New Roman" w:cs="Times New Roman"/>
          <w:sz w:val="24"/>
          <w:szCs w:val="24"/>
        </w:rPr>
      </w:pPr>
      <w:r w:rsidRPr="00F64BE9">
        <w:rPr>
          <w:rFonts w:ascii="Times New Roman" w:eastAsia="Calibri" w:hAnsi="Times New Roman" w:cs="Times New Roman"/>
          <w:sz w:val="24"/>
          <w:szCs w:val="24"/>
          <w:u w:val="single"/>
        </w:rPr>
        <w:t xml:space="preserve">z dnia 15 grudnia 2016 r. dotycząca przetargu na dzierżawę gruntów rolnych z dnia </w:t>
      </w:r>
      <w:r w:rsidRPr="00F64BE9">
        <w:rPr>
          <w:rFonts w:ascii="Times New Roman" w:eastAsia="Calibri" w:hAnsi="Times New Roman" w:cs="Times New Roman"/>
          <w:sz w:val="24"/>
          <w:szCs w:val="24"/>
          <w:u w:val="single"/>
        </w:rPr>
        <w:br/>
        <w:t>21 października 2016 r. - data wpływu: 16.12.2016 r., numer porządkowy: BR.1510.68.2016 (uchwała)</w:t>
      </w:r>
      <w:r w:rsidRPr="003A72D2">
        <w:rPr>
          <w:rFonts w:ascii="Times New Roman" w:eastAsia="Calibri" w:hAnsi="Times New Roman" w:cs="Times New Roman"/>
          <w:sz w:val="24"/>
          <w:szCs w:val="24"/>
        </w:rPr>
        <w:t>,</w:t>
      </w:r>
    </w:p>
    <w:p w:rsidR="006945D0" w:rsidRPr="00020A74"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020A74">
        <w:rPr>
          <w:rFonts w:ascii="Times New Roman" w:eastAsia="Calibri" w:hAnsi="Times New Roman" w:cs="Times New Roman"/>
          <w:sz w:val="24"/>
          <w:szCs w:val="24"/>
        </w:rPr>
        <w:t xml:space="preserve"> </w:t>
      </w:r>
      <w:r w:rsidRPr="00020A74">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odczytała paragraf pierwszy i paragraf drugi</w:t>
      </w:r>
      <w:r w:rsidRPr="00020A74">
        <w:rPr>
          <w:rFonts w:ascii="Times New Roman" w:eastAsia="Calibri" w:hAnsi="Times New Roman" w:cs="Times New Roman"/>
          <w:sz w:val="24"/>
          <w:szCs w:val="24"/>
        </w:rPr>
        <w:t xml:space="preserve"> oraz uzasadnienie projektu uchwały w sprawi</w:t>
      </w:r>
      <w:r>
        <w:rPr>
          <w:rFonts w:ascii="Times New Roman" w:eastAsia="Calibri" w:hAnsi="Times New Roman" w:cs="Times New Roman"/>
          <w:sz w:val="24"/>
          <w:szCs w:val="24"/>
        </w:rPr>
        <w:t xml:space="preserve">e rozpatrzenia skargi pana Marka </w:t>
      </w:r>
      <w:proofErr w:type="spellStart"/>
      <w:r>
        <w:rPr>
          <w:rFonts w:ascii="Times New Roman" w:eastAsia="Calibri" w:hAnsi="Times New Roman" w:cs="Times New Roman"/>
          <w:sz w:val="24"/>
          <w:szCs w:val="24"/>
        </w:rPr>
        <w:t>Ignaszewskiego</w:t>
      </w:r>
      <w:proofErr w:type="spellEnd"/>
      <w:r>
        <w:rPr>
          <w:rFonts w:ascii="Times New Roman" w:eastAsia="Calibri" w:hAnsi="Times New Roman" w:cs="Times New Roman"/>
          <w:sz w:val="24"/>
          <w:szCs w:val="24"/>
        </w:rPr>
        <w:t xml:space="preserve"> z dnia 15</w:t>
      </w:r>
      <w:r w:rsidRPr="00020A74">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data wpływu: 16 grudnia 2016 r., numer porządkowy: BR.1510.68</w:t>
      </w:r>
      <w:r w:rsidRPr="00020A74">
        <w:rPr>
          <w:rFonts w:ascii="Times New Roman" w:eastAsia="Calibri" w:hAnsi="Times New Roman" w:cs="Times New Roman"/>
          <w:sz w:val="24"/>
          <w:szCs w:val="24"/>
        </w:rPr>
        <w:t>.2016).</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Skarżący </w:t>
      </w:r>
      <w:r>
        <w:rPr>
          <w:rFonts w:ascii="Times New Roman" w:eastAsia="Calibri" w:hAnsi="Times New Roman" w:cs="Times New Roman"/>
          <w:sz w:val="24"/>
          <w:szCs w:val="24"/>
          <w:u w:val="single"/>
        </w:rPr>
        <w:t xml:space="preserve">Marek </w:t>
      </w:r>
      <w:proofErr w:type="spellStart"/>
      <w:r>
        <w:rPr>
          <w:rFonts w:ascii="Times New Roman" w:eastAsia="Calibri" w:hAnsi="Times New Roman" w:cs="Times New Roman"/>
          <w:sz w:val="24"/>
          <w:szCs w:val="24"/>
          <w:u w:val="single"/>
        </w:rPr>
        <w:t>Ignaszewski</w:t>
      </w:r>
      <w:proofErr w:type="spellEnd"/>
      <w:r>
        <w:rPr>
          <w:rFonts w:ascii="Times New Roman" w:eastAsia="Calibri" w:hAnsi="Times New Roman" w:cs="Times New Roman"/>
          <w:sz w:val="24"/>
          <w:szCs w:val="24"/>
        </w:rPr>
        <w:t xml:space="preserve"> stwierdził, że „pani radna” w całości ma rację. Części działek </w:t>
      </w:r>
      <w:r>
        <w:rPr>
          <w:rFonts w:ascii="Times New Roman" w:eastAsia="Calibri" w:hAnsi="Times New Roman" w:cs="Times New Roman"/>
          <w:sz w:val="24"/>
          <w:szCs w:val="24"/>
        </w:rPr>
        <w:br/>
        <w:t xml:space="preserve">na przykład – która część działek, nie wiadomo, ile której części działek, bo to też nie wiadomo, ile, jaki obszar tych działek na przykład w Mieczewie, gdyż ktoś tu powiedział, </w:t>
      </w:r>
      <w:r>
        <w:rPr>
          <w:rFonts w:ascii="Times New Roman" w:eastAsia="Calibri" w:hAnsi="Times New Roman" w:cs="Times New Roman"/>
          <w:sz w:val="24"/>
          <w:szCs w:val="24"/>
        </w:rPr>
        <w:br/>
        <w:t xml:space="preserve">że „nam” nie przeszkadzało. Jak były na terenie Mieczewa dzielone działki, to był jeden numer działek: 368. Działka – całe 30 ha. Potem dopiero, chyba z 10 lat później nastąpiło </w:t>
      </w:r>
      <w:r>
        <w:rPr>
          <w:rFonts w:ascii="Times New Roman" w:eastAsia="Calibri" w:hAnsi="Times New Roman" w:cs="Times New Roman"/>
          <w:sz w:val="24"/>
          <w:szCs w:val="24"/>
        </w:rPr>
        <w:br/>
        <w:t xml:space="preserve">przywrócenie tych działek według tego, jak zostało to scalone ponownie znowuż </w:t>
      </w:r>
      <w:r>
        <w:rPr>
          <w:rFonts w:ascii="Times New Roman" w:eastAsia="Calibri" w:hAnsi="Times New Roman" w:cs="Times New Roman"/>
          <w:sz w:val="24"/>
          <w:szCs w:val="24"/>
        </w:rPr>
        <w:br/>
        <w:t xml:space="preserve">na przykład. „Występowaliśmy” także o wykup, on występował o wykup i o dzierżawę nadal, o przedłużenie dzierżawy, tak jak i inni występowali, też reszta występowała o wykup. </w:t>
      </w:r>
      <w:r>
        <w:rPr>
          <w:rFonts w:ascii="Times New Roman" w:eastAsia="Calibri" w:hAnsi="Times New Roman" w:cs="Times New Roman"/>
          <w:sz w:val="24"/>
          <w:szCs w:val="24"/>
        </w:rPr>
        <w:br/>
        <w:t xml:space="preserve">Na przykład jak chodzi o błędy, co na przykład z działką 386, która nie istniała, a była </w:t>
      </w:r>
      <w:r>
        <w:rPr>
          <w:rFonts w:ascii="Times New Roman" w:eastAsia="Calibri" w:hAnsi="Times New Roman" w:cs="Times New Roman"/>
          <w:sz w:val="24"/>
          <w:szCs w:val="24"/>
        </w:rPr>
        <w:br/>
        <w:t xml:space="preserve">w przetargu ogłoszona i następna działka też 386 „łamane przez jakąś tam” – to była działka zabudowana na terenie wsi Mieczewo, która jest własnością ……………….., z domem działka.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To pewnie były jakieś błędy, nie wiadomo jemu o jakich innych błędach była mowa. Zapyta jeszcze, jakie to zezwolenie z „agencji” było na dysponowanie tych gruntów skarbu państwa, bo jemu wiadomo, że te grunty „nie leżą w agencji”, gdyż „uczestniczymy w przetargach”, jako społeczna komisja doradcza przy „agencji rolnej skarbu państwa” i wiadomo jemu, </w:t>
      </w:r>
      <w:r>
        <w:rPr>
          <w:rFonts w:ascii="Times New Roman" w:eastAsia="Calibri" w:hAnsi="Times New Roman" w:cs="Times New Roman"/>
          <w:sz w:val="24"/>
          <w:szCs w:val="24"/>
        </w:rPr>
        <w:br/>
        <w:t xml:space="preserve">iż w zasobach skarbu państwa w tej chwili nie ma tego gruntu, on jest w zasobach „urzędu powiatowego”. Zwrócił się też z prośbą o „uniemożliwienie przetargu” – byłoby to dla dobra. Apeluje także – już jedno to zostało źle zrobione – apeluje też dla dobra „Burmistrza”, </w:t>
      </w:r>
      <w:r>
        <w:rPr>
          <w:rFonts w:ascii="Times New Roman" w:eastAsia="Calibri" w:hAnsi="Times New Roman" w:cs="Times New Roman"/>
          <w:sz w:val="24"/>
          <w:szCs w:val="24"/>
        </w:rPr>
        <w:br/>
        <w:t>bo jak „przyjaciele bronią swoich”, to mogliby pomyśleć, że jak ten spór będzie trwał jeszcze z 2 lata, to może byłoby lepiej go zakończyć i wycofać się z przetargu…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zaapelowała, aby starać się trzymać, ponieważ sytuacja jest trudna, „starajmy się szanować wszyscy nawzajem i trzymać przedmiotu skargi”, bo jak się idzie do sądu, to też sąd się nie zajmuje wszystkimi rzeczami naraz, tylko </w:t>
      </w:r>
      <w:r>
        <w:rPr>
          <w:rFonts w:ascii="Times New Roman" w:eastAsia="Calibri" w:hAnsi="Times New Roman" w:cs="Times New Roman"/>
          <w:sz w:val="24"/>
          <w:szCs w:val="24"/>
        </w:rPr>
        <w:br/>
        <w:t>ogranicza się do konkretnych zarzutów.</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tutaj „mamy” podobną sytuację. Skarga w jego ocenie jest zasadna, tym bardziej, że w toku prac „komisji” wykazano, iż oprócz niewłaściwego, nieprecyzyjnego określenia gruntów, które mają być dzierżawione, </w:t>
      </w:r>
      <w:r>
        <w:rPr>
          <w:rFonts w:ascii="Times New Roman" w:eastAsia="Calibri" w:hAnsi="Times New Roman" w:cs="Times New Roman"/>
          <w:sz w:val="24"/>
          <w:szCs w:val="24"/>
        </w:rPr>
        <w:br/>
        <w:t>pojawiły się dwie działki: jedna niewłaściwie oznaczona, złym numerem, druga w ogóle nieistniejąca.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również uważa, iż skarga jest zasadna. Uzasadnienie takie, jak wcześniej przedstawiła plus dodatkowe tutaj jeszcze elementy, które dotyczą tej skargi i kolejnych. Tutaj również skargę rozpatrywała osoba, która przygotowywała przetarg. W treści pisma, będącego odpowiedzią „Burmistrza” na skargę mieszkańca,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z rozpatrzenia której skarżący nie jest zadowolony, jest zapis, że stwierdza się brak jakichkolwiek podstaw prawnych do unieważnienia przeprowadzonego postępowania przetargowego, ale jak wynika ze zgromadzonej dokumentacji, w ogłoszeniu podano błędne numery działek przeznaczonych do przetargu. Dotyczy to działek: 386/3 i 386/5, działka </w:t>
      </w:r>
      <w:r>
        <w:rPr>
          <w:rFonts w:ascii="Times New Roman" w:eastAsia="Calibri" w:hAnsi="Times New Roman" w:cs="Times New Roman"/>
          <w:sz w:val="24"/>
          <w:szCs w:val="24"/>
        </w:rPr>
        <w:br/>
        <w:t xml:space="preserve">o numerze 386/3 – to działka prywatnego właściciela, leżąca przy ul. Rogalińskiej, </w:t>
      </w:r>
      <w:r>
        <w:rPr>
          <w:rFonts w:ascii="Times New Roman" w:eastAsia="Calibri" w:hAnsi="Times New Roman" w:cs="Times New Roman"/>
          <w:sz w:val="24"/>
          <w:szCs w:val="24"/>
        </w:rPr>
        <w:br/>
        <w:t xml:space="preserve">która w ogóle nie podlegała temu przetargowi, a była wystawiona, natomiast druga działka, podana w ogłoszeniu, o numerze 386/5 w ogóle nie istnieje. W skardze kierowanej wcześniej przez skarżącego do „Burmistrza”, z której rozpatrzenia był niezadowolony, po czym „skierował skargę do Rady na Burmistrza”, skarżący również podnosił ten fakt, że Gmina nie była właścicielem tego terenu wystawionego do przetargu, tylko skarb państwa. Jak wynika </w:t>
      </w:r>
      <w:r>
        <w:rPr>
          <w:rFonts w:ascii="Times New Roman" w:eastAsia="Calibri" w:hAnsi="Times New Roman" w:cs="Times New Roman"/>
          <w:sz w:val="24"/>
          <w:szCs w:val="24"/>
        </w:rPr>
        <w:br/>
        <w:t xml:space="preserve">z ustaleń Komisji Rewizyjnej, „Burmistrz” rozpatrując skargę mieszkańca, nie odniósł się </w:t>
      </w:r>
      <w:r>
        <w:rPr>
          <w:rFonts w:ascii="Times New Roman" w:eastAsia="Calibri" w:hAnsi="Times New Roman" w:cs="Times New Roman"/>
          <w:sz w:val="24"/>
          <w:szCs w:val="24"/>
        </w:rPr>
        <w:br/>
        <w:t>w ogóle do zarzutu skarżącego dotyczącego nieuregulowanego stanu prawnego nieruchomości rolnych, będących przedmiotem przetargu, które są własnością skarbu państwa, a nie Gminy. „Burmistrz” całkowicie pominął ten temat i nie zajął żadnego stanowiska, jakby zarzut nie padł. Nie poinformował skarżącego o stanie prawnym działek wystawionych do przetargu. „Burmistrz” rozpatrując skargę, udzielając odpowiedzi na nią, pominął ten zarzut mieszkańca całkowicie, zignoro</w:t>
      </w:r>
      <w:r w:rsidR="00784DE9">
        <w:rPr>
          <w:rFonts w:ascii="Times New Roman" w:eastAsia="Calibri" w:hAnsi="Times New Roman" w:cs="Times New Roman"/>
          <w:sz w:val="24"/>
          <w:szCs w:val="24"/>
        </w:rPr>
        <w:t xml:space="preserve">wał temat, ponieważ jak wynika </w:t>
      </w:r>
      <w:r>
        <w:rPr>
          <w:rFonts w:ascii="Times New Roman" w:eastAsia="Calibri" w:hAnsi="Times New Roman" w:cs="Times New Roman"/>
          <w:sz w:val="24"/>
          <w:szCs w:val="24"/>
        </w:rPr>
        <w:t xml:space="preserve">z udzielonych przez „Burmistrza” wyjaśnień, nie był on w posiadaniu stosownych dokumentów, stwierdzających, że to Gmina jest właścicielem wyżej wspomnianych gruntów. Na posiedzeniu Komisji Rewizyjnej padło pytanie skierowane do „Burmistrza”, kiedy Gmina rozpoczęła starania o to, aby uregulować stan prawny gruntów, o których mowa, jednak „Burmistrz” nie podał daty rozpoczęcia działań, natomiast podał odpowiedź: „dawno”. Teraz już „wiemy”, że po ogłoszeniu przetargu „Wojewoda” wydał decyzję, iż to Gmina jest właścicielem tego terenu, natomiast w momencie składania skargi „Burmistrz” się w ogóle nie odniósł do tego zarzutu.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sidRPr="00020A74">
        <w:rPr>
          <w:rFonts w:ascii="Times New Roman" w:eastAsia="Calibri" w:hAnsi="Times New Roman" w:cs="Times New Roman"/>
          <w:sz w:val="24"/>
          <w:szCs w:val="24"/>
        </w:rPr>
        <w:t>w sprawi</w:t>
      </w:r>
      <w:r>
        <w:rPr>
          <w:rFonts w:ascii="Times New Roman" w:eastAsia="Calibri" w:hAnsi="Times New Roman" w:cs="Times New Roman"/>
          <w:sz w:val="24"/>
          <w:szCs w:val="24"/>
        </w:rPr>
        <w:t xml:space="preserve">e rozpatrzenia skargi pana Marka </w:t>
      </w:r>
      <w:proofErr w:type="spellStart"/>
      <w:r>
        <w:rPr>
          <w:rFonts w:ascii="Times New Roman" w:eastAsia="Calibri" w:hAnsi="Times New Roman" w:cs="Times New Roman"/>
          <w:sz w:val="24"/>
          <w:szCs w:val="24"/>
        </w:rPr>
        <w:t>Ignaszewskiego</w:t>
      </w:r>
      <w:proofErr w:type="spellEnd"/>
      <w:r>
        <w:rPr>
          <w:rFonts w:ascii="Times New Roman" w:eastAsia="Calibri" w:hAnsi="Times New Roman" w:cs="Times New Roman"/>
          <w:sz w:val="24"/>
          <w:szCs w:val="24"/>
        </w:rPr>
        <w:t xml:space="preserve"> z dnia 15</w:t>
      </w:r>
      <w:r w:rsidRPr="00020A74">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data wpływu: 16 grudnia 2016 r., numer porządkowy: BR.1510.68</w:t>
      </w:r>
      <w:r w:rsidRPr="00020A74">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 jego wyniku, Rada Miejska w Mosinie podjęła </w:t>
      </w:r>
      <w:r>
        <w:rPr>
          <w:rFonts w:ascii="Times New Roman" w:eastAsia="Calibri" w:hAnsi="Times New Roman" w:cs="Times New Roman"/>
          <w:sz w:val="24"/>
          <w:szCs w:val="24"/>
          <w:u w:val="single"/>
        </w:rPr>
        <w:t>Uchwałę Nr XLVII/531/17</w:t>
      </w:r>
      <w:r>
        <w:rPr>
          <w:rFonts w:ascii="Times New Roman" w:eastAsia="Calibri" w:hAnsi="Times New Roman" w:cs="Times New Roman"/>
          <w:sz w:val="24"/>
          <w:szCs w:val="24"/>
        </w:rPr>
        <w:t xml:space="preserve"> w powyższej sprawie 12 głosami „za”, przy 5 głosach „przeciw” i 3 głosach „wstrzymujących się”. Jeden radny nie wziął udziału w tym głosowaniu.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Pr="00F64BE9"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3C6B6C">
        <w:rPr>
          <w:rFonts w:ascii="Times New Roman" w:eastAsia="Calibri" w:hAnsi="Times New Roman" w:cs="Times New Roman"/>
          <w:sz w:val="24"/>
          <w:szCs w:val="24"/>
          <w:u w:val="single"/>
        </w:rPr>
        <w:t xml:space="preserve">z dnia 15 grudnia 2016 r. dotycząca przetargu na dzierżawę gruntów rolnych z dnia </w:t>
      </w:r>
      <w:r w:rsidRPr="003C6B6C">
        <w:rPr>
          <w:rFonts w:ascii="Times New Roman" w:eastAsia="Calibri" w:hAnsi="Times New Roman" w:cs="Times New Roman"/>
          <w:sz w:val="24"/>
          <w:szCs w:val="24"/>
          <w:u w:val="single"/>
        </w:rPr>
        <w:br/>
        <w:t>21 października 2016 r. - data wpływu: 16.12.2016 r., numer porządkowy: BR.1510.69.2016 (uchwała)</w:t>
      </w:r>
      <w:r w:rsidRPr="00290805">
        <w:rPr>
          <w:rFonts w:ascii="Times New Roman" w:eastAsia="Calibri" w:hAnsi="Times New Roman" w:cs="Times New Roman"/>
          <w:sz w:val="24"/>
          <w:szCs w:val="24"/>
        </w:rPr>
        <w:t>,</w:t>
      </w:r>
    </w:p>
    <w:p w:rsidR="006945D0" w:rsidRPr="00B32DA8"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B32DA8">
        <w:rPr>
          <w:rFonts w:ascii="Times New Roman" w:eastAsia="Calibri" w:hAnsi="Times New Roman" w:cs="Times New Roman"/>
          <w:sz w:val="24"/>
          <w:szCs w:val="24"/>
        </w:rPr>
        <w:t xml:space="preserve"> </w:t>
      </w:r>
      <w:r w:rsidRPr="00B32DA8">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omówiła projekt</w:t>
      </w:r>
      <w:r w:rsidRPr="00B32DA8">
        <w:rPr>
          <w:rFonts w:ascii="Times New Roman" w:eastAsia="Calibri" w:hAnsi="Times New Roman" w:cs="Times New Roman"/>
          <w:sz w:val="24"/>
          <w:szCs w:val="24"/>
        </w:rPr>
        <w:t xml:space="preserve"> uchwały w sprawi</w:t>
      </w:r>
      <w:r>
        <w:rPr>
          <w:rFonts w:ascii="Times New Roman" w:eastAsia="Calibri" w:hAnsi="Times New Roman" w:cs="Times New Roman"/>
          <w:sz w:val="24"/>
          <w:szCs w:val="24"/>
        </w:rPr>
        <w:t xml:space="preserve">e rozpatrzenia skargi pana Stanisława </w:t>
      </w:r>
      <w:proofErr w:type="spellStart"/>
      <w:r>
        <w:rPr>
          <w:rFonts w:ascii="Times New Roman" w:eastAsia="Calibri" w:hAnsi="Times New Roman" w:cs="Times New Roman"/>
          <w:sz w:val="24"/>
          <w:szCs w:val="24"/>
        </w:rPr>
        <w:t>Karalusa</w:t>
      </w:r>
      <w:proofErr w:type="spellEnd"/>
      <w:r w:rsidRPr="00B32DA8">
        <w:rPr>
          <w:rFonts w:ascii="Times New Roman" w:eastAsia="Calibri" w:hAnsi="Times New Roman" w:cs="Times New Roman"/>
          <w:sz w:val="24"/>
          <w:szCs w:val="24"/>
        </w:rPr>
        <w:t xml:space="preserve"> z dnia 15 grudnia 2016 r. (data wpływu: </w:t>
      </w:r>
      <w:r>
        <w:rPr>
          <w:rFonts w:ascii="Times New Roman" w:eastAsia="Calibri" w:hAnsi="Times New Roman" w:cs="Times New Roman"/>
          <w:sz w:val="24"/>
          <w:szCs w:val="24"/>
        </w:rPr>
        <w:br/>
      </w:r>
      <w:r w:rsidRPr="00B32DA8">
        <w:rPr>
          <w:rFonts w:ascii="Times New Roman" w:eastAsia="Calibri" w:hAnsi="Times New Roman" w:cs="Times New Roman"/>
          <w:sz w:val="24"/>
          <w:szCs w:val="24"/>
        </w:rPr>
        <w:t xml:space="preserve">16 grudnia 2016 </w:t>
      </w:r>
      <w:r>
        <w:rPr>
          <w:rFonts w:ascii="Times New Roman" w:eastAsia="Calibri" w:hAnsi="Times New Roman" w:cs="Times New Roman"/>
          <w:sz w:val="24"/>
          <w:szCs w:val="24"/>
        </w:rPr>
        <w:t>r., numer porządkowy: BR.1510.69</w:t>
      </w:r>
      <w:r w:rsidRPr="00B32DA8">
        <w:rPr>
          <w:rFonts w:ascii="Times New Roman" w:eastAsia="Calibri" w:hAnsi="Times New Roman" w:cs="Times New Roman"/>
          <w:sz w:val="24"/>
          <w:szCs w:val="24"/>
        </w:rPr>
        <w:t>.2016).</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również uważa, iż skarga mieszkańców jest zasadna. Cały czas nie może się pogodzić z tym uzasadnieniem do uchwały, gdzie jest zapis,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iż za pomocą różnych cech określone są te części działek, „co wiemy, że nie jest prawdą”.</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stwierdził, że ma do wszystkich tych skarg, w których były błędnie opisane numery działek – teoretycznie zakłada, iż jest zainteresowany działką nr 171 i pyta „w urzędzie”, czy będzie przetarg w tym rejonie </w:t>
      </w:r>
      <w:r>
        <w:rPr>
          <w:rFonts w:ascii="Times New Roman" w:eastAsia="Calibri" w:hAnsi="Times New Roman" w:cs="Times New Roman"/>
          <w:sz w:val="24"/>
          <w:szCs w:val="24"/>
        </w:rPr>
        <w:br/>
        <w:t xml:space="preserve">na działkę nr 171. Dostaje informację, że wkrótce będzie i przegląda sobie te ogłoszenia: jest przetarg na działkę 170 i 117. Przegląda, nie ma 171 – w porządku. Wyraził przy tym przekonanie, że nie ma prawa domniemywać, iż ta 117 to jest 171. Nie jest to więc tak oczywiste, bo nie musi sprawdzać numerów ksiąg wieczystych, tym bardziej, że nie wszystkie są elektroniczne i nie ma do nich dostępu. To nie jest, że on się upiera, ale twierdzi, iż istnieje możliwość, że błędne podanie numeru może jednak doprowadzić do sytuacji, iż osoba, </w:t>
      </w:r>
      <w:r>
        <w:rPr>
          <w:rFonts w:ascii="Times New Roman" w:eastAsia="Calibri" w:hAnsi="Times New Roman" w:cs="Times New Roman"/>
          <w:sz w:val="24"/>
          <w:szCs w:val="24"/>
        </w:rPr>
        <w:br/>
        <w:t xml:space="preserve">która jest potencjalnie zainteresowana, najzwyczajniej w świecie nie weźmie udziału </w:t>
      </w:r>
      <w:r>
        <w:rPr>
          <w:rFonts w:ascii="Times New Roman" w:eastAsia="Calibri" w:hAnsi="Times New Roman" w:cs="Times New Roman"/>
          <w:sz w:val="24"/>
          <w:szCs w:val="24"/>
        </w:rPr>
        <w:br/>
        <w:t>w przetargu, nie wiedząc, że ta działka, którą chciała wydzierżawić „jest przedmiotem”.</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oświadczył, że również nie zgadza się z treścią uchwały, natomiast osoby, które głosują za tym, aby uznać skargę za bezzasadną, prosi o zwrócenie uwagi na czwarty punkt w uzasadnieniu. To jest punkt, który podnosiła radna Małgorzata Rajkowska: Rada Miejska uznała brak unieważnienia przez Burmistrza Gminy Mosina przedmiotowego przetargu z powodu nieprecyzyjnego określenia przedmiotu przetargu części działek, której dotyczył przetarg, za uzasadniony, gdyż części działki przeznaczone </w:t>
      </w:r>
      <w:r>
        <w:rPr>
          <w:rFonts w:ascii="Times New Roman" w:eastAsia="Calibri" w:hAnsi="Times New Roman" w:cs="Times New Roman"/>
          <w:sz w:val="24"/>
          <w:szCs w:val="24"/>
        </w:rPr>
        <w:br/>
        <w:t xml:space="preserve">do oddania w dzierżawę scharakteryzowane zostały w wykazie nieruchomości i ogłoszeniu </w:t>
      </w:r>
      <w:r>
        <w:rPr>
          <w:rFonts w:ascii="Times New Roman" w:eastAsia="Calibri" w:hAnsi="Times New Roman" w:cs="Times New Roman"/>
          <w:sz w:val="24"/>
          <w:szCs w:val="24"/>
        </w:rPr>
        <w:br/>
        <w:t xml:space="preserve">o przetargu. Wyraził przy tym przekonanie, że to jest nieprawda. Były dwie działki,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które ewidentnie są błędem w ogłoszeniu przetargu. To już nie chodzi o to, czy można było domniemać, czy nie – to były błędne informacje, które mogły wprowadzać w błąd potencjalnych dzierżawców. Nie chodzi tutaj o to, żeby wykazać jakieś celowe działanie, </w:t>
      </w:r>
      <w:r>
        <w:rPr>
          <w:rFonts w:ascii="Times New Roman" w:eastAsia="Calibri" w:hAnsi="Times New Roman" w:cs="Times New Roman"/>
          <w:sz w:val="24"/>
          <w:szCs w:val="24"/>
        </w:rPr>
        <w:br/>
        <w:t>bo z pewnością takie nie było. Natomiast był to błąd i chodzi o sam fakt: uznanie zasadności, że było to podstawą do unieważnienia. Nie chodzi o to, czy „Burmistrz” mógł, czy nie mógł, czy chciał, czy nie chciał, tylko o samą zasadę: były błędy formalne i to jego zdaniem niedopuszczalne.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zwrócił uwagę, że procedura przetargowa przewidywała zadawanie pytań przed rozpoczęciem przetargu. Skoro były ewidentne błędy, a nie </w:t>
      </w:r>
      <w:r>
        <w:rPr>
          <w:rFonts w:ascii="Times New Roman" w:eastAsia="Calibri" w:hAnsi="Times New Roman" w:cs="Times New Roman"/>
          <w:sz w:val="24"/>
          <w:szCs w:val="24"/>
        </w:rPr>
        <w:br/>
        <w:t xml:space="preserve">pojawiły się żadne pytania, z tego wniosek należy wysnuć też i taki, że przystępujący </w:t>
      </w:r>
      <w:r>
        <w:rPr>
          <w:rFonts w:ascii="Times New Roman" w:eastAsia="Calibri" w:hAnsi="Times New Roman" w:cs="Times New Roman"/>
          <w:sz w:val="24"/>
          <w:szCs w:val="24"/>
        </w:rPr>
        <w:br/>
        <w:t xml:space="preserve">do przetargu wiedzieli, być może nawet nie zastanawiali się, być może nawet nie wiedzieli, </w:t>
      </w:r>
      <w:r>
        <w:rPr>
          <w:rFonts w:ascii="Times New Roman" w:eastAsia="Calibri" w:hAnsi="Times New Roman" w:cs="Times New Roman"/>
          <w:sz w:val="24"/>
          <w:szCs w:val="24"/>
        </w:rPr>
        <w:br/>
        <w:t xml:space="preserve">iż ten błąd zaistniał, a cały czas w głowie mieli to, że przedmiotem przetargu jest fragment działki o właściwym numerze, który wcześniej figurował we wszystkich umowach zawieranych „z urzędem” na wynajem. Była szansa na to, żeby przed rozpoczęciem licytacji można było sprostować i wnieść uwagę dotyczącą niewłaściwego oznakowania działek. Mało tego – wcześniej był okres wywieszenia informacji, 2 okresy i „wiemy”, że nabywający, </w:t>
      </w:r>
      <w:r>
        <w:rPr>
          <w:rFonts w:ascii="Times New Roman" w:eastAsia="Calibri" w:hAnsi="Times New Roman" w:cs="Times New Roman"/>
          <w:sz w:val="24"/>
          <w:szCs w:val="24"/>
        </w:rPr>
        <w:br/>
        <w:t xml:space="preserve">czy przystępujący do przetargu pojawiali się „w urzędzie” i kontrolowali, sprawdzali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te rzeczy. Zresztą istniały dokumenty towarzyszące, również dostępne „w urzędzie”, które już właściwie formułowały numerację. Tylko w jednym miejscu pojawiły się te błędy. Nie mniej nie doszło do unieważnienia przetargu tuż przed jego rozpoczęciem, nikt nie wnosił żadnych uwag i przetarg się odbywał „normalnie”. Wszystko wskazywało na to, że toczy się z pełną wiedzą przystępujących do tego przetargu, o tym, co jest przedmiotem tego przetargu.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wyraził przekonanie, że to jest kategoria błędu – tak, jak „pan mecenas” mówił w czasie posiedzenia Komisji Rewizyjnej </w:t>
      </w:r>
      <w:r>
        <w:rPr>
          <w:rFonts w:ascii="Times New Roman" w:eastAsia="Calibri" w:hAnsi="Times New Roman" w:cs="Times New Roman"/>
          <w:sz w:val="24"/>
          <w:szCs w:val="24"/>
        </w:rPr>
        <w:br/>
        <w:t>– nieistotnego.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Geodezji i Nieruchomości </w:t>
      </w:r>
      <w:r>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powiadomił, że w obrębie czynności technicznej, jaką jest licytacja oraz przeprowadzony przetarg o wyznaczonej godzinie, zawsze „wymagamy” przedłożenia w dniu przetargu przez wszystkich jego uczestników pisemnych oświadczeń o tym, iż zapoznali się z przedmiotem przetargu </w:t>
      </w:r>
      <w:r>
        <w:rPr>
          <w:rFonts w:ascii="Times New Roman" w:eastAsia="Calibri" w:hAnsi="Times New Roman" w:cs="Times New Roman"/>
          <w:sz w:val="24"/>
          <w:szCs w:val="24"/>
        </w:rPr>
        <w:br/>
        <w:t>i nie wnoszą żadnych uwag co do tego przedmiotu. Takie oświadczenia tutaj przez wszystkich uczestników przetargu, zarówno skarżących, jak i tych, którzy skarg nie składali, zostały odebrane przez Komisję Przetargową przed rozpoczęciem licytacji.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stwierdziła, że znowuż tutaj „mówimy”, te wypowiedzi rozpoczął „nasz pan Burmistrz” o rzeczach nieistotnych dla sprawy. Nikt nigdy, żaden </w:t>
      </w:r>
      <w:r>
        <w:rPr>
          <w:rFonts w:ascii="Times New Roman" w:eastAsia="Calibri" w:hAnsi="Times New Roman" w:cs="Times New Roman"/>
          <w:sz w:val="24"/>
          <w:szCs w:val="24"/>
        </w:rPr>
        <w:br/>
        <w:t xml:space="preserve">ze skarżących w żadnej skardze, w żadnym piśmie nie twierdził, że nie wiedział, co jest przedmiotem przetargu. Zapytała przy tym, „jak my długo jeszcze będziemy to powtarzać”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albo dawać argumenty, że w dniu przetargu nie zgłosili zastrzeżeń. Przedmiotem skargi jest fakt nieprecyzyjnego określenia przedmiotu przetargu w ogłoszeniu. Jeszcze raz powtarza, </w:t>
      </w:r>
      <w:r>
        <w:rPr>
          <w:rFonts w:ascii="Times New Roman" w:eastAsia="Calibri" w:hAnsi="Times New Roman" w:cs="Times New Roman"/>
          <w:sz w:val="24"/>
          <w:szCs w:val="24"/>
        </w:rPr>
        <w:br/>
        <w:t>że żaden ze skarżących nie mówił, iż on nie wiedział. Zwróciła się też o wyjaśnienie, dlaczego „my” im te słowa „wkładamy w usta”. Nie wiadomo jej, czy na zasadzie, „że jak będziemy ileś razy powtarzać te nieprawdziwe informacje”, to radni to przyjmą za prawdę.</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stwierdził, że o ile sobie dobrze przypomina, jeden z panów rolników zasiadał przy tym stole i powiedział, iż oczywiście „panowie mieliście pełną świadomość”, co jest przedmiotem ich dzierżawy i na ten temat </w:t>
      </w:r>
      <w:r>
        <w:rPr>
          <w:rFonts w:ascii="Times New Roman" w:eastAsia="Calibri" w:hAnsi="Times New Roman" w:cs="Times New Roman"/>
          <w:sz w:val="24"/>
          <w:szCs w:val="24"/>
        </w:rPr>
        <w:br/>
        <w:t xml:space="preserve">w ogóle nie toczy się ta dyskusja. „Pan Burmistrz” przed chwilą użył takiego zdania, </w:t>
      </w:r>
      <w:r>
        <w:rPr>
          <w:rFonts w:ascii="Times New Roman" w:eastAsia="Calibri" w:hAnsi="Times New Roman" w:cs="Times New Roman"/>
          <w:sz w:val="24"/>
          <w:szCs w:val="24"/>
        </w:rPr>
        <w:br/>
        <w:t xml:space="preserve">że osoby, które przystąpiły do przetargu, nie wnosiły żadnych zastrzeżeń. To jest prawda i on się z tym zgadza. Natomiast „my mówimy” o osobach, które mogły przystąpić do przetargu, ale nie przystąpiły, ponieważ widząc w ogłoszeniu numer działki nie ten, którego oczekiwały </w:t>
      </w:r>
      <w:r>
        <w:rPr>
          <w:rFonts w:ascii="Times New Roman" w:eastAsia="Calibri" w:hAnsi="Times New Roman" w:cs="Times New Roman"/>
          <w:sz w:val="24"/>
          <w:szCs w:val="24"/>
        </w:rPr>
        <w:br/>
        <w:t xml:space="preserve">albo nie były tą działką zainteresowane, to obiektywnie rzecz biorąc zostały wprowadzone </w:t>
      </w:r>
      <w:r>
        <w:rPr>
          <w:rFonts w:ascii="Times New Roman" w:eastAsia="Calibri" w:hAnsi="Times New Roman" w:cs="Times New Roman"/>
          <w:sz w:val="24"/>
          <w:szCs w:val="24"/>
        </w:rPr>
        <w:br/>
        <w:t xml:space="preserve">w błąd i nie da się… Jeśli „panowie macie inne zdanie”, że to nie wprowadza w błąd, to prosi, aby jemu powiedzieć, na jakiej podstawie mieszkaniec, jak widzi zupełnie inny numer działki niż ten, którym jest zainteresowany, ma mu przyjść do głowy, iż to może jednak jest ta działka, którą on jest zainteresowany, jak ma się kierować – to jest niemożliwe. Trzeba obiektywnie powiedzieć, że tego typu błąd może być przyczyną tego, iż ktoś nie przystąpi </w:t>
      </w:r>
      <w:r>
        <w:rPr>
          <w:rFonts w:ascii="Times New Roman" w:eastAsia="Calibri" w:hAnsi="Times New Roman" w:cs="Times New Roman"/>
          <w:sz w:val="24"/>
          <w:szCs w:val="24"/>
        </w:rPr>
        <w:br/>
        <w:t xml:space="preserve">do tego przetargu.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wyraził żal, że „pan Burmistrz” wyszedł, bo sam zauważył, </w:t>
      </w:r>
      <w:r>
        <w:rPr>
          <w:rFonts w:ascii="Times New Roman" w:eastAsia="Calibri" w:hAnsi="Times New Roman" w:cs="Times New Roman"/>
          <w:sz w:val="24"/>
          <w:szCs w:val="24"/>
        </w:rPr>
        <w:br/>
        <w:t xml:space="preserve">iż był błąd, a „my tutaj już podjęliśmy jedną uchwałę o tym, że błędu nie było”. Tak jakby daleko idące wnioski może wyciąga, ale myśli, że tak wynika z podjętej uchwały. Teraz „zastanawiamy się” nad kolejną i jakby „naszą” decyzją jest, czy „przyznajemy”, że był błąd, czy nie był błąd. On uważa, że był błąd. Natomiast jeżeli „szanowni koleżanki i koledzy radni chcecie głosować to uzasadnienie”, to proponuje zmienić treść czwartego punktu uzasadnienia i tu pytanie do „pana mecenasa”. Jest w czwartym punkcie napisane, że działki, które były błędnie oznaczone – jest wyjaśnienie, iż scharakteryzowane zostały w wykazie nieruchomości, ogłoszeniu o przetargu za pomocą różnych cech pozwalających jednoznacznie zindywidualizować działkę właściwą. Stwierdził przy tym, że to jest nieprawda. Zostały błędnie oznaczone i nie było żadnej możliwości, aby on na przykład – potencjalnie zainteresowany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mógł to zidentyfikować albo zweryfikować. Jeżeli był źle podany numer działki, to nie było możliwości, aby stwierdzić, że to nie tę chodziło w przetargu. Dlatego uważa, że tam jest błąd.</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zwrócił uwagę, że tych oznaczeń, tych cech jest kilka, zresztą one wynikają z przepisów. W jego ocenie zestaw tych wskazań ustawowych, </w:t>
      </w:r>
      <w:r>
        <w:rPr>
          <w:rFonts w:ascii="Times New Roman" w:eastAsia="Calibri" w:hAnsi="Times New Roman" w:cs="Times New Roman"/>
          <w:sz w:val="24"/>
          <w:szCs w:val="24"/>
        </w:rPr>
        <w:br/>
        <w:t xml:space="preserve">jak księga wieczysta, numer działki itd., a w szczególności powierzchnia tej działki była elementem rozstrzygającym co do tego, iż nastąpiła indywidualizacja konkretnej działki i stąd takie jego przeświadczenie, że „Burmistrz” oceniając skargę na przeprowadzenie przetargu dokonał prawidłowej oceny i to jest przedmiotem tejże skargi. Natomiast chciałby, czy musi się odnieść do wypowiedzi radnej Małgorzaty Rajkowskiej co do tego, iż jakby z tej skargi nie wynika, że brakowało wiedzy komuś, bo tak chyba nie jest. W tej skardze czyta: ogłoszenie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o przetargu było obarczone wadą formalno-prawną i materialną albowiem nie wiadomo, której części działki, działek numer geodezyjny, położonych w miejscowości itd. dotyczyła oferta przetargowa. On rozumie, że to chodzi przede wszystkim o stan wiedzy skarżącego, ale też można oczywiście rozszerzyć to na </w:t>
      </w:r>
      <w:r w:rsidR="00784DE9">
        <w:rPr>
          <w:rFonts w:ascii="Times New Roman" w:eastAsia="Calibri" w:hAnsi="Times New Roman" w:cs="Times New Roman"/>
          <w:sz w:val="24"/>
          <w:szCs w:val="24"/>
        </w:rPr>
        <w:t xml:space="preserve">większy krąg. Przypomniał też, </w:t>
      </w:r>
      <w:r>
        <w:rPr>
          <w:rFonts w:ascii="Times New Roman" w:eastAsia="Calibri" w:hAnsi="Times New Roman" w:cs="Times New Roman"/>
          <w:sz w:val="24"/>
          <w:szCs w:val="24"/>
        </w:rPr>
        <w:t>że na samym wstępie powiedział, iż gdyby do zwróc</w:t>
      </w:r>
      <w:r w:rsidR="00784DE9">
        <w:rPr>
          <w:rFonts w:ascii="Times New Roman" w:eastAsia="Calibri" w:hAnsi="Times New Roman" w:cs="Times New Roman"/>
          <w:sz w:val="24"/>
          <w:szCs w:val="24"/>
        </w:rPr>
        <w:t xml:space="preserve">enia uwagi na ten błąd, doszło </w:t>
      </w:r>
      <w:r>
        <w:rPr>
          <w:rFonts w:ascii="Times New Roman" w:eastAsia="Calibri" w:hAnsi="Times New Roman" w:cs="Times New Roman"/>
          <w:sz w:val="24"/>
          <w:szCs w:val="24"/>
        </w:rPr>
        <w:t>w pierwotnej fazie postępowania, do momentu rozpoczęcia przetargu ustnego, do tego momentu, o którym mówił „pan kierownik”, że jeszcze na początku przetargu wszyscy składają oświadczenie, iż znają przedmiot przetargu, pojawił</w:t>
      </w:r>
      <w:r w:rsidR="00784DE9">
        <w:rPr>
          <w:rFonts w:ascii="Times New Roman" w:eastAsia="Calibri" w:hAnsi="Times New Roman" w:cs="Times New Roman"/>
          <w:sz w:val="24"/>
          <w:szCs w:val="24"/>
        </w:rPr>
        <w:t xml:space="preserve"> się jakiś sygnał, informacja, </w:t>
      </w:r>
      <w:r>
        <w:rPr>
          <w:rFonts w:ascii="Times New Roman" w:eastAsia="Calibri" w:hAnsi="Times New Roman" w:cs="Times New Roman"/>
          <w:sz w:val="24"/>
          <w:szCs w:val="24"/>
        </w:rPr>
        <w:t>że ten przedmiot budzi wątpliwości, to jego zdaniem by</w:t>
      </w:r>
      <w:r w:rsidR="00784DE9">
        <w:rPr>
          <w:rFonts w:ascii="Times New Roman" w:eastAsia="Calibri" w:hAnsi="Times New Roman" w:cs="Times New Roman"/>
          <w:sz w:val="24"/>
          <w:szCs w:val="24"/>
        </w:rPr>
        <w:t xml:space="preserve">łaby to niewątpliwa przesłanka </w:t>
      </w:r>
      <w:r>
        <w:rPr>
          <w:rFonts w:ascii="Times New Roman" w:eastAsia="Calibri" w:hAnsi="Times New Roman" w:cs="Times New Roman"/>
          <w:sz w:val="24"/>
          <w:szCs w:val="24"/>
        </w:rPr>
        <w:t xml:space="preserve">do tego, aby ten przetarg unieważnić.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Stało się inaczej, nikt takich wątpliwości nie zgłosił, przetarg się odbył przy i aktywnym udziale wynik „mamy”. W tej chwili jego zdaniem przedmiotem oceny powinno być to, czy ten błąd ma charakter istotny, czy nie i czy miał wpływ na przebieg i na wynik tego przetargu. Myś</w:t>
      </w:r>
      <w:r w:rsidR="00784DE9">
        <w:rPr>
          <w:rFonts w:ascii="Times New Roman" w:eastAsia="Calibri" w:hAnsi="Times New Roman" w:cs="Times New Roman"/>
          <w:sz w:val="24"/>
          <w:szCs w:val="24"/>
        </w:rPr>
        <w:t xml:space="preserve">li, że można powołać się tutaj </w:t>
      </w:r>
      <w:r>
        <w:rPr>
          <w:rFonts w:ascii="Times New Roman" w:eastAsia="Calibri" w:hAnsi="Times New Roman" w:cs="Times New Roman"/>
          <w:sz w:val="24"/>
          <w:szCs w:val="24"/>
        </w:rPr>
        <w:t>na racjonalność, na doświadczenie życiowe, na pewne procesy logiczne, które towarzyszą „nam” w dokonywaniu takich ocen i powiedzieć, iż</w:t>
      </w:r>
      <w:r w:rsidR="00784DE9">
        <w:rPr>
          <w:rFonts w:ascii="Times New Roman" w:eastAsia="Calibri" w:hAnsi="Times New Roman" w:cs="Times New Roman"/>
          <w:sz w:val="24"/>
          <w:szCs w:val="24"/>
        </w:rPr>
        <w:t xml:space="preserve"> zgodnie z tym doświadczeniem, </w:t>
      </w:r>
      <w:r>
        <w:rPr>
          <w:rFonts w:ascii="Times New Roman" w:eastAsia="Calibri" w:hAnsi="Times New Roman" w:cs="Times New Roman"/>
          <w:sz w:val="24"/>
          <w:szCs w:val="24"/>
        </w:rPr>
        <w:t>ze zdrowym rozsądkiem, z myśleniem logicznym, skoro w iluś fazach postępowania nie było żadnych sygnałów, to stan wiedzy był jednoznaczny co do tego, co jest przedmiotem przetargu, zarówno tych osób, które ten przetarg przegrały, jak i tych, które ten przetarg wygrały. To nie znaczy, że istotnie jakiegoś tam błędu nie było, ale dzisiaj już po fakcie oceniając, trzeba jakby uporać się z tym problemem i on ma taką właśnie opinię, iż błąd ten nie miał charakteru istotnego, a w szczególności nie miał wpływu na rozstrzygnięcie tego przetargu.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wyraził przekonanie, że istotność tego błędu oznacza tylko tyle, czy jest możliwe, iż ktoś nie wziął udziału w tym przetargu z uwagi na to, że został wprowadzony w błąd poprzez niewłaściwy numer działki. Jeśli ktoś uważa, </w:t>
      </w:r>
      <w:r>
        <w:rPr>
          <w:rFonts w:ascii="Times New Roman" w:eastAsia="Calibri" w:hAnsi="Times New Roman" w:cs="Times New Roman"/>
          <w:sz w:val="24"/>
          <w:szCs w:val="24"/>
        </w:rPr>
        <w:br/>
        <w:t xml:space="preserve">że błędny numer działki nie wprowadza w błąd, to w porządku. Jeśli ktoś ma inne zdanie, </w:t>
      </w:r>
      <w:r>
        <w:rPr>
          <w:rFonts w:ascii="Times New Roman" w:eastAsia="Calibri" w:hAnsi="Times New Roman" w:cs="Times New Roman"/>
          <w:sz w:val="24"/>
          <w:szCs w:val="24"/>
        </w:rPr>
        <w:br/>
        <w:t>to ma inne. Następnie zwrócił się do Kierownika Referatu Geodezji i Nieruchomości Piotra Sternala z zapytaniem, które z oznaczeń działki jest dla niego pierwszym wskazaniem, jakiego gruntu dotyczy sprawa.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Geodezji i Nieruchomości </w:t>
      </w:r>
      <w:r w:rsidRPr="00664BD2">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zwrócił uwagę, że tutaj nie można rozpatrywać oznaczenia nieruchomości w ważności. Na oznaczenie nieruchomości składa się kilka elementów.</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zapytał, czy z doświadczenia – nie wiadomo jemu – jak się z „panem” kontaktują interesanci – wniosek o podział nieruchomości zawiera numer działki, to czy ten numer działki jest pierwszym, najbardziej takim powszechnie używanym i charakterystycznym.</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Geodezji i Nieruchomości </w:t>
      </w:r>
      <w:r w:rsidRPr="00664BD2">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poinformował, że jest pierwszym elementem, potem jest podawany obręb ewidencyjny, numer księgi wieczystej. Jeżeli któryś </w:t>
      </w:r>
      <w:r>
        <w:rPr>
          <w:rFonts w:ascii="Times New Roman" w:eastAsia="Calibri" w:hAnsi="Times New Roman" w:cs="Times New Roman"/>
          <w:sz w:val="24"/>
          <w:szCs w:val="24"/>
        </w:rPr>
        <w:br/>
        <w:t>z tych elementów nie pasuje „do pozostałej części układanki”, to jego rolą jest sprawdzić.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zapewnił, że to rozumie i być może się myli, ale na przykład na bazie mapy – nie wiadomo jemu: e-mapach mosińskich, czy na bazie </w:t>
      </w:r>
      <w:proofErr w:type="spellStart"/>
      <w:r>
        <w:rPr>
          <w:rFonts w:ascii="Times New Roman" w:eastAsia="Calibri" w:hAnsi="Times New Roman" w:cs="Times New Roman"/>
          <w:sz w:val="24"/>
          <w:szCs w:val="24"/>
        </w:rPr>
        <w:lastRenderedPageBreak/>
        <w:t>PODGiK</w:t>
      </w:r>
      <w:proofErr w:type="spellEnd"/>
      <w:r>
        <w:rPr>
          <w:rFonts w:ascii="Times New Roman" w:eastAsia="Calibri" w:hAnsi="Times New Roman" w:cs="Times New Roman"/>
          <w:sz w:val="24"/>
          <w:szCs w:val="24"/>
        </w:rPr>
        <w:t xml:space="preserve">-u, to wybierając działkę dostaje on numer działki i numer obrębu. Zapytał przy tym, czy jest możliwe, że 200 m dalej działka ma ten sam obręb, a jednak inny numer działki </w:t>
      </w:r>
      <w:r>
        <w:rPr>
          <w:rFonts w:ascii="Times New Roman" w:eastAsia="Calibri" w:hAnsi="Times New Roman" w:cs="Times New Roman"/>
          <w:sz w:val="24"/>
          <w:szCs w:val="24"/>
        </w:rPr>
        <w:br/>
        <w:t>i może się pomylić. Zwrócił się też o wyjaśnienie, czy jest możliwe, że jak wpisze numer działki nie 368/2, a 386/2, to się pomyli, bo wskaże jemu działkę 200 m dalej.</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Geodezji i Nieruchomości </w:t>
      </w:r>
      <w:r w:rsidRPr="00664BD2">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zapewnił, że jest to możliwe, ponieważ każda działka w zakresie jednostki ewidencyjnej, jaką jest obręb, ma swój unikalny numer.</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stwierdziła, że już przedstawiła swoje stanowiska, </w:t>
      </w:r>
      <w:r>
        <w:rPr>
          <w:rFonts w:ascii="Times New Roman" w:eastAsia="Calibri" w:hAnsi="Times New Roman" w:cs="Times New Roman"/>
          <w:sz w:val="24"/>
          <w:szCs w:val="24"/>
        </w:rPr>
        <w:br/>
        <w:t xml:space="preserve">przy kolejnych skargach już nie będzie zabierać głosu, natomiast „pan mecenas” wywołał ją </w:t>
      </w:r>
      <w:r>
        <w:rPr>
          <w:rFonts w:ascii="Times New Roman" w:eastAsia="Calibri" w:hAnsi="Times New Roman" w:cs="Times New Roman"/>
          <w:sz w:val="24"/>
          <w:szCs w:val="24"/>
        </w:rPr>
        <w:br/>
        <w:t>z nazwiska. Wspomniał „pan” o procesach logicznych, doświadczeniu, zdrowym rozsądku, myśleniu logicznym. Prosi, aby jej powiedzieć: 4 ha działki, czy wiadomo, której części działki dotyczy, jak powiem „panu” teraz: 4 ha. „Pan” mówi, że powierzchnia określa, której części dotyczy.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zwrócił uwagę, że mówił o tym, co o tej sprawie wiedzą, czy myślą, czy są przekonani zainteresowani tym przetargiem. On akurat nie wie, </w:t>
      </w:r>
      <w:r>
        <w:rPr>
          <w:rFonts w:ascii="Times New Roman" w:eastAsia="Calibri" w:hAnsi="Times New Roman" w:cs="Times New Roman"/>
          <w:sz w:val="24"/>
          <w:szCs w:val="24"/>
        </w:rPr>
        <w:br/>
        <w:t xml:space="preserve">bo nie jest zainteresowany, natomiast odpowie, że jeśli byłby zainteresowany czymkolwiek,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to na pewno sprawdziłby to na rozmaity sposób i to się odnosi do każdego obecnego </w:t>
      </w:r>
      <w:r>
        <w:rPr>
          <w:rFonts w:ascii="Times New Roman" w:eastAsia="Calibri" w:hAnsi="Times New Roman" w:cs="Times New Roman"/>
          <w:sz w:val="24"/>
          <w:szCs w:val="24"/>
        </w:rPr>
        <w:br/>
        <w:t>tu na sali, zainteresowanych i uczestniczących w tym przetargu, jak i wszystkich innych, którzy myślą o czymkolwiek: wydzierżawieniu, czy kupieniu.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zauważył, że jeszcze jest tak, </w:t>
      </w:r>
      <w:r>
        <w:rPr>
          <w:rFonts w:ascii="Times New Roman" w:eastAsia="Calibri" w:hAnsi="Times New Roman" w:cs="Times New Roman"/>
          <w:sz w:val="24"/>
          <w:szCs w:val="24"/>
        </w:rPr>
        <w:br/>
        <w:t xml:space="preserve">iż na życzenie rolników „ograniczyliśmy” obszarowo osoby, które mogły brać udział </w:t>
      </w:r>
      <w:r>
        <w:rPr>
          <w:rFonts w:ascii="Times New Roman" w:eastAsia="Calibri" w:hAnsi="Times New Roman" w:cs="Times New Roman"/>
          <w:sz w:val="24"/>
          <w:szCs w:val="24"/>
        </w:rPr>
        <w:br/>
        <w:t>w przetargu. Na mocy prawa, to tak w ogóle mogli być tylko rolnicy, czyli tak naprawdę osoby, które brały, czy mogłyby brać udział, to tak naprawdę są rolnicy, którzy doskonale wiedzą, jakie to są grunty. Tutaj były dostępne mapy i to jest jak z samochodem: „kupujemy” samochód, to „jedziemy zobaczyć” i „nie kupujemy tego po prostu w ciemno”.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stwierdził, że tak „słuchamy” tutaj, iż pomyłki, że „czeskie błędy” </w:t>
      </w:r>
      <w:r>
        <w:rPr>
          <w:rFonts w:ascii="Times New Roman" w:eastAsia="Calibri" w:hAnsi="Times New Roman" w:cs="Times New Roman"/>
          <w:sz w:val="24"/>
          <w:szCs w:val="24"/>
        </w:rPr>
        <w:br/>
        <w:t xml:space="preserve">i tego typu wszystkie sprawy, iż rolnicy niby nie wiedzieli, czy wiedzieli, ale jest on bardzo ciekawy, skąd rolnik, który kiedyś ten grunt uprawiał, wiedział, że to akurat chodzi </w:t>
      </w:r>
      <w:r>
        <w:rPr>
          <w:rFonts w:ascii="Times New Roman" w:eastAsia="Calibri" w:hAnsi="Times New Roman" w:cs="Times New Roman"/>
          <w:sz w:val="24"/>
          <w:szCs w:val="24"/>
        </w:rPr>
        <w:br/>
        <w:t>o ten grunt. Z tego bowiem, co wynika, to ci rolnicy: poprzedni właściciele startowali do tych przetargów, także musieli skądś wiedzieć, iż to chodzi o ten jego grunt, także skąd wiedzieli, jeżeli był tam czeski błąd, iż chodzi o tę jego działkę.</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sidRPr="00020A74">
        <w:rPr>
          <w:rFonts w:ascii="Times New Roman" w:eastAsia="Calibri" w:hAnsi="Times New Roman" w:cs="Times New Roman"/>
          <w:sz w:val="24"/>
          <w:szCs w:val="24"/>
        </w:rPr>
        <w:t>w sprawi</w:t>
      </w:r>
      <w:r>
        <w:rPr>
          <w:rFonts w:ascii="Times New Roman" w:eastAsia="Calibri" w:hAnsi="Times New Roman" w:cs="Times New Roman"/>
          <w:sz w:val="24"/>
          <w:szCs w:val="24"/>
        </w:rPr>
        <w:t xml:space="preserve">e rozpatrzenia skargi pana Stanisława </w:t>
      </w:r>
      <w:proofErr w:type="spellStart"/>
      <w:r>
        <w:rPr>
          <w:rFonts w:ascii="Times New Roman" w:eastAsia="Calibri" w:hAnsi="Times New Roman" w:cs="Times New Roman"/>
          <w:sz w:val="24"/>
          <w:szCs w:val="24"/>
        </w:rPr>
        <w:t>Karalusa</w:t>
      </w:r>
      <w:proofErr w:type="spellEnd"/>
      <w:r w:rsidRPr="00B32DA8">
        <w:rPr>
          <w:rFonts w:ascii="Times New Roman" w:eastAsia="Calibri" w:hAnsi="Times New Roman" w:cs="Times New Roman"/>
          <w:sz w:val="24"/>
          <w:szCs w:val="24"/>
        </w:rPr>
        <w:t xml:space="preserve"> z dnia 15 grudnia 2016 r. (data wpływu: 16 grudnia 2016 </w:t>
      </w:r>
      <w:r>
        <w:rPr>
          <w:rFonts w:ascii="Times New Roman" w:eastAsia="Calibri" w:hAnsi="Times New Roman" w:cs="Times New Roman"/>
          <w:sz w:val="24"/>
          <w:szCs w:val="24"/>
        </w:rPr>
        <w:t>r., numer porządkowy: BR.1510.69</w:t>
      </w:r>
      <w:r w:rsidRPr="00B32DA8">
        <w:rPr>
          <w:rFonts w:ascii="Times New Roman" w:eastAsia="Calibri" w:hAnsi="Times New Roman" w:cs="Times New Roman"/>
          <w:sz w:val="24"/>
          <w:szCs w:val="24"/>
        </w:rPr>
        <w:t>.2016)</w:t>
      </w:r>
      <w:r w:rsidRPr="00020A7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XLVII/532/17</w:t>
      </w:r>
      <w:r>
        <w:rPr>
          <w:rFonts w:ascii="Times New Roman" w:eastAsia="Calibri" w:hAnsi="Times New Roman" w:cs="Times New Roman"/>
          <w:sz w:val="24"/>
          <w:szCs w:val="24"/>
        </w:rPr>
        <w:t xml:space="preserve"> w powyższej sprawie 13 głosami „za”, przy 5 głosach „przeciw” i 3 głosach „wstrzymujących się”. </w:t>
      </w:r>
    </w:p>
    <w:p w:rsidR="006945D0" w:rsidRPr="00F64BE9"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2637E3">
        <w:rPr>
          <w:rFonts w:ascii="Times New Roman" w:eastAsia="Calibri" w:hAnsi="Times New Roman" w:cs="Times New Roman"/>
          <w:sz w:val="24"/>
          <w:szCs w:val="24"/>
          <w:u w:val="single"/>
        </w:rPr>
        <w:t xml:space="preserve">z dnia 19 grudnia 2016 r. dotycząca przetargu na dzierżawę gruntów rolnych z dnia </w:t>
      </w:r>
      <w:r w:rsidRPr="002637E3">
        <w:rPr>
          <w:rFonts w:ascii="Times New Roman" w:eastAsia="Calibri" w:hAnsi="Times New Roman" w:cs="Times New Roman"/>
          <w:sz w:val="24"/>
          <w:szCs w:val="24"/>
          <w:u w:val="single"/>
        </w:rPr>
        <w:br/>
        <w:t>21 października 2016 r. - data wpływu: 20.12.2016 r., numer porządkowy: BR.1510.70.2016 (uchwała)</w:t>
      </w:r>
      <w:r w:rsidRPr="00290805">
        <w:rPr>
          <w:rFonts w:ascii="Times New Roman" w:eastAsia="Calibri" w:hAnsi="Times New Roman" w:cs="Times New Roman"/>
          <w:sz w:val="24"/>
          <w:szCs w:val="24"/>
        </w:rPr>
        <w:t>,</w:t>
      </w:r>
    </w:p>
    <w:p w:rsidR="006945D0" w:rsidRPr="00732456" w:rsidRDefault="006945D0" w:rsidP="006945D0">
      <w:pPr>
        <w:spacing w:after="0" w:line="240" w:lineRule="auto"/>
        <w:ind w:firstLine="708"/>
        <w:jc w:val="both"/>
        <w:rPr>
          <w:rFonts w:ascii="Times New Roman" w:eastAsia="Calibri" w:hAnsi="Times New Roman" w:cs="Times New Roman"/>
          <w:sz w:val="24"/>
          <w:szCs w:val="24"/>
        </w:rPr>
      </w:pPr>
      <w:r w:rsidRPr="00732456">
        <w:rPr>
          <w:rFonts w:ascii="Times New Roman" w:eastAsia="Calibri" w:hAnsi="Times New Roman" w:cs="Times New Roman"/>
          <w:sz w:val="24"/>
          <w:szCs w:val="24"/>
        </w:rPr>
        <w:t xml:space="preserve">Przewodnicząca obrad </w:t>
      </w:r>
      <w:r w:rsidRPr="00732456">
        <w:rPr>
          <w:rFonts w:ascii="Times New Roman" w:eastAsia="Calibri" w:hAnsi="Times New Roman" w:cs="Times New Roman"/>
          <w:sz w:val="24"/>
          <w:szCs w:val="24"/>
          <w:u w:val="single"/>
        </w:rPr>
        <w:t>Małgorzata Kaptur</w:t>
      </w:r>
      <w:r w:rsidRPr="00732456">
        <w:rPr>
          <w:rFonts w:ascii="Times New Roman" w:eastAsia="Calibri" w:hAnsi="Times New Roman" w:cs="Times New Roman"/>
          <w:sz w:val="24"/>
          <w:szCs w:val="24"/>
        </w:rPr>
        <w:t xml:space="preserve"> omówiła projekt uchwały w sprawie rozpatrzenia skargi pana</w:t>
      </w:r>
      <w:r>
        <w:rPr>
          <w:rFonts w:ascii="Times New Roman" w:eastAsia="Calibri" w:hAnsi="Times New Roman" w:cs="Times New Roman"/>
          <w:sz w:val="24"/>
          <w:szCs w:val="24"/>
        </w:rPr>
        <w:t xml:space="preserve"> Pawła </w:t>
      </w:r>
      <w:proofErr w:type="spellStart"/>
      <w:r>
        <w:rPr>
          <w:rFonts w:ascii="Times New Roman" w:eastAsia="Calibri" w:hAnsi="Times New Roman" w:cs="Times New Roman"/>
          <w:sz w:val="24"/>
          <w:szCs w:val="24"/>
        </w:rPr>
        <w:t>Rozmiarka</w:t>
      </w:r>
      <w:proofErr w:type="spellEnd"/>
      <w:r>
        <w:rPr>
          <w:rFonts w:ascii="Times New Roman" w:eastAsia="Calibri" w:hAnsi="Times New Roman" w:cs="Times New Roman"/>
          <w:sz w:val="24"/>
          <w:szCs w:val="24"/>
        </w:rPr>
        <w:t xml:space="preserve"> z dnia 19</w:t>
      </w:r>
      <w:r w:rsidRPr="00732456">
        <w:rPr>
          <w:rFonts w:ascii="Times New Roman" w:eastAsia="Calibri" w:hAnsi="Times New Roman" w:cs="Times New Roman"/>
          <w:sz w:val="24"/>
          <w:szCs w:val="24"/>
        </w:rPr>
        <w:t xml:space="preserve"> grudnia 2016 r. (data wpływu: </w:t>
      </w:r>
      <w:r>
        <w:rPr>
          <w:rFonts w:ascii="Times New Roman" w:eastAsia="Calibri" w:hAnsi="Times New Roman" w:cs="Times New Roman"/>
          <w:sz w:val="24"/>
          <w:szCs w:val="24"/>
        </w:rPr>
        <w:br/>
        <w:t>20</w:t>
      </w:r>
      <w:r w:rsidRPr="00732456">
        <w:rPr>
          <w:rFonts w:ascii="Times New Roman" w:eastAsia="Calibri" w:hAnsi="Times New Roman" w:cs="Times New Roman"/>
          <w:sz w:val="24"/>
          <w:szCs w:val="24"/>
        </w:rPr>
        <w:t xml:space="preserve"> grudnia 2016 </w:t>
      </w:r>
      <w:r>
        <w:rPr>
          <w:rFonts w:ascii="Times New Roman" w:eastAsia="Calibri" w:hAnsi="Times New Roman" w:cs="Times New Roman"/>
          <w:sz w:val="24"/>
          <w:szCs w:val="24"/>
        </w:rPr>
        <w:t>r., numer porządkowy: BR.1510.70</w:t>
      </w:r>
      <w:r w:rsidRPr="00732456">
        <w:rPr>
          <w:rFonts w:ascii="Times New Roman" w:eastAsia="Calibri" w:hAnsi="Times New Roman" w:cs="Times New Roman"/>
          <w:sz w:val="24"/>
          <w:szCs w:val="24"/>
        </w:rPr>
        <w:t>.2016).</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chce tylko przedstawić stanowisko, iż w jej opinii skarga jest zasadna.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grunty zgodnie ze skargą były nieprecyzyjnie oznaczone. W toku prac „komisji” wyszło, że są błędnie oznaczone i uważa, iż skarga jest zasadna.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Skarżący </w:t>
      </w:r>
      <w:r>
        <w:rPr>
          <w:rFonts w:ascii="Times New Roman" w:eastAsia="Calibri" w:hAnsi="Times New Roman" w:cs="Times New Roman"/>
          <w:sz w:val="24"/>
          <w:szCs w:val="24"/>
          <w:u w:val="single"/>
        </w:rPr>
        <w:t xml:space="preserve">Paweł </w:t>
      </w:r>
      <w:proofErr w:type="spellStart"/>
      <w:r>
        <w:rPr>
          <w:rFonts w:ascii="Times New Roman" w:eastAsia="Calibri" w:hAnsi="Times New Roman" w:cs="Times New Roman"/>
          <w:sz w:val="24"/>
          <w:szCs w:val="24"/>
          <w:u w:val="single"/>
        </w:rPr>
        <w:t>Rozmiarek</w:t>
      </w:r>
      <w:proofErr w:type="spellEnd"/>
      <w:r>
        <w:rPr>
          <w:rFonts w:ascii="Times New Roman" w:eastAsia="Calibri" w:hAnsi="Times New Roman" w:cs="Times New Roman"/>
          <w:sz w:val="24"/>
          <w:szCs w:val="24"/>
        </w:rPr>
        <w:t xml:space="preserve"> oświadczył, że chciał odnieść się do aspektu społecznego </w:t>
      </w:r>
      <w:r>
        <w:rPr>
          <w:rFonts w:ascii="Times New Roman" w:eastAsia="Calibri" w:hAnsi="Times New Roman" w:cs="Times New Roman"/>
          <w:sz w:val="24"/>
          <w:szCs w:val="24"/>
        </w:rPr>
        <w:br/>
        <w:t xml:space="preserve">i moralnego, bo „myśmy 25 lat temu ten grunt dzielili jako rolnicy, którzy teraz dzierżawiliśmy”. ……………… też jako rolnik otrzymał możliwość wykupu gruntu: 8 ha mógł kupić, a on teraz przystępuje i pisze do Gminy wnioski, że chce równego traktowania, </w:t>
      </w:r>
      <w:r>
        <w:rPr>
          <w:rFonts w:ascii="Times New Roman" w:eastAsia="Calibri" w:hAnsi="Times New Roman" w:cs="Times New Roman"/>
          <w:sz w:val="24"/>
          <w:szCs w:val="24"/>
        </w:rPr>
        <w:br/>
        <w:t xml:space="preserve">żeby mógł przystąpić do przetargu. To „my, jako rolnicy, powinniśmy też domagać się </w:t>
      </w:r>
      <w:r>
        <w:rPr>
          <w:rFonts w:ascii="Times New Roman" w:eastAsia="Calibri" w:hAnsi="Times New Roman" w:cs="Times New Roman"/>
          <w:sz w:val="24"/>
          <w:szCs w:val="24"/>
        </w:rPr>
        <w:br/>
        <w:t>od pana Burmistrza równego traktowania” i mieć możliwość wykupu tego gruntu, jak pan Waligóra. On teraz „nam” cenę tak podbił, bo ma 100 ha, a „my mamy po 20” i „my nie jesteśmy w stanie z nim konkurować”. Tylko nastąpiła niezgoda na wsi i nieporozumienia. Tyle chciał „panu Burmistrzowi” powiedzieć i podziękować.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sidRPr="00020A74">
        <w:rPr>
          <w:rFonts w:ascii="Times New Roman" w:eastAsia="Calibri" w:hAnsi="Times New Roman" w:cs="Times New Roman"/>
          <w:sz w:val="24"/>
          <w:szCs w:val="24"/>
        </w:rPr>
        <w:t>w sprawi</w:t>
      </w:r>
      <w:r>
        <w:rPr>
          <w:rFonts w:ascii="Times New Roman" w:eastAsia="Calibri" w:hAnsi="Times New Roman" w:cs="Times New Roman"/>
          <w:sz w:val="24"/>
          <w:szCs w:val="24"/>
        </w:rPr>
        <w:t xml:space="preserve">e rozpatrzenia skargi pana Pawła </w:t>
      </w:r>
      <w:proofErr w:type="spellStart"/>
      <w:r>
        <w:rPr>
          <w:rFonts w:ascii="Times New Roman" w:eastAsia="Calibri" w:hAnsi="Times New Roman" w:cs="Times New Roman"/>
          <w:sz w:val="24"/>
          <w:szCs w:val="24"/>
        </w:rPr>
        <w:t>Rozmiarka</w:t>
      </w:r>
      <w:proofErr w:type="spellEnd"/>
      <w:r>
        <w:rPr>
          <w:rFonts w:ascii="Times New Roman" w:eastAsia="Calibri" w:hAnsi="Times New Roman" w:cs="Times New Roman"/>
          <w:sz w:val="24"/>
          <w:szCs w:val="24"/>
        </w:rPr>
        <w:t xml:space="preserve"> z dnia 19</w:t>
      </w:r>
      <w:r w:rsidRPr="00732456">
        <w:rPr>
          <w:rFonts w:ascii="Times New Roman" w:eastAsia="Calibri" w:hAnsi="Times New Roman" w:cs="Times New Roman"/>
          <w:sz w:val="24"/>
          <w:szCs w:val="24"/>
        </w:rPr>
        <w:t xml:space="preserve"> grudnia 2016 r. (data wpływu: </w:t>
      </w:r>
      <w:r>
        <w:rPr>
          <w:rFonts w:ascii="Times New Roman" w:eastAsia="Calibri" w:hAnsi="Times New Roman" w:cs="Times New Roman"/>
          <w:sz w:val="24"/>
          <w:szCs w:val="24"/>
        </w:rPr>
        <w:t>20</w:t>
      </w:r>
      <w:r w:rsidRPr="00732456">
        <w:rPr>
          <w:rFonts w:ascii="Times New Roman" w:eastAsia="Calibri" w:hAnsi="Times New Roman" w:cs="Times New Roman"/>
          <w:sz w:val="24"/>
          <w:szCs w:val="24"/>
        </w:rPr>
        <w:t xml:space="preserve"> grudnia 2016 </w:t>
      </w:r>
      <w:r>
        <w:rPr>
          <w:rFonts w:ascii="Times New Roman" w:eastAsia="Calibri" w:hAnsi="Times New Roman" w:cs="Times New Roman"/>
          <w:sz w:val="24"/>
          <w:szCs w:val="24"/>
        </w:rPr>
        <w:t>r., numer porządkowy: BR.1510.70</w:t>
      </w:r>
      <w:r w:rsidRPr="00732456">
        <w:rPr>
          <w:rFonts w:ascii="Times New Roman" w:eastAsia="Calibri" w:hAnsi="Times New Roman" w:cs="Times New Roman"/>
          <w:sz w:val="24"/>
          <w:szCs w:val="24"/>
        </w:rPr>
        <w:t>.2016)</w:t>
      </w:r>
      <w:r w:rsidRPr="00020A7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XLVII/533/17</w:t>
      </w:r>
      <w:r>
        <w:rPr>
          <w:rFonts w:ascii="Times New Roman" w:eastAsia="Calibri" w:hAnsi="Times New Roman" w:cs="Times New Roman"/>
          <w:sz w:val="24"/>
          <w:szCs w:val="24"/>
        </w:rPr>
        <w:t xml:space="preserve"> w powyższej sprawie 13 głosami „za”, przy 5 głosach „przeciw” i 3 głosach „wstrzymujących się”. </w:t>
      </w:r>
    </w:p>
    <w:p w:rsidR="006945D0" w:rsidRPr="00F64BE9"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D655B9">
        <w:rPr>
          <w:rFonts w:ascii="Times New Roman" w:eastAsia="Calibri" w:hAnsi="Times New Roman" w:cs="Times New Roman"/>
          <w:sz w:val="24"/>
          <w:szCs w:val="24"/>
          <w:u w:val="single"/>
        </w:rPr>
        <w:t xml:space="preserve">z dnia 20 grudnia 2016 r. dotycząca przetargu na dzierżawę gruntów rolnych z dnia </w:t>
      </w:r>
      <w:r w:rsidRPr="00D655B9">
        <w:rPr>
          <w:rFonts w:ascii="Times New Roman" w:eastAsia="Calibri" w:hAnsi="Times New Roman" w:cs="Times New Roman"/>
          <w:sz w:val="24"/>
          <w:szCs w:val="24"/>
          <w:u w:val="single"/>
        </w:rPr>
        <w:br/>
        <w:t>21 października 2016 r. - numer porządkowy: BR.1510.71.2016 (uchwała)</w:t>
      </w:r>
      <w:r w:rsidRPr="00290805">
        <w:rPr>
          <w:rFonts w:ascii="Times New Roman" w:eastAsia="Calibri" w:hAnsi="Times New Roman" w:cs="Times New Roman"/>
          <w:sz w:val="24"/>
          <w:szCs w:val="24"/>
        </w:rPr>
        <w:t>,</w:t>
      </w:r>
    </w:p>
    <w:p w:rsidR="006945D0" w:rsidRPr="00D655B9" w:rsidRDefault="006945D0" w:rsidP="006945D0">
      <w:pPr>
        <w:spacing w:after="0" w:line="240" w:lineRule="auto"/>
        <w:ind w:firstLine="708"/>
        <w:jc w:val="both"/>
        <w:rPr>
          <w:rFonts w:ascii="Times New Roman" w:eastAsia="Calibri" w:hAnsi="Times New Roman" w:cs="Times New Roman"/>
          <w:sz w:val="24"/>
          <w:szCs w:val="24"/>
        </w:rPr>
      </w:pPr>
      <w:r w:rsidRPr="00D655B9">
        <w:rPr>
          <w:rFonts w:ascii="Times New Roman" w:eastAsia="Calibri" w:hAnsi="Times New Roman" w:cs="Times New Roman"/>
          <w:sz w:val="24"/>
          <w:szCs w:val="24"/>
        </w:rPr>
        <w:t xml:space="preserve">Przewodnicząca obrad </w:t>
      </w:r>
      <w:r w:rsidRPr="00D655B9">
        <w:rPr>
          <w:rFonts w:ascii="Times New Roman" w:eastAsia="Calibri" w:hAnsi="Times New Roman" w:cs="Times New Roman"/>
          <w:sz w:val="24"/>
          <w:szCs w:val="24"/>
          <w:u w:val="single"/>
        </w:rPr>
        <w:t>Małgorzata Kaptur</w:t>
      </w:r>
      <w:r w:rsidRPr="00D655B9">
        <w:rPr>
          <w:rFonts w:ascii="Times New Roman" w:eastAsia="Calibri" w:hAnsi="Times New Roman" w:cs="Times New Roman"/>
          <w:sz w:val="24"/>
          <w:szCs w:val="24"/>
        </w:rPr>
        <w:t xml:space="preserve"> omówiła projekt uchwały w sprawie rozpatrzenia skargi pana</w:t>
      </w:r>
      <w:r>
        <w:rPr>
          <w:rFonts w:ascii="Times New Roman" w:eastAsia="Calibri" w:hAnsi="Times New Roman" w:cs="Times New Roman"/>
          <w:sz w:val="24"/>
          <w:szCs w:val="24"/>
        </w:rPr>
        <w:t xml:space="preserve"> Leszka Stanisławskiego z dnia 20</w:t>
      </w:r>
      <w:r w:rsidRPr="00D655B9">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numer porządkowy: BR.1510.71</w:t>
      </w:r>
      <w:r w:rsidRPr="00D655B9">
        <w:rPr>
          <w:rFonts w:ascii="Times New Roman" w:eastAsia="Calibri" w:hAnsi="Times New Roman" w:cs="Times New Roman"/>
          <w:sz w:val="24"/>
          <w:szCs w:val="24"/>
        </w:rPr>
        <w:t>.2016).</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podobnie jak w poprzednich przypadkach, ogłoszenie o przetargu zawierało błędy formalne, dlatego skarga jest zasadna.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w jej opinii skarga skarżącego jest zasadna, wyraziła w tej kwestii swoje zdanie odrębne.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Skarżący </w:t>
      </w:r>
      <w:r>
        <w:rPr>
          <w:rFonts w:ascii="Times New Roman" w:eastAsia="Calibri" w:hAnsi="Times New Roman" w:cs="Times New Roman"/>
          <w:sz w:val="24"/>
          <w:szCs w:val="24"/>
          <w:u w:val="single"/>
        </w:rPr>
        <w:t>Leszek Stanisławski</w:t>
      </w:r>
      <w:r>
        <w:rPr>
          <w:rFonts w:ascii="Times New Roman" w:eastAsia="Calibri" w:hAnsi="Times New Roman" w:cs="Times New Roman"/>
          <w:sz w:val="24"/>
          <w:szCs w:val="24"/>
        </w:rPr>
        <w:t xml:space="preserve"> powiadomił, że od 25 lat dzierżawił te grunty i składali </w:t>
      </w:r>
      <w:r>
        <w:rPr>
          <w:rFonts w:ascii="Times New Roman" w:eastAsia="Calibri" w:hAnsi="Times New Roman" w:cs="Times New Roman"/>
          <w:sz w:val="24"/>
          <w:szCs w:val="24"/>
        </w:rPr>
        <w:br/>
        <w:t xml:space="preserve">do „Burmistrza” wniosek o wykup tych gruntów – bez odpowiedzi. Później chodziło </w:t>
      </w:r>
      <w:r>
        <w:rPr>
          <w:rFonts w:ascii="Times New Roman" w:eastAsia="Calibri" w:hAnsi="Times New Roman" w:cs="Times New Roman"/>
          <w:sz w:val="24"/>
          <w:szCs w:val="24"/>
        </w:rPr>
        <w:br/>
        <w:t>o przedłużenie dzierżawy chociaż na 3 lata – też żadnej odpowiedzi „nie otrzymaliśmy”. Oświadczył też, że uważa, iż skarga jest zasadna.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sidRPr="00020A74">
        <w:rPr>
          <w:rFonts w:ascii="Times New Roman" w:eastAsia="Calibri" w:hAnsi="Times New Roman" w:cs="Times New Roman"/>
          <w:sz w:val="24"/>
          <w:szCs w:val="24"/>
        </w:rPr>
        <w:t>w sprawi</w:t>
      </w:r>
      <w:r>
        <w:rPr>
          <w:rFonts w:ascii="Times New Roman" w:eastAsia="Calibri" w:hAnsi="Times New Roman" w:cs="Times New Roman"/>
          <w:sz w:val="24"/>
          <w:szCs w:val="24"/>
        </w:rPr>
        <w:t>e rozpatrzenia skargi pana Leszka Stanisławskiego z dnia 20</w:t>
      </w:r>
      <w:r w:rsidRPr="00D655B9">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numer porządkowy: BR.1510.71</w:t>
      </w:r>
      <w:r w:rsidRPr="00D655B9">
        <w:rPr>
          <w:rFonts w:ascii="Times New Roman" w:eastAsia="Calibri" w:hAnsi="Times New Roman" w:cs="Times New Roman"/>
          <w:sz w:val="24"/>
          <w:szCs w:val="24"/>
        </w:rPr>
        <w:t>.2016).</w:t>
      </w:r>
      <w:r w:rsidRPr="00732456">
        <w:rPr>
          <w:rFonts w:ascii="Times New Roman" w:eastAsia="Calibri" w:hAnsi="Times New Roman" w:cs="Times New Roman"/>
          <w:sz w:val="24"/>
          <w:szCs w:val="24"/>
        </w:rPr>
        <w:t xml:space="preserve">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XLVII/534/17</w:t>
      </w:r>
      <w:r>
        <w:rPr>
          <w:rFonts w:ascii="Times New Roman" w:eastAsia="Calibri" w:hAnsi="Times New Roman" w:cs="Times New Roman"/>
          <w:sz w:val="24"/>
          <w:szCs w:val="24"/>
        </w:rPr>
        <w:t xml:space="preserve"> w powyższej sprawie 13 głosami „za”, przy 5 głosach „przeciw” i 3 głosach „wstrzymujących się”. </w:t>
      </w:r>
    </w:p>
    <w:p w:rsidR="006945D0" w:rsidRPr="00F64BE9"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8D54BB">
        <w:rPr>
          <w:rFonts w:ascii="Times New Roman" w:eastAsia="Calibri" w:hAnsi="Times New Roman" w:cs="Times New Roman"/>
          <w:sz w:val="24"/>
          <w:szCs w:val="24"/>
          <w:u w:val="single"/>
        </w:rPr>
        <w:t xml:space="preserve">z dnia 20 grudnia 2016 r. dotycząca przetargu na dzierżawę gruntów rolnych z dnia </w:t>
      </w:r>
      <w:r w:rsidRPr="008D54BB">
        <w:rPr>
          <w:rFonts w:ascii="Times New Roman" w:eastAsia="Calibri" w:hAnsi="Times New Roman" w:cs="Times New Roman"/>
          <w:sz w:val="24"/>
          <w:szCs w:val="24"/>
          <w:u w:val="single"/>
        </w:rPr>
        <w:br/>
        <w:t>21 października 2016 r. - numer porządkowy: BR.1510.72.2016 (uchwała)</w:t>
      </w:r>
      <w:r w:rsidRPr="00290805">
        <w:rPr>
          <w:rFonts w:ascii="Times New Roman" w:eastAsia="Calibri" w:hAnsi="Times New Roman" w:cs="Times New Roman"/>
          <w:sz w:val="24"/>
          <w:szCs w:val="24"/>
        </w:rPr>
        <w:t>,</w:t>
      </w:r>
    </w:p>
    <w:p w:rsidR="006945D0" w:rsidRPr="008D54BB" w:rsidRDefault="006945D0" w:rsidP="006945D0">
      <w:pPr>
        <w:spacing w:after="0" w:line="240" w:lineRule="auto"/>
        <w:ind w:firstLine="708"/>
        <w:jc w:val="both"/>
        <w:rPr>
          <w:rFonts w:ascii="Times New Roman" w:eastAsia="Calibri" w:hAnsi="Times New Roman" w:cs="Times New Roman"/>
          <w:sz w:val="24"/>
          <w:szCs w:val="24"/>
        </w:rPr>
      </w:pPr>
      <w:r w:rsidRPr="008D54BB">
        <w:rPr>
          <w:rFonts w:ascii="Times New Roman" w:eastAsia="Calibri" w:hAnsi="Times New Roman" w:cs="Times New Roman"/>
          <w:sz w:val="24"/>
          <w:szCs w:val="24"/>
        </w:rPr>
        <w:t xml:space="preserve">Przewodnicząca obrad </w:t>
      </w:r>
      <w:r w:rsidRPr="008D54BB">
        <w:rPr>
          <w:rFonts w:ascii="Times New Roman" w:eastAsia="Calibri" w:hAnsi="Times New Roman" w:cs="Times New Roman"/>
          <w:sz w:val="24"/>
          <w:szCs w:val="24"/>
          <w:u w:val="single"/>
        </w:rPr>
        <w:t>Małgorzata Kaptur</w:t>
      </w:r>
      <w:r w:rsidRPr="008D54BB">
        <w:rPr>
          <w:rFonts w:ascii="Times New Roman" w:eastAsia="Calibri" w:hAnsi="Times New Roman" w:cs="Times New Roman"/>
          <w:sz w:val="24"/>
          <w:szCs w:val="24"/>
        </w:rPr>
        <w:t xml:space="preserve"> omówiła projekt uchwały w sprawie rozpatrzenia skargi pana</w:t>
      </w:r>
      <w:r>
        <w:rPr>
          <w:rFonts w:ascii="Times New Roman" w:eastAsia="Calibri" w:hAnsi="Times New Roman" w:cs="Times New Roman"/>
          <w:sz w:val="24"/>
          <w:szCs w:val="24"/>
        </w:rPr>
        <w:t xml:space="preserve"> Henryka </w:t>
      </w:r>
      <w:proofErr w:type="spellStart"/>
      <w:r>
        <w:rPr>
          <w:rFonts w:ascii="Times New Roman" w:eastAsia="Calibri" w:hAnsi="Times New Roman" w:cs="Times New Roman"/>
          <w:sz w:val="24"/>
          <w:szCs w:val="24"/>
        </w:rPr>
        <w:t>Szyka</w:t>
      </w:r>
      <w:proofErr w:type="spellEnd"/>
      <w:r w:rsidRPr="008D54BB">
        <w:rPr>
          <w:rFonts w:ascii="Times New Roman" w:eastAsia="Calibri" w:hAnsi="Times New Roman" w:cs="Times New Roman"/>
          <w:sz w:val="24"/>
          <w:szCs w:val="24"/>
        </w:rPr>
        <w:t xml:space="preserve"> z dnia 20 grudnia 2016 r. (</w:t>
      </w:r>
      <w:r>
        <w:rPr>
          <w:rFonts w:ascii="Times New Roman" w:eastAsia="Calibri" w:hAnsi="Times New Roman" w:cs="Times New Roman"/>
          <w:sz w:val="24"/>
          <w:szCs w:val="24"/>
        </w:rPr>
        <w:t>numer porządkowy: BR.1510.72</w:t>
      </w:r>
      <w:r w:rsidRPr="008D54BB">
        <w:rPr>
          <w:rFonts w:ascii="Times New Roman" w:eastAsia="Calibri" w:hAnsi="Times New Roman" w:cs="Times New Roman"/>
          <w:sz w:val="24"/>
          <w:szCs w:val="24"/>
        </w:rPr>
        <w:t>.2016).</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Skarżący </w:t>
      </w:r>
      <w:r>
        <w:rPr>
          <w:rFonts w:ascii="Times New Roman" w:eastAsia="Calibri" w:hAnsi="Times New Roman" w:cs="Times New Roman"/>
          <w:sz w:val="24"/>
          <w:szCs w:val="24"/>
          <w:u w:val="single"/>
        </w:rPr>
        <w:t>Henryk Szyk</w:t>
      </w:r>
      <w:r>
        <w:rPr>
          <w:rFonts w:ascii="Times New Roman" w:eastAsia="Calibri" w:hAnsi="Times New Roman" w:cs="Times New Roman"/>
          <w:sz w:val="24"/>
          <w:szCs w:val="24"/>
        </w:rPr>
        <w:t xml:space="preserve"> oświadczył, że chciał tylko do „pana Burmistrza”, iż nie popiera tych mniejszych gospodarstw. „My tyle przez te 25 lat włożyli w tę ziemię” i on aby te duże gospodarstwa popiera i przez to uważa, że jest „bezzasadna”.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ogłoszenie o przetargu zawierało błędy formalne, dlatego uważa, iż skarga jest zasadna.</w:t>
      </w:r>
    </w:p>
    <w:p w:rsidR="006945D0" w:rsidRPr="008D54BB"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zwróciła uwagę, że złożyła zdanie odrębne, inne od stanowiska Komisji Rewizyjnej. Uważa, że skarga jest zasadna. W toku prac Komisji Rewizyjnej „wykazaliśmy” zaistniałe błędy.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sidRPr="00020A74">
        <w:rPr>
          <w:rFonts w:ascii="Times New Roman" w:eastAsia="Calibri" w:hAnsi="Times New Roman" w:cs="Times New Roman"/>
          <w:sz w:val="24"/>
          <w:szCs w:val="24"/>
        </w:rPr>
        <w:t>w sprawi</w:t>
      </w:r>
      <w:r>
        <w:rPr>
          <w:rFonts w:ascii="Times New Roman" w:eastAsia="Calibri" w:hAnsi="Times New Roman" w:cs="Times New Roman"/>
          <w:sz w:val="24"/>
          <w:szCs w:val="24"/>
        </w:rPr>
        <w:t xml:space="preserve">e rozpatrzenia skargi pana Henryka </w:t>
      </w:r>
      <w:proofErr w:type="spellStart"/>
      <w:r>
        <w:rPr>
          <w:rFonts w:ascii="Times New Roman" w:eastAsia="Calibri" w:hAnsi="Times New Roman" w:cs="Times New Roman"/>
          <w:sz w:val="24"/>
          <w:szCs w:val="24"/>
        </w:rPr>
        <w:t>Szyka</w:t>
      </w:r>
      <w:proofErr w:type="spellEnd"/>
      <w:r w:rsidRPr="008D54BB">
        <w:rPr>
          <w:rFonts w:ascii="Times New Roman" w:eastAsia="Calibri" w:hAnsi="Times New Roman" w:cs="Times New Roman"/>
          <w:sz w:val="24"/>
          <w:szCs w:val="24"/>
        </w:rPr>
        <w:t xml:space="preserve"> z dnia 20 grudnia 2016 r. (</w:t>
      </w:r>
      <w:r>
        <w:rPr>
          <w:rFonts w:ascii="Times New Roman" w:eastAsia="Calibri" w:hAnsi="Times New Roman" w:cs="Times New Roman"/>
          <w:sz w:val="24"/>
          <w:szCs w:val="24"/>
        </w:rPr>
        <w:t>numer porządkowy: BR.1510.72</w:t>
      </w:r>
      <w:r w:rsidRPr="008D54BB">
        <w:rPr>
          <w:rFonts w:ascii="Times New Roman" w:eastAsia="Calibri" w:hAnsi="Times New Roman" w:cs="Times New Roman"/>
          <w:sz w:val="24"/>
          <w:szCs w:val="24"/>
        </w:rPr>
        <w:t>.2016).</w:t>
      </w:r>
      <w:r w:rsidRPr="00732456">
        <w:rPr>
          <w:rFonts w:ascii="Times New Roman" w:eastAsia="Calibri" w:hAnsi="Times New Roman" w:cs="Times New Roman"/>
          <w:sz w:val="24"/>
          <w:szCs w:val="24"/>
        </w:rPr>
        <w:t xml:space="preserve">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XLVII/535/17</w:t>
      </w:r>
      <w:r>
        <w:rPr>
          <w:rFonts w:ascii="Times New Roman" w:eastAsia="Calibri" w:hAnsi="Times New Roman" w:cs="Times New Roman"/>
          <w:sz w:val="24"/>
          <w:szCs w:val="24"/>
        </w:rPr>
        <w:t xml:space="preserve"> w powyższej sprawie 13 głosami „za”, przy 5 głosach „przeciw” i 3 głosach „wstrzymujących się”. </w:t>
      </w:r>
    </w:p>
    <w:p w:rsidR="006945D0" w:rsidRPr="00F64BE9"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AF3A2E">
        <w:rPr>
          <w:rFonts w:ascii="Times New Roman" w:eastAsia="Calibri" w:hAnsi="Times New Roman" w:cs="Times New Roman"/>
          <w:sz w:val="24"/>
          <w:szCs w:val="24"/>
          <w:u w:val="single"/>
        </w:rPr>
        <w:t xml:space="preserve">z dnia 10 grudnia 2016 r. dotycząca usytuowania przystanku autobusowego </w:t>
      </w:r>
      <w:r w:rsidRPr="00AF3A2E">
        <w:rPr>
          <w:rFonts w:ascii="Times New Roman" w:hAnsi="Times New Roman" w:cs="Times New Roman"/>
          <w:sz w:val="24"/>
          <w:szCs w:val="24"/>
          <w:u w:val="single"/>
        </w:rPr>
        <w:br/>
      </w:r>
      <w:r w:rsidRPr="00AF3A2E">
        <w:rPr>
          <w:rFonts w:ascii="Times New Roman" w:eastAsia="Calibri" w:hAnsi="Times New Roman" w:cs="Times New Roman"/>
          <w:sz w:val="24"/>
          <w:szCs w:val="24"/>
          <w:u w:val="single"/>
        </w:rPr>
        <w:t>na ul. Krasickiego w Mosinie - data wpływu: 23.01.2017 r., numer porządkowy: BR.1510.76.2017 (uchwała)</w:t>
      </w:r>
      <w:r w:rsidRPr="00290805">
        <w:rPr>
          <w:rFonts w:ascii="Times New Roman" w:eastAsia="Calibri" w:hAnsi="Times New Roman" w:cs="Times New Roman"/>
          <w:sz w:val="24"/>
          <w:szCs w:val="24"/>
        </w:rPr>
        <w:t>,</w:t>
      </w:r>
    </w:p>
    <w:p w:rsidR="006945D0" w:rsidRPr="00CE6EFD" w:rsidRDefault="006945D0" w:rsidP="006945D0">
      <w:pPr>
        <w:spacing w:after="0" w:line="240" w:lineRule="auto"/>
        <w:ind w:firstLine="708"/>
        <w:jc w:val="both"/>
        <w:rPr>
          <w:rFonts w:ascii="Times New Roman" w:eastAsia="Calibri" w:hAnsi="Times New Roman" w:cs="Times New Roman"/>
          <w:sz w:val="24"/>
          <w:szCs w:val="24"/>
        </w:rPr>
      </w:pPr>
      <w:r w:rsidRPr="00AF3A2E">
        <w:rPr>
          <w:rFonts w:ascii="Times New Roman" w:eastAsia="Calibri" w:hAnsi="Times New Roman" w:cs="Times New Roman"/>
          <w:sz w:val="24"/>
          <w:szCs w:val="24"/>
        </w:rPr>
        <w:t xml:space="preserve">Przewodnicząca obrad </w:t>
      </w:r>
      <w:r w:rsidRPr="00AF3A2E">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odczyta</w:t>
      </w:r>
      <w:r w:rsidRPr="00AF3A2E">
        <w:rPr>
          <w:rFonts w:ascii="Times New Roman" w:eastAsia="Calibri" w:hAnsi="Times New Roman" w:cs="Times New Roman"/>
          <w:sz w:val="24"/>
          <w:szCs w:val="24"/>
        </w:rPr>
        <w:t xml:space="preserve">ła </w:t>
      </w:r>
      <w:r>
        <w:rPr>
          <w:rFonts w:ascii="Times New Roman" w:eastAsia="Calibri" w:hAnsi="Times New Roman" w:cs="Times New Roman"/>
          <w:sz w:val="24"/>
          <w:szCs w:val="24"/>
        </w:rPr>
        <w:t xml:space="preserve">fragmenty paragrafu pierwszego </w:t>
      </w:r>
      <w:r>
        <w:rPr>
          <w:rFonts w:ascii="Times New Roman" w:eastAsia="Calibri" w:hAnsi="Times New Roman" w:cs="Times New Roman"/>
          <w:sz w:val="24"/>
          <w:szCs w:val="24"/>
        </w:rPr>
        <w:br/>
        <w:t xml:space="preserve">i paragrafu drugiego oraz uzasadnienie </w:t>
      </w:r>
      <w:r w:rsidRPr="00AF3A2E">
        <w:rPr>
          <w:rFonts w:ascii="Times New Roman" w:eastAsia="Calibri" w:hAnsi="Times New Roman" w:cs="Times New Roman"/>
          <w:sz w:val="24"/>
          <w:szCs w:val="24"/>
        </w:rPr>
        <w:t>projekt</w:t>
      </w:r>
      <w:r>
        <w:rPr>
          <w:rFonts w:ascii="Times New Roman" w:eastAsia="Calibri" w:hAnsi="Times New Roman" w:cs="Times New Roman"/>
          <w:sz w:val="24"/>
          <w:szCs w:val="24"/>
        </w:rPr>
        <w:t>u</w:t>
      </w:r>
      <w:r w:rsidRPr="00AF3A2E">
        <w:rPr>
          <w:rFonts w:ascii="Times New Roman" w:eastAsia="Calibri" w:hAnsi="Times New Roman" w:cs="Times New Roman"/>
          <w:sz w:val="24"/>
          <w:szCs w:val="24"/>
        </w:rPr>
        <w:t xml:space="preserve"> uchwały w sprawie rozpa</w:t>
      </w:r>
      <w:r>
        <w:rPr>
          <w:rFonts w:ascii="Times New Roman" w:eastAsia="Calibri" w:hAnsi="Times New Roman" w:cs="Times New Roman"/>
          <w:sz w:val="24"/>
          <w:szCs w:val="24"/>
        </w:rPr>
        <w:t>trzenia skargi …………………………………………………………………………………………… z dnia 1</w:t>
      </w:r>
      <w:r w:rsidRPr="00AF3A2E">
        <w:rPr>
          <w:rFonts w:ascii="Times New Roman" w:eastAsia="Calibri" w:hAnsi="Times New Roman" w:cs="Times New Roman"/>
          <w:sz w:val="24"/>
          <w:szCs w:val="24"/>
        </w:rPr>
        <w:t>0 grudnia 2016 r. (</w:t>
      </w:r>
      <w:r>
        <w:rPr>
          <w:rFonts w:ascii="Times New Roman" w:eastAsia="Calibri" w:hAnsi="Times New Roman" w:cs="Times New Roman"/>
          <w:sz w:val="24"/>
          <w:szCs w:val="24"/>
        </w:rPr>
        <w:t>data wpływu: 23 stycznia 2017 r., numer porządkowy: BR.1510.76.2017</w:t>
      </w:r>
      <w:r w:rsidRPr="00AF3A2E">
        <w:rPr>
          <w:rFonts w:ascii="Times New Roman" w:eastAsia="Calibri" w:hAnsi="Times New Roman" w:cs="Times New Roman"/>
          <w:sz w:val="24"/>
          <w:szCs w:val="24"/>
        </w:rPr>
        <w:t>)</w:t>
      </w:r>
      <w:r>
        <w:rPr>
          <w:rFonts w:ascii="Times New Roman" w:eastAsia="Calibri" w:hAnsi="Times New Roman" w:cs="Times New Roman"/>
          <w:sz w:val="24"/>
          <w:szCs w:val="24"/>
        </w:rPr>
        <w:t xml:space="preserve">, która wraz z kserokopią protokołu Komisji Rewizyjnej z dnia 15 marca 2017 r. </w:t>
      </w:r>
      <w:r>
        <w:rPr>
          <w:rFonts w:ascii="Times New Roman" w:eastAsia="Calibri" w:hAnsi="Times New Roman" w:cs="Times New Roman"/>
          <w:i/>
          <w:sz w:val="24"/>
          <w:szCs w:val="24"/>
        </w:rPr>
        <w:t>stanowi załącznik niniejszego protokołu</w:t>
      </w:r>
      <w:r>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stwierdził, że kwintesencją tej sprawy było to, iż „nie mieliśmy” wątpliwości co do tego, że „Burmistrz” odpowiedział na pismo mieszkańców, natomiast co do formy tej odpowiedzi, ponieważ mieszkańcy w tym piśmie ułożyli pytanie, czym kierowano się i co było podstawą do usytuowania przystanku właściwie „w tym miejscu” i głównie w tej części, czym kierowano się. Odpowiedź dostali taką, </w:t>
      </w:r>
      <w:r>
        <w:rPr>
          <w:rFonts w:ascii="Times New Roman" w:eastAsia="Calibri" w:hAnsi="Times New Roman" w:cs="Times New Roman"/>
          <w:sz w:val="24"/>
          <w:szCs w:val="24"/>
        </w:rPr>
        <w:br/>
        <w:t>że w dużym, telegraficznym skrócie „Starosta” pozytywnie zaopiniował projekt posadowienia przystanku „w tym miejscu”. Odpowiedź jest, natomiast  jest ona taka typowo – „w naszym odczuciu” – biurokratyczna, w żaden sposób nie udziela odpowiedzi na to pytanie i nie załatwia sprawy osób, które podnosiły pewnego rodzaju problemy i wnioski. Można to mniej więcej porównać do czegoś takiego, że gdyby zapytał „Burmistrzów”, czym kierowano się wydając warunki zabudowy na konkretną zabudowę, dostałby w odpowiedzi, iż „Starostwo” wydało pozwolenie na budowę, czyli generalnie ta odpowiedź byłaby taka mocno zdawkowa, niczego niewnosząca do sprawy. Tu było identycznie. Skarżący dowiedziel</w:t>
      </w:r>
      <w:r w:rsidR="00784DE9">
        <w:rPr>
          <w:rFonts w:ascii="Times New Roman" w:eastAsia="Calibri" w:hAnsi="Times New Roman" w:cs="Times New Roman"/>
          <w:sz w:val="24"/>
          <w:szCs w:val="24"/>
        </w:rPr>
        <w:t xml:space="preserve">i się, </w:t>
      </w:r>
      <w:r>
        <w:rPr>
          <w:rFonts w:ascii="Times New Roman" w:eastAsia="Calibri" w:hAnsi="Times New Roman" w:cs="Times New Roman"/>
          <w:sz w:val="24"/>
          <w:szCs w:val="24"/>
        </w:rPr>
        <w:t xml:space="preserve">kto zaopiniował pozytywnie projekt, a nie jakie są przyczyny i kryteria lokalizacji przystanku. </w:t>
      </w:r>
      <w:r>
        <w:rPr>
          <w:rFonts w:ascii="Times New Roman" w:eastAsia="Calibri" w:hAnsi="Times New Roman" w:cs="Times New Roman"/>
          <w:sz w:val="24"/>
          <w:szCs w:val="24"/>
        </w:rPr>
        <w:br/>
        <w:t xml:space="preserve">Co do samej formy i zachowania terminów itd., „nie mieliśmy” wątpliwości, jedynie „uznaliśmy”, że nie było odpowiedzi na pytania. Te pisma, które do „nas” trafiają jako skargowe, zakłada, iż są tylko „wycinkiem” całej korespondencji, jaką Urząd Miejski prowadzi z mieszkańcami. Pewnie składają je co bardziej chętni do jakichś tam sporów mieszkańcy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i ta sytuacja przypomina w dużej mierze sytuację z kurnikiem w Radzewicach, gdzie mieszkańcy w piśmie dotyczącym kurnika</w:t>
      </w:r>
      <w:r w:rsidR="00784DE9">
        <w:rPr>
          <w:rFonts w:ascii="Times New Roman" w:eastAsia="Calibri" w:hAnsi="Times New Roman" w:cs="Times New Roman"/>
          <w:sz w:val="24"/>
          <w:szCs w:val="24"/>
        </w:rPr>
        <w:t xml:space="preserve">, zwrócili się do „Burmistrza” </w:t>
      </w:r>
      <w:r>
        <w:rPr>
          <w:rFonts w:ascii="Times New Roman" w:eastAsia="Calibri" w:hAnsi="Times New Roman" w:cs="Times New Roman"/>
          <w:sz w:val="24"/>
          <w:szCs w:val="24"/>
        </w:rPr>
        <w:t xml:space="preserve">z wątpliwościami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co do tego, czy właściciel dopełnił wszystkich formalności, czy wszystko działa tak, jak trzeba. Tam była taka sytuacja, że również dostali krótką, lakoniczną odpowiedź, później skierowali się do „Wojewody”, a „myśmy poprosili Burmistrza: ponownie o rozpatrzenie, „Wojewoda” zaś skierował do właściwych służb sanitarnych. Rzeczywiście w ramach kontroli okazało się, że jakieś drobne uchybienia w tych przedmiotowych kurnikach były. Na posiedzeniu Komisji Rewizyjnej „stanęliśmy” na takim stanowisku, że gdyby to pismo było jednak trochę bardziej wychodzące w kierunku oczekiwań mieszkańców, gdyby im wytłumaczyło, iż „Starosta” ten projekt rozpatrzył bez uwag, ale jest możliwość ponownego skierowania wniosku, czy tych wniosków do „Starosty” o ponowne sprawdzenie posadowienia przystanku, a nawet idąc dalej, gdyby „urząd” powiadomił mieszkańców, że to pismo potraktował jako wniosek i skierował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do „Starosty” do ponownego rozpatrzenia, to mimo, iż finał byłby bardzo podobny, to jednak </w:t>
      </w:r>
      <w:r>
        <w:rPr>
          <w:rFonts w:ascii="Times New Roman" w:eastAsia="Calibri" w:hAnsi="Times New Roman" w:cs="Times New Roman"/>
          <w:sz w:val="24"/>
          <w:szCs w:val="24"/>
        </w:rPr>
        <w:lastRenderedPageBreak/>
        <w:t xml:space="preserve">odbiór tego pisma przez mieszkańców byłby zupełnie inny. Uznaliby bowiem, że „Burmistrz” pomógł im i stanął po ich stronie, a „tak” sytuacja jest taka, iż „troszeczkę drzwi zostały im zatrzaśnięte przed nosem”. Nie chciałby tu używać jakichś górnolotnych słów, ale z tych pism, jakie są kierowane do mieszkańców, często wynika taka sytuacja, że „my jesteśmy” jakimś społeczeństwem i na pewnym etapie tworzenia tego społeczeństwa „stworzyliśmy zasady </w:t>
      </w:r>
      <w:r>
        <w:rPr>
          <w:rFonts w:ascii="Times New Roman" w:eastAsia="Calibri" w:hAnsi="Times New Roman" w:cs="Times New Roman"/>
          <w:sz w:val="24"/>
          <w:szCs w:val="24"/>
        </w:rPr>
        <w:br/>
        <w:t xml:space="preserve">i wybraliśmy sposób siebie ludzi, którzy są urzędnikami”. W ramach tego społeczeństwa </w:t>
      </w:r>
      <w:r>
        <w:rPr>
          <w:rFonts w:ascii="Times New Roman" w:eastAsia="Calibri" w:hAnsi="Times New Roman" w:cs="Times New Roman"/>
          <w:sz w:val="24"/>
          <w:szCs w:val="24"/>
        </w:rPr>
        <w:br/>
        <w:t>i stworzonych zasad, „postanowiliśmy” solidarnie płacić podatki i utrzymywać administrację. „Wymagamy”, co jest oczywiste, od urzędników, ponieważ są jedn</w:t>
      </w:r>
      <w:r w:rsidR="00784DE9">
        <w:rPr>
          <w:rFonts w:ascii="Times New Roman" w:eastAsia="Calibri" w:hAnsi="Times New Roman" w:cs="Times New Roman"/>
          <w:sz w:val="24"/>
          <w:szCs w:val="24"/>
        </w:rPr>
        <w:t xml:space="preserve">ymi z „nas”, </w:t>
      </w:r>
      <w:r>
        <w:rPr>
          <w:rFonts w:ascii="Times New Roman" w:eastAsia="Calibri" w:hAnsi="Times New Roman" w:cs="Times New Roman"/>
          <w:sz w:val="24"/>
          <w:szCs w:val="24"/>
        </w:rPr>
        <w:t>żeby w sporze, w jakim niewątpliwie codziennie „żyjemy z państwem”, między „normalnymi, małymi mieszkańcami, żuczkami, jak my, a państwem”, żeby ci spośród „nas”, którzy są urzędnikami, jednak stawali „po naszej stronie” i starali się tę spra</w:t>
      </w:r>
      <w:r w:rsidR="00784DE9">
        <w:rPr>
          <w:rFonts w:ascii="Times New Roman" w:eastAsia="Calibri" w:hAnsi="Times New Roman" w:cs="Times New Roman"/>
          <w:sz w:val="24"/>
          <w:szCs w:val="24"/>
        </w:rPr>
        <w:t xml:space="preserve">wę załatwiać </w:t>
      </w:r>
      <w:r>
        <w:rPr>
          <w:rFonts w:ascii="Times New Roman" w:eastAsia="Calibri" w:hAnsi="Times New Roman" w:cs="Times New Roman"/>
          <w:sz w:val="24"/>
          <w:szCs w:val="24"/>
        </w:rPr>
        <w:t xml:space="preserve">jak najlepiej „dla nas”, a nie stawali po stronie „państwa”, niejako „do nas okoniem”. W całej tej sprawie chodzi o to,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że mieszkańcy nie dostali odpowiedzi i zostali potraktowani w sposób biurokratyczny, urzędniczy.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uwagę, że tej odpowiedzi nie udzielił „Burmistrz”, tylko sporządził ją podległy „Burmistrzowi” urzędnik i sprawa powinna coś dać do myślenia „panu Burmistrzowi”, żeby jednak tych swoich podwładnych w jakiś sposób bardziej zdyscyplinować. Zapytał przy tym, czy „wiemy”, co było przyczyną lokalizacji przystanku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„w tym miejscu”.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zaproponowała, aby z uwagi na późną porę, na ten temat rozmawiać w innym miejscu, ponieważ jak gdyby to nie jest przedmiotem skargi.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Zastępca Burmistrza Gminy Mosina</w:t>
      </w:r>
      <w:r w:rsidRPr="00F777BC">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poinformował, że kwestia organizacji ruchu to nie jest kwestia uznaniowości „Burmistrza”. To nie jest sytuacja taka, </w:t>
      </w:r>
      <w:r>
        <w:rPr>
          <w:rFonts w:ascii="Times New Roman" w:eastAsia="Calibri" w:hAnsi="Times New Roman" w:cs="Times New Roman"/>
          <w:sz w:val="24"/>
          <w:szCs w:val="24"/>
        </w:rPr>
        <w:br/>
        <w:t>w której „Burmistrz” myśli jedno albo myśli drugie i robi „tak” albo „tak”, tylko to jest kwestia prawna. To zostało tutaj przekazane, że to jest jak najbardziej zgodne z wymogami prawa i jest jeszcze tak, iż „ci mieszkańcy” nie mają utrudnionego dojazdu na ich posesję. Sprawa kolejna jest taka, że „ci państwo” kierowali skargę do „Wojewody” i tutaj jest napisane: „kierując naszą skargę do Wojewody Poznańskiego, prosimy o spowodowanie kontroli prawidłowości usytuowania i oznakowania prz</w:t>
      </w:r>
      <w:r w:rsidR="00784DE9">
        <w:rPr>
          <w:rFonts w:ascii="Times New Roman" w:eastAsia="Calibri" w:hAnsi="Times New Roman" w:cs="Times New Roman"/>
          <w:sz w:val="24"/>
          <w:szCs w:val="24"/>
        </w:rPr>
        <w:t xml:space="preserve">ystanków autobusowych, zarówno </w:t>
      </w:r>
      <w:r>
        <w:rPr>
          <w:rFonts w:ascii="Times New Roman" w:eastAsia="Calibri" w:hAnsi="Times New Roman" w:cs="Times New Roman"/>
          <w:sz w:val="24"/>
          <w:szCs w:val="24"/>
        </w:rPr>
        <w:t xml:space="preserve">na ul. Krasickiego,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jak i na pozostałych ulicach miasta Mosina”. Gdyby „Wojewoda” kierował się tym,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o co wnioskowali „ci państwo”, to doprowadziłby do kontroli „Starostwa Powiatowego”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co do kwestii organizacji ruchu, a „Woje</w:t>
      </w:r>
      <w:r w:rsidR="00784DE9">
        <w:rPr>
          <w:rFonts w:ascii="Times New Roman" w:eastAsia="Calibri" w:hAnsi="Times New Roman" w:cs="Times New Roman"/>
          <w:sz w:val="24"/>
          <w:szCs w:val="24"/>
        </w:rPr>
        <w:t xml:space="preserve">woda” zamiast zbadać tę sprawę </w:t>
      </w:r>
      <w:r>
        <w:rPr>
          <w:rFonts w:ascii="Times New Roman" w:eastAsia="Calibri" w:hAnsi="Times New Roman" w:cs="Times New Roman"/>
          <w:sz w:val="24"/>
          <w:szCs w:val="24"/>
        </w:rPr>
        <w:t>na etapie organu, który wydaje decyzję, skierował skargę na „Burmistrza” do „Rady”.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wyraził przekonanie, że każdy z „nas” w większości jeździ samochodem, „mieszkamy” przy ruchliwych drogach, „mamy” prawo stanąć i chce powiedzieć tylko tyle patrząc na „te” zdjęcia – jest tu linia przerywana, właściciel posesji ma prawo stanąć jak najbardziej we własnej bramie i jak naj</w:t>
      </w:r>
      <w:r w:rsidR="00784DE9">
        <w:rPr>
          <w:rFonts w:ascii="Times New Roman" w:eastAsia="Calibri" w:hAnsi="Times New Roman" w:cs="Times New Roman"/>
          <w:sz w:val="24"/>
          <w:szCs w:val="24"/>
        </w:rPr>
        <w:t xml:space="preserve">bardziej przy furtce. Zapewnił </w:t>
      </w:r>
      <w:r>
        <w:rPr>
          <w:rFonts w:ascii="Times New Roman" w:eastAsia="Calibri" w:hAnsi="Times New Roman" w:cs="Times New Roman"/>
          <w:sz w:val="24"/>
          <w:szCs w:val="24"/>
        </w:rPr>
        <w:t>przy tym, że akurat się nie odnosi do skargi, tylko do logiki i do tego, który przygotowywał, wrysowywał „ten przystanek”. Następnie zapytał, jak można narysować coś, co zaprzecza logice, bo inaczej się tego nie da w ogóle uzmysłowić. Myśli, że należałoby stworzyć tutaj wniosek i taki wniosek składa – o likwidację całkowicie w tym miejscu przystanku. Powinien być w innym, gdzie nie będzie to kolidowało nikomu z wejściem i wy</w:t>
      </w:r>
      <w:r w:rsidR="00784DE9">
        <w:rPr>
          <w:rFonts w:ascii="Times New Roman" w:eastAsia="Calibri" w:hAnsi="Times New Roman" w:cs="Times New Roman"/>
          <w:sz w:val="24"/>
          <w:szCs w:val="24"/>
        </w:rPr>
        <w:t xml:space="preserve">jściem z domu, </w:t>
      </w:r>
      <w:r>
        <w:rPr>
          <w:rFonts w:ascii="Times New Roman" w:eastAsia="Calibri" w:hAnsi="Times New Roman" w:cs="Times New Roman"/>
          <w:sz w:val="24"/>
          <w:szCs w:val="24"/>
        </w:rPr>
        <w:t>bo jeżeli „ci państwo”, którzy tutaj swoją skargę złożyli</w:t>
      </w:r>
      <w:r w:rsidR="00784DE9">
        <w:rPr>
          <w:rFonts w:ascii="Times New Roman" w:eastAsia="Calibri" w:hAnsi="Times New Roman" w:cs="Times New Roman"/>
          <w:sz w:val="24"/>
          <w:szCs w:val="24"/>
        </w:rPr>
        <w:t xml:space="preserve">, staną prawidłowo samochodem, </w:t>
      </w:r>
      <w:r>
        <w:rPr>
          <w:rFonts w:ascii="Times New Roman" w:eastAsia="Calibri" w:hAnsi="Times New Roman" w:cs="Times New Roman"/>
          <w:sz w:val="24"/>
          <w:szCs w:val="24"/>
        </w:rPr>
        <w:t>to na pewno żaden autobus tam nie zaparkuje.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przypomniał, że na poprzedniej sesji Zastępca Burmistrza Gminy Mosina</w:t>
      </w:r>
      <w:r w:rsidRPr="00F777BC">
        <w:rPr>
          <w:rFonts w:ascii="Times New Roman" w:eastAsia="Calibri" w:hAnsi="Times New Roman" w:cs="Times New Roman"/>
          <w:sz w:val="24"/>
          <w:szCs w:val="24"/>
        </w:rPr>
        <w:t xml:space="preserve"> Przemysław Mieloch</w:t>
      </w:r>
      <w:r>
        <w:rPr>
          <w:rFonts w:ascii="Times New Roman" w:eastAsia="Calibri" w:hAnsi="Times New Roman" w:cs="Times New Roman"/>
          <w:sz w:val="24"/>
          <w:szCs w:val="24"/>
        </w:rPr>
        <w:t xml:space="preserve"> powiedział, iż ten wniosek mieszkańców nie był właściwie zaadresowany, że adresatem tego wniosku był „Wojewoda”. Zwrócił się przy tym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o wyjaśnienie, czy istnieje jakaś zasada, że jeżeli wpływa do „urzędu”, do jakiegoś organu pismo, a tak naprawdę właściwym adresatem jest inny urząd, inny organ, to powinno ono zostać przekazane do właściwego organu.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stwierdził, że generalnie o tym, czym to pismo jest, nie decyduje nazwa, tytuł, a treść. Oczywiście również i w tym przypadku można byłoby </w:t>
      </w:r>
      <w:r>
        <w:rPr>
          <w:rFonts w:ascii="Times New Roman" w:eastAsia="Calibri" w:hAnsi="Times New Roman" w:cs="Times New Roman"/>
          <w:sz w:val="24"/>
          <w:szCs w:val="24"/>
        </w:rPr>
        <w:br/>
        <w:t xml:space="preserve">to pismo potraktować, może nie tyle jako skargę, co może jako wniosek o zmianę lokalizacji. W każdym bądź razie skarżący zwracali się o wyjaśnienie przyczyn usytuowania właśnie </w:t>
      </w:r>
      <w:r>
        <w:rPr>
          <w:rFonts w:ascii="Times New Roman" w:eastAsia="Calibri" w:hAnsi="Times New Roman" w:cs="Times New Roman"/>
          <w:sz w:val="24"/>
          <w:szCs w:val="24"/>
        </w:rPr>
        <w:br/>
        <w:t xml:space="preserve">„w tym miejscu”. To jest taka „twarda rzecz”, to, że odpowiedzi w tym względzie nie było. Można było to pismo potraktować szerzej, nie tylko jako skargę, ale jako sygnał do tego, </w:t>
      </w:r>
      <w:r>
        <w:rPr>
          <w:rFonts w:ascii="Times New Roman" w:eastAsia="Calibri" w:hAnsi="Times New Roman" w:cs="Times New Roman"/>
          <w:sz w:val="24"/>
          <w:szCs w:val="24"/>
        </w:rPr>
        <w:br/>
        <w:t xml:space="preserve">że być może coś jest tam nie najlepszego, zwłaszcza, iż tak, jak wynika z wypowiedzi „pana radnego”, że „coś tam szwankowało” w odniesieniu do logiki, czy do racjonalności </w:t>
      </w:r>
      <w:r>
        <w:rPr>
          <w:rFonts w:ascii="Times New Roman" w:eastAsia="Calibri" w:hAnsi="Times New Roman" w:cs="Times New Roman"/>
          <w:sz w:val="24"/>
          <w:szCs w:val="24"/>
        </w:rPr>
        <w:br/>
        <w:t xml:space="preserve">i rozważyć jeszcze raz kwestię tej lokalizacji. Nigdy za dużo nie ma badania rzeczy, zastanawiania się, co leży u podłoża niezadowolenia mieszkańców. Zawsze można  skierować do właściwego organu, jeżeli łatwo ustalić, kto jest tym organem. W tym przypadku są to służby, które przygotowują projekty organizacji ruchu drogowego. „Starostwo” zatwierdza te, zgodnie z ustawą – Prawo drogowe, ale przygotowują inne służby i być może również w tym przypadku należało, czy można było taką rzecz wykonać.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oświadczyła, że ma tylko takie jej uwagi, wynotowała sobie „ścieżkę tego”. Osobiście powie, że podobne wyrysowanie przystanku ma koło swojego domu. Wiadomo jej, że „chcielibyśmy wysiadać i wsiadać”, tylko żeby to nie było „koło nas”. To są zaznaczone strefy, gdzie ktoś nie może parkować i blokować tych miejsc, czyli tam na pewno nikt nie może stanąć na tych liniach. Przystanek nie był w samym wjeździe, także sprawa nie jest taka oczywista i „mamy” faktycznie „w ten sposób” oznaczone przystanki. Przyzna szczerze, że nie wpadła na pomysł, żeby skarżyć, a mimo wszystko ma firmę i bezpośredni wjazd na posesję, z czego bardzo często korzysta, ale dzięki temu „nie mamy” nigdy zablokowanej tej możliwości, bo „mamy” większe pole widzenia wyjeżdżając z posesji. Tak więc sądzi, że tam, patrząc na zdjęcie – też była taka możliwość, a druga sprawa to jest taka,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iż osobiście nie odebrała odpowiedzi „Burmistrza” jako lekceważącej, lakonicznej. Było podane z jakimi przepisami, skąd wynikało, że jest to w zakresie decyzji nie Gminy </w:t>
      </w:r>
      <w:r>
        <w:rPr>
          <w:rFonts w:ascii="Times New Roman" w:eastAsia="Calibri" w:hAnsi="Times New Roman" w:cs="Times New Roman"/>
          <w:sz w:val="24"/>
          <w:szCs w:val="24"/>
        </w:rPr>
        <w:br/>
        <w:t xml:space="preserve">i „Burmistrza”. Można było dodać zdanie, że sprawę należy jeszcze skierować bezpośrednio, natomiast nie uważa, iż jest to jakieś lekceważenie mieszkańca. Mieszkaniec, który otrzymał „taką” odpowiedź, nie zwrócił się do „Burmistrza”, że nie uzyskał odpowiedniej odpowiedzi, tylko od razu wystosował skargę do „Wojewody”, w której prosił o zajęcie się tym, </w:t>
      </w:r>
      <w:r>
        <w:rPr>
          <w:rFonts w:ascii="Times New Roman" w:eastAsia="Calibri" w:hAnsi="Times New Roman" w:cs="Times New Roman"/>
          <w:sz w:val="24"/>
          <w:szCs w:val="24"/>
        </w:rPr>
        <w:br/>
        <w:t xml:space="preserve">żeby skierować do „Starostwa”. „Wojewoda” tego nie uczynił, ma takie prawo – „wiemy” </w:t>
      </w:r>
      <w:r>
        <w:rPr>
          <w:rFonts w:ascii="Times New Roman" w:eastAsia="Calibri" w:hAnsi="Times New Roman" w:cs="Times New Roman"/>
          <w:sz w:val="24"/>
          <w:szCs w:val="24"/>
        </w:rPr>
        <w:br/>
        <w:t xml:space="preserve">o tym i „musimy szanować”.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zwrócił uwagę, że mieszkaniec nie znając procedur i prawa, zwrócił się o pomoc do najbliższego organu samorządowego </w:t>
      </w:r>
      <w:r>
        <w:rPr>
          <w:rFonts w:ascii="Times New Roman" w:eastAsia="Calibri" w:hAnsi="Times New Roman" w:cs="Times New Roman"/>
          <w:sz w:val="24"/>
          <w:szCs w:val="24"/>
        </w:rPr>
        <w:br/>
        <w:t xml:space="preserve">w postaci „Burmistrza”. Na pytanie, czym się kierowano, dostał odpowiedź, że „Starosta” pozytywnie zaopiniował „projekt”. Z jego punktu widzenia, jako mieszkańca, ta odpowiedź niczego nie wnosi do wiedzy mieszkańców, nawet o centymetr do przodu nie „popycha” ich sprawy i naprawdę, czy to nie byłoby prościej, gdyby dodać te kilka zdań, że jest „taka” procedura, iż można się zwrócić z wnioskami do „Starosty” i nawet, że Gmina pismo </w:t>
      </w:r>
      <w:r>
        <w:rPr>
          <w:rFonts w:ascii="Times New Roman" w:eastAsia="Calibri" w:hAnsi="Times New Roman" w:cs="Times New Roman"/>
          <w:sz w:val="24"/>
          <w:szCs w:val="24"/>
        </w:rPr>
        <w:br/>
        <w:t xml:space="preserve">w charakterze wniosku przekazała ponownie do rozpatrzenia. To jest tylko kilka zdań, </w:t>
      </w:r>
      <w:r>
        <w:rPr>
          <w:rFonts w:ascii="Times New Roman" w:eastAsia="Calibri" w:hAnsi="Times New Roman" w:cs="Times New Roman"/>
          <w:sz w:val="24"/>
          <w:szCs w:val="24"/>
        </w:rPr>
        <w:br/>
        <w:t xml:space="preserve">a oddźwięk, odbiór i załatwienie sprawy jest zupełnie inne. Wiadomo jemu, że być może </w:t>
      </w:r>
      <w:r>
        <w:rPr>
          <w:rFonts w:ascii="Times New Roman" w:eastAsia="Calibri" w:hAnsi="Times New Roman" w:cs="Times New Roman"/>
          <w:sz w:val="24"/>
          <w:szCs w:val="24"/>
        </w:rPr>
        <w:br/>
        <w:t xml:space="preserve">w wieloletniej pracy administracyjnej, to nietypowe, niespotykane, trudne i pewnie nieosiągalne, ale z jego punktu widzenia nie jest to jakieś naprawdę trudne do zrobienia </w:t>
      </w:r>
      <w:r>
        <w:rPr>
          <w:rFonts w:ascii="Times New Roman" w:eastAsia="Calibri" w:hAnsi="Times New Roman" w:cs="Times New Roman"/>
          <w:sz w:val="24"/>
          <w:szCs w:val="24"/>
        </w:rPr>
        <w:br/>
        <w:t xml:space="preserve">i chciałby prosić, „żebyście panowie zwrócili uwagę urzędnikom: troszeczkę więcej empatii </w:t>
      </w:r>
      <w:r>
        <w:rPr>
          <w:rFonts w:ascii="Times New Roman" w:eastAsia="Calibri" w:hAnsi="Times New Roman" w:cs="Times New Roman"/>
          <w:sz w:val="24"/>
          <w:szCs w:val="24"/>
        </w:rPr>
        <w:br/>
        <w:t xml:space="preserve">i minimalnie większa inwencja i troszeczkę więcej chęci postawienia się w sytuacji tych mieszkańców”, bo oni dostali pismo i ani o milimetr „nie drgnęła” ich sprawa. To nie jest kwestia, czy ten przystanek jest tam prawidłowo, czy nie – oni o tym nie mówią. Oni mówią </w:t>
      </w:r>
      <w:r>
        <w:rPr>
          <w:rFonts w:ascii="Times New Roman" w:eastAsia="Calibri" w:hAnsi="Times New Roman" w:cs="Times New Roman"/>
          <w:sz w:val="24"/>
          <w:szCs w:val="24"/>
        </w:rPr>
        <w:br/>
        <w:t>o tym, że nie dostali odpowiedzi na pytanie.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wyraził przekonanie, że jeśli chodzi o empatię, to ona musi dotyczyć obydwu stron. To nie jest tak, że „my” – to jest oczywiste, bo „jesteśmy urzędnikami </w:t>
      </w:r>
      <w:r>
        <w:rPr>
          <w:rFonts w:ascii="Times New Roman" w:eastAsia="Calibri" w:hAnsi="Times New Roman" w:cs="Times New Roman"/>
          <w:sz w:val="24"/>
          <w:szCs w:val="24"/>
        </w:rPr>
        <w:lastRenderedPageBreak/>
        <w:t xml:space="preserve">i jesteśmy na samym wierzchu i jesteśmy widoczni” i ta empatia jest „u nas” też bardziej postrzegana – szybciej, ale „chcielibyśmy”, żeby też przynajmniej ta część społeczeństwa, która ma odpowiednią wiedzę, bo nie wszyscy muszą tę wiedzę posiąść, „doskonale sobie zdajemy sprawę”, iż wychodząc na ulicę, w szczególności miasta, nie mówi o sołectwie. Zaprasza Komisję Porządku Publicznego i Bezpieczeństwa, która nie raz wychodzi na ulicę i sprawdza na przykład poprawność oznakowania, również i tę kwestię: poprawność instalacji przystanków w kontekście wyjazdów przede wszystkim. „Zobaczmy”, jakie są standardowe szerokości czoła działki przylegającej do drogi i jak są zlokalizowane wyjazdy. „Zauważymy” jedną rzecz,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że standardowy autobus nie jest w stanie w większości wypadków na tych ulicach się zmieścić. To jest niemalże normą „u nas”, w związku z czym jest problem takiego wyboru przystanku, aby w ogóle mógł się pojawić w określonym rejonie. Z pewnością, jeśli „państwo sprawdzicie tę kwestię, to dowiecie się”, że wyznaczenie  racjonalnego miejsca, które nikomu teoretycznie nie będzie przeszkadzało, jest niezwykle trudne. Dlatego wspomniał o tej empatii, bo „mamy” taką sytuację, jaką „mamy”, to znaczy miasto, które było w taki, a nie w inny sposób budowane i „mamy” wyznaczone w obrębie tego miasta parcele, które mają określone parametry.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T</w:t>
      </w:r>
      <w:r w:rsidR="00784DE9">
        <w:rPr>
          <w:rFonts w:ascii="Times New Roman" w:eastAsia="Calibri" w:hAnsi="Times New Roman" w:cs="Times New Roman"/>
          <w:sz w:val="24"/>
          <w:szCs w:val="24"/>
        </w:rPr>
        <w:t xml:space="preserve">e parametry narzucają wyjazdy, </w:t>
      </w:r>
      <w:r>
        <w:rPr>
          <w:rFonts w:ascii="Times New Roman" w:eastAsia="Calibri" w:hAnsi="Times New Roman" w:cs="Times New Roman"/>
          <w:sz w:val="24"/>
          <w:szCs w:val="24"/>
        </w:rPr>
        <w:t xml:space="preserve">które też szykanują potem możliwość postoju nie tylko </w:t>
      </w:r>
      <w:r w:rsidR="00784DE9">
        <w:rPr>
          <w:rFonts w:ascii="Times New Roman" w:eastAsia="Calibri" w:hAnsi="Times New Roman" w:cs="Times New Roman"/>
          <w:sz w:val="24"/>
          <w:szCs w:val="24"/>
        </w:rPr>
        <w:br/>
        <w:t xml:space="preserve">dla autobusów, ale również </w:t>
      </w:r>
      <w:r>
        <w:rPr>
          <w:rFonts w:ascii="Times New Roman" w:eastAsia="Calibri" w:hAnsi="Times New Roman" w:cs="Times New Roman"/>
          <w:sz w:val="24"/>
          <w:szCs w:val="24"/>
        </w:rPr>
        <w:t>dla samochodów osobowych. W przypadku autobusów, już „żeśmy to powiedzieli” i tu radna Wiesława Mania to poruszyła: są 2 aspekty tego pro</w:t>
      </w:r>
      <w:r w:rsidR="00784DE9">
        <w:rPr>
          <w:rFonts w:ascii="Times New Roman" w:eastAsia="Calibri" w:hAnsi="Times New Roman" w:cs="Times New Roman"/>
          <w:sz w:val="24"/>
          <w:szCs w:val="24"/>
        </w:rPr>
        <w:t xml:space="preserve">blemu, 2 aspekty „tej szklanki </w:t>
      </w:r>
      <w:r>
        <w:rPr>
          <w:rFonts w:ascii="Times New Roman" w:eastAsia="Calibri" w:hAnsi="Times New Roman" w:cs="Times New Roman"/>
          <w:sz w:val="24"/>
          <w:szCs w:val="24"/>
        </w:rPr>
        <w:t xml:space="preserve">– do połowy pełna i do połowy pusta”. W sytuacji, kiedy „nie znajdujemy” rozwiązania, „moglibyśmy wszyscy razem i z jednej i z drugiej strony spojrzeć na problem”, że mimo wszystko „ta szklanka jest do połowy pełna”. W tym konkretnym przypadku, można było zwrócić się z wnioskiem do „Burmistrza” o ponowne rozpatrzenie tego, żeby zastanowić się, czy przypadkiem nie można wyznaczyć tego przystanku w inny sposób, w innej lokalizacji, ale też i takiej, żeby mieszkańcy tego terenu mieli możliwość skorzystania z komunikacji, </w:t>
      </w:r>
      <w:r>
        <w:rPr>
          <w:rFonts w:ascii="Times New Roman" w:eastAsia="Calibri" w:hAnsi="Times New Roman" w:cs="Times New Roman"/>
          <w:sz w:val="24"/>
          <w:szCs w:val="24"/>
        </w:rPr>
        <w:br/>
        <w:t xml:space="preserve">bo „gdybyśmy byli tak restrykcyjni”, jak często „wnosimy” sami, tutaj na tej sali, może okazałoby się, że wreszcie „moglibyśmy się pozbyć” iluś autobusów i może jednej, </w:t>
      </w:r>
      <w:r>
        <w:rPr>
          <w:rFonts w:ascii="Times New Roman" w:eastAsia="Calibri" w:hAnsi="Times New Roman" w:cs="Times New Roman"/>
          <w:sz w:val="24"/>
          <w:szCs w:val="24"/>
        </w:rPr>
        <w:br/>
        <w:t xml:space="preserve">czy dwóch linii, ponieważ nie dałoby się ich ulokować na terenie miasta. Zwrócił przy tym uwagę, że mówi o mieście świadomie, dlatego, iż tu ta sytuacja jest najgorsza. Poddaje to „państwu” pod rozwagę: warto rzeczywiście, aby Komisja Porządku Publicznego </w:t>
      </w:r>
      <w:r>
        <w:rPr>
          <w:rFonts w:ascii="Times New Roman" w:eastAsia="Calibri" w:hAnsi="Times New Roman" w:cs="Times New Roman"/>
          <w:sz w:val="24"/>
          <w:szCs w:val="24"/>
        </w:rPr>
        <w:br/>
        <w:t xml:space="preserve">i Bezpieczeństwa sprawdziła ten problem przystanku i czy „jesteśmy w stanie wpasować się </w:t>
      </w:r>
      <w:r>
        <w:rPr>
          <w:rFonts w:ascii="Times New Roman" w:eastAsia="Calibri" w:hAnsi="Times New Roman" w:cs="Times New Roman"/>
          <w:sz w:val="24"/>
          <w:szCs w:val="24"/>
        </w:rPr>
        <w:br/>
        <w:t>w przestrzeń, którą dysponujemy”, przy takiej konfiguracji wyjazdów, jakie są.</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wyraził przypuszczenie, że zdaje się, iż zanim dojdzie </w:t>
      </w:r>
      <w:r>
        <w:rPr>
          <w:rFonts w:ascii="Times New Roman" w:eastAsia="Calibri" w:hAnsi="Times New Roman" w:cs="Times New Roman"/>
          <w:sz w:val="24"/>
          <w:szCs w:val="24"/>
        </w:rPr>
        <w:br/>
        <w:t xml:space="preserve">do zatwierdzenia projektu organizacji ruchu w danym miejscu, to ten projekt ktoś musi stworzyć. Stworzyli go „nasi” urzędnicy i wyznaczając dane miejsce na ten autobus „w tym właśnie konkretnym odcinku drogi, w bramie i w furtce”, czymś się kierowali. Wystarczyło napisać, że nie było gdzie indziej miejsca, czy cokolwiek, a coś w ogóle z tymi organizacjami ruchu jest chyba nie tak, bo krótko po zakończeniu ustawiania znaków i organizacji ruchu </w:t>
      </w:r>
      <w:r>
        <w:rPr>
          <w:rFonts w:ascii="Times New Roman" w:eastAsia="Calibri" w:hAnsi="Times New Roman" w:cs="Times New Roman"/>
          <w:sz w:val="24"/>
          <w:szCs w:val="24"/>
        </w:rPr>
        <w:br/>
        <w:t>„na rynku”, wpłynął wniosek od radnego, który ma sklep na ul. Słowackiego, o zmianę organizacji ruchu, z uwagi na to, iż została mu tam wyznaczony zakaz zatrzymywania się przed jego sklepem, gdzie od dziesięcioleci jego klienci tam na chwilę parkowali, dokonując zakupów w tym sklepie. Tak więc warto byłoby, żeby w przypadku kolejnych organizacji ruchu w jakiejś okolicy, lepiej to przeanalizować.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mówi to „pan” tak, „jakbyśmy my o tym decydowali”, a jednak jest to decyzja urzędników „Starostwa” i są też kontrole. „Pan” doskonale o tym wie, a chce być populistyczny. Są kontrole „na naszym terenie”. „Państwo zrobiliście swoją własną kontrolę” – myśli </w:t>
      </w:r>
      <w:r w:rsidR="00784DE9">
        <w:rPr>
          <w:rFonts w:ascii="Times New Roman" w:eastAsia="Calibri" w:hAnsi="Times New Roman" w:cs="Times New Roman"/>
          <w:sz w:val="24"/>
          <w:szCs w:val="24"/>
        </w:rPr>
        <w:t xml:space="preserve">o Komisji Porządku Publicznego </w:t>
      </w:r>
      <w:r>
        <w:rPr>
          <w:rFonts w:ascii="Times New Roman" w:eastAsia="Calibri" w:hAnsi="Times New Roman" w:cs="Times New Roman"/>
          <w:sz w:val="24"/>
          <w:szCs w:val="24"/>
        </w:rPr>
        <w:t xml:space="preserve">i Bezpieczeństwa, następnie przyszła „komisja Starosty” i wszystko to „rozwaliła w drobny mak”. W związku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z tym rzeczywiście „my musimy respektować to, co proponuje nam Starostwo” i też często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„się na to nie zgadzamy”, a „delikatnie” mówiąc – wiele kwestii takich związanych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z konstrukcją „naszych” ulic, przede wszystkim wymianami tych ulic, z dostępnością miejsc </w:t>
      </w:r>
      <w:r>
        <w:rPr>
          <w:rFonts w:ascii="Times New Roman" w:eastAsia="Calibri" w:hAnsi="Times New Roman" w:cs="Times New Roman"/>
          <w:sz w:val="24"/>
          <w:szCs w:val="24"/>
        </w:rPr>
        <w:lastRenderedPageBreak/>
        <w:t>do parkowania, do ustawiania znaków. Jest to problem – taka jest Mosina, w szczególności centrum i „doskonale o tym</w:t>
      </w:r>
      <w:r w:rsidR="00784DE9">
        <w:rPr>
          <w:rFonts w:ascii="Times New Roman" w:eastAsia="Calibri" w:hAnsi="Times New Roman" w:cs="Times New Roman"/>
          <w:sz w:val="24"/>
          <w:szCs w:val="24"/>
        </w:rPr>
        <w:t xml:space="preserve"> wiemy”, że bardzo ciężko jest </w:t>
      </w:r>
      <w:r>
        <w:rPr>
          <w:rFonts w:ascii="Times New Roman" w:eastAsia="Calibri" w:hAnsi="Times New Roman" w:cs="Times New Roman"/>
          <w:sz w:val="24"/>
          <w:szCs w:val="24"/>
        </w:rPr>
        <w:t>te kwestie rozwiązać. Można próbować i cały czas ktoś się znajdzie, kto będzie mówił, iż jest ta lokalizacja zła. „My ostatecznie żeśmy przyjęli”, że</w:t>
      </w:r>
      <w:r w:rsidR="00784DE9">
        <w:rPr>
          <w:rFonts w:ascii="Times New Roman" w:eastAsia="Calibri" w:hAnsi="Times New Roman" w:cs="Times New Roman"/>
          <w:sz w:val="24"/>
          <w:szCs w:val="24"/>
        </w:rPr>
        <w:t xml:space="preserve"> „zdajemy się” teraz w całości </w:t>
      </w:r>
      <w:r>
        <w:rPr>
          <w:rFonts w:ascii="Times New Roman" w:eastAsia="Calibri" w:hAnsi="Times New Roman" w:cs="Times New Roman"/>
          <w:sz w:val="24"/>
          <w:szCs w:val="24"/>
        </w:rPr>
        <w:t xml:space="preserve">na „Starostę”, żeby przede wszystkim nie podpadać „Staroście”, bo „zamontujemy znaki, wydajemy na to środki naszych obywateli i przychodzi Starosta” i trzeba to wszystko demontować. 50 % znaków trzeba usunąć, a przecież tych 50 nadmiarowych znaków pojawiło się na wnioski mieszkańców kiedyś. „Starosta” nie był tak restrykcyjny, nie sprawdzano, nie kontrolowano tych zdarzeń aż w końcu zaczęto to robić i pojawia się „komisja”, o której wspomniał, też z udziałem policji, nawet niektóre rozstrzygnięcia policji nie były właściwe, bo właściwe są tylko te, które są </w:t>
      </w:r>
      <w:r w:rsidR="00784DE9">
        <w:rPr>
          <w:rFonts w:ascii="Times New Roman" w:eastAsia="Calibri" w:hAnsi="Times New Roman" w:cs="Times New Roman"/>
          <w:sz w:val="24"/>
          <w:szCs w:val="24"/>
        </w:rPr>
        <w:t xml:space="preserve">zakończone podpisem „Starosty” </w:t>
      </w:r>
      <w:r>
        <w:rPr>
          <w:rFonts w:ascii="Times New Roman" w:eastAsia="Calibri" w:hAnsi="Times New Roman" w:cs="Times New Roman"/>
          <w:sz w:val="24"/>
          <w:szCs w:val="24"/>
        </w:rPr>
        <w:t xml:space="preserve">i to się liczy. On też się z tym nie zawsze zgadza, ale nie jest tutaj wyrocznią i na tych procesach się nie zna. Tak zwany urzędnik, to w wielu wypadkach jest „normalny pracownik”. To jest pracownik merytoryczny, który ma taką samą wiedzę i z tą wiedzą mógłby funkcjonować poza „urzędem”, więc to, że rozstrzyga jeszcze kwestie </w:t>
      </w:r>
      <w:r>
        <w:rPr>
          <w:rFonts w:ascii="Times New Roman" w:eastAsia="Calibri" w:hAnsi="Times New Roman" w:cs="Times New Roman"/>
          <w:sz w:val="24"/>
          <w:szCs w:val="24"/>
        </w:rPr>
        <w:br/>
        <w:t>formalno-prawne i pracuje „w urzędzie”, czyni go urzędnikiem, ale to są merytoryczni pracownicy często. Mają swoją wiedzę.</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zwrócił uwagę, że ostatnio staje się modne pojęcie tak zwanej prewencji skargowej. Właśnie tego typu skargi słu</w:t>
      </w:r>
      <w:r w:rsidR="00784DE9">
        <w:rPr>
          <w:rFonts w:ascii="Times New Roman" w:eastAsia="Calibri" w:hAnsi="Times New Roman" w:cs="Times New Roman"/>
          <w:sz w:val="24"/>
          <w:szCs w:val="24"/>
        </w:rPr>
        <w:t xml:space="preserve">żą jako materiał do szkolenia, </w:t>
      </w:r>
      <w:r>
        <w:rPr>
          <w:rFonts w:ascii="Times New Roman" w:eastAsia="Calibri" w:hAnsi="Times New Roman" w:cs="Times New Roman"/>
          <w:sz w:val="24"/>
          <w:szCs w:val="24"/>
        </w:rPr>
        <w:t xml:space="preserve">do uprzedzania urzędników o tym, jak się zbyt lakoniczne podejście do sprawy, zbyt powierzchowne, może zakończyć. „Pan Burmistrz” właściwie powiedział to, co on chciał powiedzieć. To było pytanie i można było, udzielając odpowiedzi i przedstawiając kryteria, jakie zostały przyjęte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i czym się kierowano, również powiedzieć, że skoro jest niezadowolenie, to „my to traktujemy jako wniosek i roz</w:t>
      </w:r>
      <w:r w:rsidR="00784DE9">
        <w:rPr>
          <w:rFonts w:ascii="Times New Roman" w:eastAsia="Calibri" w:hAnsi="Times New Roman" w:cs="Times New Roman"/>
          <w:sz w:val="24"/>
          <w:szCs w:val="24"/>
        </w:rPr>
        <w:t xml:space="preserve">poznamy”. Tymczasem zgadza się </w:t>
      </w:r>
      <w:r>
        <w:rPr>
          <w:rFonts w:ascii="Times New Roman" w:eastAsia="Calibri" w:hAnsi="Times New Roman" w:cs="Times New Roman"/>
          <w:sz w:val="24"/>
          <w:szCs w:val="24"/>
        </w:rPr>
        <w:t xml:space="preserve">tu z radnym Michałem </w:t>
      </w:r>
      <w:proofErr w:type="spellStart"/>
      <w:r>
        <w:rPr>
          <w:rFonts w:ascii="Times New Roman" w:eastAsia="Calibri" w:hAnsi="Times New Roman" w:cs="Times New Roman"/>
          <w:sz w:val="24"/>
          <w:szCs w:val="24"/>
        </w:rPr>
        <w:t>Kleibrem</w:t>
      </w:r>
      <w:proofErr w:type="spellEnd"/>
      <w:r>
        <w:rPr>
          <w:rFonts w:ascii="Times New Roman" w:eastAsia="Calibri" w:hAnsi="Times New Roman" w:cs="Times New Roman"/>
          <w:sz w:val="24"/>
          <w:szCs w:val="24"/>
        </w:rPr>
        <w:t>, że była to bardzo lakonicz</w:t>
      </w:r>
      <w:r w:rsidR="00784DE9">
        <w:rPr>
          <w:rFonts w:ascii="Times New Roman" w:eastAsia="Calibri" w:hAnsi="Times New Roman" w:cs="Times New Roman"/>
          <w:sz w:val="24"/>
          <w:szCs w:val="24"/>
        </w:rPr>
        <w:t xml:space="preserve">na, niezadawalająca odpowiedź. </w:t>
      </w:r>
      <w:r>
        <w:rPr>
          <w:rFonts w:ascii="Times New Roman" w:eastAsia="Calibri" w:hAnsi="Times New Roman" w:cs="Times New Roman"/>
          <w:sz w:val="24"/>
          <w:szCs w:val="24"/>
        </w:rPr>
        <w:t xml:space="preserve">Za chwilę „będziemy podejmowali uchwałę” i za chwilę może być kolejna skarga, a tym razem na Radę Miejską, bo przed chwilą „żeśmy dyskutowali” na temat uchwał w sprawie rolników, na temat uzasadnień, czy były oznaczone te działki odpowiednio, czy nie, tymczasem, „co my tym mieszkańcom oferujemy”: stwierdzenie, że jest częściowo zasadna. Zapytał przy tym, co im to daje. Oni dalej nie mają odpowiedzi. W jego przekonaniu podstawowym błędem jest to, że w protokole Komisji Rewizyjnej nie ma stanowiska „Burmistrza”. Jeżeli „mówimy” tu o pewnej formie kontroli,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to bezwzględnie musi mieć miejsce zasada równości stron. Jedni powiedzieli „to”,</w:t>
      </w:r>
      <w:r w:rsidR="00784DE9">
        <w:rPr>
          <w:rFonts w:ascii="Times New Roman" w:eastAsia="Calibri" w:hAnsi="Times New Roman" w:cs="Times New Roman"/>
          <w:sz w:val="24"/>
          <w:szCs w:val="24"/>
        </w:rPr>
        <w:t xml:space="preserve"> trzeba wysłuchać „Burmistrza” </w:t>
      </w:r>
      <w:r>
        <w:rPr>
          <w:rFonts w:ascii="Times New Roman" w:eastAsia="Calibri" w:hAnsi="Times New Roman" w:cs="Times New Roman"/>
          <w:sz w:val="24"/>
          <w:szCs w:val="24"/>
        </w:rPr>
        <w:t xml:space="preserve">i to się powinno znaleźć w protokole i być przeniesione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do</w:t>
      </w:r>
      <w:r w:rsidR="00784DE9">
        <w:rPr>
          <w:rFonts w:ascii="Times New Roman" w:eastAsia="Calibri" w:hAnsi="Times New Roman" w:cs="Times New Roman"/>
          <w:sz w:val="24"/>
          <w:szCs w:val="24"/>
        </w:rPr>
        <w:t xml:space="preserve"> uzasadnienia. Zwrócił się też </w:t>
      </w:r>
      <w:r>
        <w:rPr>
          <w:rFonts w:ascii="Times New Roman" w:eastAsia="Calibri" w:hAnsi="Times New Roman" w:cs="Times New Roman"/>
          <w:sz w:val="24"/>
          <w:szCs w:val="24"/>
        </w:rPr>
        <w:t xml:space="preserve">o wyjaśnienie, co tym mieszkańcom da „taka uchwała”. Oni oczekują czegoś więcej, dlatego też uważa, że uchwała „w takim kształcie” nie nadaje się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do głosowania.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stwierdził, że „znowu się rozmywa nam” kwintesencja. „My nie rozstrzygamy”, czy ten przystan</w:t>
      </w:r>
      <w:r w:rsidR="00784DE9">
        <w:rPr>
          <w:rFonts w:ascii="Times New Roman" w:eastAsia="Calibri" w:hAnsi="Times New Roman" w:cs="Times New Roman"/>
          <w:sz w:val="24"/>
          <w:szCs w:val="24"/>
        </w:rPr>
        <w:t xml:space="preserve">ek jest tam słusznie, czy nie, </w:t>
      </w:r>
      <w:r>
        <w:rPr>
          <w:rFonts w:ascii="Times New Roman" w:eastAsia="Calibri" w:hAnsi="Times New Roman" w:cs="Times New Roman"/>
          <w:sz w:val="24"/>
          <w:szCs w:val="24"/>
        </w:rPr>
        <w:t>czy on zagraża czemuś, czy nie. „Mówimy” tylko o t</w:t>
      </w:r>
      <w:r w:rsidR="00784DE9">
        <w:rPr>
          <w:rFonts w:ascii="Times New Roman" w:eastAsia="Calibri" w:hAnsi="Times New Roman" w:cs="Times New Roman"/>
          <w:sz w:val="24"/>
          <w:szCs w:val="24"/>
        </w:rPr>
        <w:t xml:space="preserve">ym, że mieszkańcy zwrócili się </w:t>
      </w:r>
      <w:r>
        <w:rPr>
          <w:rFonts w:ascii="Times New Roman" w:eastAsia="Calibri" w:hAnsi="Times New Roman" w:cs="Times New Roman"/>
          <w:sz w:val="24"/>
          <w:szCs w:val="24"/>
        </w:rPr>
        <w:t>do „Burmistrza” z prośbą o pomoc, zadali konkretne pytanie i nie otrzymali na nie odpowiedzi.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oświadczył, że nadal uważa, iż to raczej wniosek </w:t>
      </w:r>
      <w:r>
        <w:rPr>
          <w:rFonts w:ascii="Times New Roman" w:eastAsia="Calibri" w:hAnsi="Times New Roman" w:cs="Times New Roman"/>
          <w:sz w:val="24"/>
          <w:szCs w:val="24"/>
        </w:rPr>
        <w:br/>
        <w:t xml:space="preserve">niż skarga. Oczywiście zgodzi się z „panem radnym” i z wieloma głosami, że mogła być rozpatrzona, mogło być dodane jedno zdanie, ale bywa też i tak, iż czasami tych zdań jest </w:t>
      </w:r>
      <w:r>
        <w:rPr>
          <w:rFonts w:ascii="Times New Roman" w:eastAsia="Calibri" w:hAnsi="Times New Roman" w:cs="Times New Roman"/>
          <w:sz w:val="24"/>
          <w:szCs w:val="24"/>
        </w:rPr>
        <w:br/>
        <w:t xml:space="preserve">za dużo i zbyt są oplecione w sformułowania formalno-prawne, a wtedy też jest źle i słusznie, bo zalecenia „ministerstwa” są takie, żeby jednak próbować docierać do obywatela prostszymi sformułowaniami, niekoniecznie takimi, jakie się pojawiają na styku różnych podmiotów formalnych. Wyraził też przekonanie, że w tym konkretnym wypadku „byłoby korzystniej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dla wszystkich, gdybyśmy to potraktowali, mimo wszystko, jako wniosek”, natomiast „gdyby urząd się pochylił nad tym” i postarał się przeprosić wnioskującego obywatela za zbyt skromne wyjaśnienie tej kwestii i starał się usunąć przynajmniej zaistniałą kolizję. Może się uda, może nie, ale postara się i uważa, że to byłoby „takie salomonowe rozstrzygnięcie, dobre i dla Rady </w:t>
      </w:r>
      <w:r>
        <w:rPr>
          <w:rFonts w:ascii="Times New Roman" w:eastAsia="Calibri" w:hAnsi="Times New Roman" w:cs="Times New Roman"/>
          <w:sz w:val="24"/>
          <w:szCs w:val="24"/>
        </w:rPr>
        <w:lastRenderedPageBreak/>
        <w:t xml:space="preserve">i dla Burmistrza tak samo”, bo po co tę sprawę „w taki sposób toczyć”, a jest zdania,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iż obywatelowi te przeprosiny się należą jak najbardziej.</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zapewniła, że wyjątkowo się z „panem Burmistrzem” zgadza. To było dobrze powiedzian</w:t>
      </w:r>
      <w:r w:rsidR="00784DE9">
        <w:rPr>
          <w:rFonts w:ascii="Times New Roman" w:eastAsia="Calibri" w:hAnsi="Times New Roman" w:cs="Times New Roman"/>
          <w:sz w:val="24"/>
          <w:szCs w:val="24"/>
        </w:rPr>
        <w:t xml:space="preserve">e, bo wydaje jej się, że gdyby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xml:space="preserve">przy wytyczaniu takiego przystanku komuś przed posesją, włączyć go też w ten proces </w:t>
      </w:r>
      <w:r>
        <w:rPr>
          <w:rFonts w:ascii="Times New Roman" w:eastAsia="Calibri" w:hAnsi="Times New Roman" w:cs="Times New Roman"/>
          <w:sz w:val="24"/>
          <w:szCs w:val="24"/>
        </w:rPr>
        <w:br/>
        <w:t xml:space="preserve">i poinformować, to czasem jest „lepiej zapobiegać niż leczyć”, gdyż naprawdę wcale to nie jest aż takie też trudne. Fakt, że urzędnicy mają dużo obowiązków, ale części „tych kolizji” można byłoby uniknąć.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zwrócił uwagę, że została złożona skarga. Wyraził przy tym przekonanie, że tych skarg nie należy się tak bać, bo jeżeli jest to skarga uzasadniona, </w:t>
      </w:r>
      <w:r>
        <w:rPr>
          <w:rFonts w:ascii="Times New Roman" w:eastAsia="Calibri" w:hAnsi="Times New Roman" w:cs="Times New Roman"/>
          <w:sz w:val="24"/>
          <w:szCs w:val="24"/>
        </w:rPr>
        <w:br/>
        <w:t xml:space="preserve">to z niej należy wyciągać wnioski. Niekiedy taka skarga może bardzo dużo dobrego przynieść. Nie jest problemem złożenie skargi, tylko problemem jest, czy się z tej skargi wyciąga wnioski. Natomiast odnosząc się jeszcze tutaj do wypowiedzi Przewodniczącego Komisji Rewizyjnej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 samo rozpatrzenie skargi nie może polegać na ocenie, czy jest zasadna, czy nie, bo ono powinno zawierać uzasadnienie: skoro niezasadna, to dlaczego, a tego tutaj nie ma. Tak więc nie wiadomo jemu, jak mieszkańcy, jeżeli „jesteście przekonani”, taką skargę odbiorą. Oświadczył też, że wściekłby się, bo pisze</w:t>
      </w:r>
      <w:r w:rsidR="00784DE9">
        <w:rPr>
          <w:rFonts w:ascii="Times New Roman" w:eastAsia="Calibri" w:hAnsi="Times New Roman" w:cs="Times New Roman"/>
          <w:sz w:val="24"/>
          <w:szCs w:val="24"/>
        </w:rPr>
        <w:t xml:space="preserve"> do „Wojewody”, ten przekazuje </w:t>
      </w:r>
      <w:r>
        <w:rPr>
          <w:rFonts w:ascii="Times New Roman" w:eastAsia="Calibri" w:hAnsi="Times New Roman" w:cs="Times New Roman"/>
          <w:sz w:val="24"/>
          <w:szCs w:val="24"/>
        </w:rPr>
        <w:t xml:space="preserve">do „Rady”, </w:t>
      </w:r>
      <w:r w:rsidR="00784DE9">
        <w:rPr>
          <w:rFonts w:ascii="Times New Roman" w:eastAsia="Calibri" w:hAnsi="Times New Roman" w:cs="Times New Roman"/>
          <w:sz w:val="24"/>
          <w:szCs w:val="24"/>
        </w:rPr>
        <w:br/>
      </w:r>
      <w:r>
        <w:rPr>
          <w:rFonts w:ascii="Times New Roman" w:eastAsia="Calibri" w:hAnsi="Times New Roman" w:cs="Times New Roman"/>
          <w:sz w:val="24"/>
          <w:szCs w:val="24"/>
        </w:rPr>
        <w:t>a „Rada” właściwie „robi krok do przodu”, przyznaje jemu rację, ale dalej nie ma on odpowiedzi na pytanie, „dlaczego tak jest” i co można z tym zrobić.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wyraził przekonanie, że niestety musi się jeszcze do tego odnieść. Stwierdził przy tym, że w tej pracy „mamy” mnóstwo takich wniosków, które mają charakter skargi jeszcze nienapisanej i niewysłanej do „Burmistrza”, ale one są. One wchodzą w obszar jakby władztwa tego, czym zajmuje się burmistrz ze swoimi pracownikami, </w:t>
      </w:r>
      <w:r>
        <w:rPr>
          <w:rFonts w:ascii="Times New Roman" w:eastAsia="Calibri" w:hAnsi="Times New Roman" w:cs="Times New Roman"/>
          <w:sz w:val="24"/>
          <w:szCs w:val="24"/>
        </w:rPr>
        <w:br/>
        <w:t xml:space="preserve">a mianowicie rozstrzygania, jak należy konkretne sprawy rozwiązywać i czasami wydaje się ludziom, iż mogą w każdej sprawie wypowiadać ostateczne zdanie na ten temat, a przecież to od burmistrza i tylko i wyłącznie od niego zależy, jak te sprawy są rozwiązywane. Stąd też nie zawsze „my musimy się tłumaczyć” z tego, ile prętów w jakimś elemencie zbrojonym musi się znaleźć i burmistrz nie musi wcale odpowiadać, iż akurat 7, a nie 6, bo to są pewne procedury, które się toczą w ramach urzędu, między urzędnikami, między osobami, które </w:t>
      </w:r>
      <w:r>
        <w:rPr>
          <w:rFonts w:ascii="Times New Roman" w:eastAsia="Calibri" w:hAnsi="Times New Roman" w:cs="Times New Roman"/>
          <w:sz w:val="24"/>
          <w:szCs w:val="24"/>
        </w:rPr>
        <w:br/>
        <w:t xml:space="preserve">w sposób zaangażowany się tymi sprawami zajmują. Tak więc bardzo często dochodzi </w:t>
      </w:r>
      <w:r>
        <w:rPr>
          <w:rFonts w:ascii="Times New Roman" w:eastAsia="Calibri" w:hAnsi="Times New Roman" w:cs="Times New Roman"/>
          <w:sz w:val="24"/>
          <w:szCs w:val="24"/>
        </w:rPr>
        <w:br/>
        <w:t xml:space="preserve">do takich sytuacji, kiedy ktoś pyta, a on mógłby się zapytać, jaką wiedzę posiada dany człowiek, żeby kontestować pracę i wiedzę człowieka, który studiował i ma tę wiedzę, </w:t>
      </w:r>
      <w:r>
        <w:rPr>
          <w:rFonts w:ascii="Times New Roman" w:eastAsia="Calibri" w:hAnsi="Times New Roman" w:cs="Times New Roman"/>
          <w:sz w:val="24"/>
          <w:szCs w:val="24"/>
        </w:rPr>
        <w:br/>
        <w:t xml:space="preserve">bo może się wylegitymować dyplomem. Nie chodzi jemu wcale o to, że komuś nie wolno zapytać – może, tylko pytanie takie rodzi „z naszej strony” odpowiedzi, „my </w:t>
      </w:r>
      <w:r>
        <w:rPr>
          <w:rFonts w:ascii="Times New Roman" w:eastAsia="Calibri" w:hAnsi="Times New Roman" w:cs="Times New Roman"/>
          <w:sz w:val="24"/>
          <w:szCs w:val="24"/>
        </w:rPr>
        <w:br/>
        <w:t>musimy się tłumaczyć – tracimy czas”. W tym czasie „moglibyśmy wykonywać inne zadania, których nie wykonujemy”, bo „musimy się zajmować odbijaniem tych piłek”, tłumaczeniem człowiekowi, który nie jest w stanie zrozumieć tego, jak należy wyliczyć całkę po okręgu.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wyraził przekonanie, że jeżeli „uznamy tę skargę za częściowo zasadną”, to ta sprawa generalnie „o krok do przodu się nie posunie”.  „Damy” jasny sygnał, że „pogroziliśmy Burmistrzowi palcem” i co z tego wynika dla osób zainteresowanych </w:t>
      </w:r>
      <w:r>
        <w:rPr>
          <w:rFonts w:ascii="Times New Roman" w:eastAsia="Calibri" w:hAnsi="Times New Roman" w:cs="Times New Roman"/>
          <w:sz w:val="24"/>
          <w:szCs w:val="24"/>
        </w:rPr>
        <w:br/>
        <w:t xml:space="preserve">– generalnie wydaje się jemu, iż niewiele. Dlatego uważa, że rozwiązaniem, które może doprowadzić do tego, iż ta sytuacja będzie w przyszłości rozwiązana, propozycja jego jest taka, żeby uznać skargę za bezzasadną, natomiast wnioskiem zobligować „Burmistrza” </w:t>
      </w:r>
      <w:r>
        <w:rPr>
          <w:rFonts w:ascii="Times New Roman" w:eastAsia="Calibri" w:hAnsi="Times New Roman" w:cs="Times New Roman"/>
          <w:sz w:val="24"/>
          <w:szCs w:val="24"/>
        </w:rPr>
        <w:br/>
        <w:t xml:space="preserve">do podjęcia się rozwiązania tej sprawy. „Wiemy”, że ten odcinek drogi, ta ul. Krasickiego nie jest łatwym miejscem i zlokalizowanie tego przystanku tam nie będzie łatwe, ale to już jest kwestia też organów typu „powiat” i w ten sposób. To jest taka z jego strony propozycja rozwiązania tej sprawy, bo bardzo często „słyszymy” tutaj, że powinna „nam” przyświecać </w:t>
      </w:r>
      <w:r>
        <w:rPr>
          <w:rFonts w:ascii="Times New Roman" w:eastAsia="Calibri" w:hAnsi="Times New Roman" w:cs="Times New Roman"/>
          <w:sz w:val="24"/>
          <w:szCs w:val="24"/>
        </w:rPr>
        <w:br/>
        <w:t xml:space="preserve">ta idea, żeby dany problem, daną sytuację mieszkańców rozwiązywać. Widzi uśmiechy </w:t>
      </w:r>
      <w:r>
        <w:rPr>
          <w:rFonts w:ascii="Times New Roman" w:eastAsia="Calibri" w:hAnsi="Times New Roman" w:cs="Times New Roman"/>
          <w:sz w:val="24"/>
          <w:szCs w:val="24"/>
        </w:rPr>
        <w:br/>
        <w:t>na niektórych twarzach, ale mimo wszystko proponowałby takie rozwiązanie sytuacji.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przed chwilą radny Marian Jabłoński</w:t>
      </w:r>
      <w:r>
        <w:rPr>
          <w:rFonts w:ascii="Times New Roman" w:eastAsia="Calibri" w:hAnsi="Times New Roman" w:cs="Times New Roman"/>
          <w:sz w:val="24"/>
          <w:szCs w:val="24"/>
          <w:u w:val="single"/>
        </w:rPr>
        <w:t xml:space="preserve"> </w:t>
      </w:r>
      <w:r w:rsidRPr="00614036">
        <w:rPr>
          <w:rFonts w:ascii="Times New Roman" w:eastAsia="Calibri" w:hAnsi="Times New Roman" w:cs="Times New Roman"/>
          <w:sz w:val="24"/>
          <w:szCs w:val="24"/>
        </w:rPr>
        <w:t>powiedział</w:t>
      </w:r>
      <w:r>
        <w:rPr>
          <w:rFonts w:ascii="Times New Roman" w:eastAsia="Calibri" w:hAnsi="Times New Roman" w:cs="Times New Roman"/>
          <w:sz w:val="24"/>
          <w:szCs w:val="24"/>
        </w:rPr>
        <w:t xml:space="preserve"> do „Burmistrza”, żeby się nie bać skarg. Zapewnił przy tym, że on też tak uważa, natomiast powie to samo do „kolegów, koleżanek radnych: nie bójmy się uznać skargi </w:t>
      </w:r>
      <w:r>
        <w:rPr>
          <w:rFonts w:ascii="Times New Roman" w:eastAsia="Calibri" w:hAnsi="Times New Roman" w:cs="Times New Roman"/>
          <w:sz w:val="24"/>
          <w:szCs w:val="24"/>
        </w:rPr>
        <w:br/>
        <w:t>za zasadną”.</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„pan Burmistrz” zaskoczył ją tym, co przed chwilą powiedział. Udzielanie odpowiedzi na pisma mieszkańców to nie jest marnowanie czasu. Mieszkaniec nie musi liczyć całek. Zadał „pan” pytanie, jaką wiedzę ma człowiek taki, że zadaje pytania – to jest demokracja, to jest samorząd. Zapewniła przy tym, że nie chciała </w:t>
      </w:r>
      <w:r>
        <w:rPr>
          <w:rFonts w:ascii="Times New Roman" w:eastAsia="Calibri" w:hAnsi="Times New Roman" w:cs="Times New Roman"/>
          <w:sz w:val="24"/>
          <w:szCs w:val="24"/>
        </w:rPr>
        <w:br/>
        <w:t xml:space="preserve">o tym mówić, ale „pan Burmistrz” swoją wypowiedzią sprowokował ją do tego. Stanowisko, jakie chciała wyrazić jest takie, że ma wrażenie, iż „my, Rada Miejska, skupiamy się cały czas przede wszystkim na tym”, żeby broń Boże jakiejkolwiek skargi nie uznać za zasadną, </w:t>
      </w:r>
      <w:r>
        <w:rPr>
          <w:rFonts w:ascii="Times New Roman" w:eastAsia="Calibri" w:hAnsi="Times New Roman" w:cs="Times New Roman"/>
          <w:sz w:val="24"/>
          <w:szCs w:val="24"/>
        </w:rPr>
        <w:br/>
        <w:t>a tak naprawdę to niczym nie skutkuje dla „Burmistrza”.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zwrócił uwagę, że mieszkańcy złożyli skargę do „Wojewody” i zwrócili się z prośbą „o spowodowanie kontroli prawidłowości usytuowania i oznakowania przystanków autobusowych, zarówno na ulicy Krasickiego,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 xml:space="preserve">jak i na pozostałych ulicach miasta Mosina”. To znaczy, że mieszkańcy nie wnioskowali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do „Wojewody”, aby ten przedłożył skargę na</w:t>
      </w:r>
      <w:r w:rsidR="00005D94">
        <w:rPr>
          <w:rFonts w:ascii="Times New Roman" w:eastAsia="Calibri" w:hAnsi="Times New Roman" w:cs="Times New Roman"/>
          <w:sz w:val="24"/>
          <w:szCs w:val="24"/>
        </w:rPr>
        <w:t xml:space="preserve"> „Burmistrza” do „Rady”, tylko </w:t>
      </w:r>
      <w:r>
        <w:rPr>
          <w:rFonts w:ascii="Times New Roman" w:eastAsia="Calibri" w:hAnsi="Times New Roman" w:cs="Times New Roman"/>
          <w:sz w:val="24"/>
          <w:szCs w:val="24"/>
        </w:rPr>
        <w:t>o podjęcie innej czynności.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chciałaby się odnieść do tego, </w:t>
      </w:r>
      <w:r>
        <w:rPr>
          <w:rFonts w:ascii="Times New Roman" w:eastAsia="Calibri" w:hAnsi="Times New Roman" w:cs="Times New Roman"/>
          <w:sz w:val="24"/>
          <w:szCs w:val="24"/>
        </w:rPr>
        <w:br/>
        <w:t xml:space="preserve">co powiedział radny Tomasz Łukowiak i wcześniej radny Marian Jabłoński, iż ta skarga jak gdyby nic mieszkańcom nie daje. Jej zdaniem daje im dużo, bo daje zrozumienie pewnego problemu, w którym się znaleźli. Nie jest to opisane, bo musiałoby to być na trzech stronach. Daje im więcej niż „daliśmy” wszystkim innym skarżącym do tej pory, bo „my nie uznaliśmy” chyba żadnej skargi do tej pory nawet za częściowo zasadną – jedną: tu jej podpowiada „pan kierownik”, czyli w gruncie rzeczy, „my często nie rozumiemy”, jaka jest istota skargi. Jest to pewien taki wentyl bezpieczeństwa, że mieszkaniec bezradny się skarży. Uznanie w części jego skargi jest pewnym takim zabiegiem, który nic naprawdę nie kosztuje, a jest pokazaniem,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że „traktujemy” go ze zrozumieniem i po partnersku. Ona też tak istotę samorządu rozumie, nie, iż „okopać się w twierdzy i z</w:t>
      </w:r>
      <w:r w:rsidR="00005D94">
        <w:rPr>
          <w:rFonts w:ascii="Times New Roman" w:eastAsia="Calibri" w:hAnsi="Times New Roman" w:cs="Times New Roman"/>
          <w:sz w:val="24"/>
          <w:szCs w:val="24"/>
        </w:rPr>
        <w:t xml:space="preserve">awsze spychać tego mieszkańca, </w:t>
      </w:r>
      <w:r>
        <w:rPr>
          <w:rFonts w:ascii="Times New Roman" w:eastAsia="Calibri" w:hAnsi="Times New Roman" w:cs="Times New Roman"/>
          <w:sz w:val="24"/>
          <w:szCs w:val="24"/>
        </w:rPr>
        <w:t xml:space="preserve">który się drapie na tę górę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 w dół”, tylko okazać mu trochę zrozumienia.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tutaj padały jak najbardziej słuszne uwagi, refleksje co do tego, aby mieszkańcy wyciągnęli z tej sprawy „jakiś owoc konkretny”, ale tym owocem tak naprawdę i realnie, jest kontrola postępowania Starosty Poznańskiego, który reguluje organizację</w:t>
      </w:r>
      <w:r w:rsidR="00005D94">
        <w:rPr>
          <w:rFonts w:ascii="Times New Roman" w:eastAsia="Calibri" w:hAnsi="Times New Roman" w:cs="Times New Roman"/>
          <w:sz w:val="24"/>
          <w:szCs w:val="24"/>
        </w:rPr>
        <w:t xml:space="preserve"> ruchu. Mieszkańcy wnioskowali </w:t>
      </w:r>
      <w:r>
        <w:rPr>
          <w:rFonts w:ascii="Times New Roman" w:eastAsia="Calibri" w:hAnsi="Times New Roman" w:cs="Times New Roman"/>
          <w:sz w:val="24"/>
          <w:szCs w:val="24"/>
        </w:rPr>
        <w:t>do „Wojewody”, żeby spowodował taką kontrolę. To powinna być kontrola, której podlega „Starostwo Powiatowe” i po tej kontroli ci mieszkańcy mieliby</w:t>
      </w:r>
      <w:r w:rsidR="00005D94">
        <w:rPr>
          <w:rFonts w:ascii="Times New Roman" w:eastAsia="Calibri" w:hAnsi="Times New Roman" w:cs="Times New Roman"/>
          <w:sz w:val="24"/>
          <w:szCs w:val="24"/>
        </w:rPr>
        <w:t xml:space="preserve"> pełną jasność co do sytuacji, </w:t>
      </w:r>
      <w:r>
        <w:rPr>
          <w:rFonts w:ascii="Times New Roman" w:eastAsia="Calibri" w:hAnsi="Times New Roman" w:cs="Times New Roman"/>
          <w:sz w:val="24"/>
          <w:szCs w:val="24"/>
        </w:rPr>
        <w:t>a tu „my debatujemy” na temat rzeczy, co do której „Wo</w:t>
      </w:r>
      <w:r w:rsidR="00005D94">
        <w:rPr>
          <w:rFonts w:ascii="Times New Roman" w:eastAsia="Calibri" w:hAnsi="Times New Roman" w:cs="Times New Roman"/>
          <w:sz w:val="24"/>
          <w:szCs w:val="24"/>
        </w:rPr>
        <w:t xml:space="preserve">jewoda” nie był proszony o to, </w:t>
      </w:r>
      <w:r>
        <w:rPr>
          <w:rFonts w:ascii="Times New Roman" w:eastAsia="Calibri" w:hAnsi="Times New Roman" w:cs="Times New Roman"/>
          <w:sz w:val="24"/>
          <w:szCs w:val="24"/>
        </w:rPr>
        <w:t>aby złożył skargę na „Burmistrza” do „Rady”.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wyraziła przekonanie, że gdyby ona powtarzała cały czas </w:t>
      </w:r>
      <w:r>
        <w:rPr>
          <w:rFonts w:ascii="Times New Roman" w:eastAsia="Calibri" w:hAnsi="Times New Roman" w:cs="Times New Roman"/>
          <w:sz w:val="24"/>
          <w:szCs w:val="24"/>
        </w:rPr>
        <w:br/>
        <w:t>te same rzeczy zabierając głos, to ją „pani” już pogoniłaby chyba od tego mikrofonu.</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mogła sobie „pani radna” akurat tę wypowiedź darować, bo ona nie jest na temat.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stwierdziła, że racja i przeprosiła.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wyraził przekonanie, że rzeczywiście takie częściowe uznanie tej skargi, to nie wiadomo, w której części „uznajemy”, bo „my niejako zobligujemy Burmistrza”, iż ma odpowiedzieć, że nie jest władny</w:t>
      </w:r>
      <w:r w:rsidR="00005D94">
        <w:rPr>
          <w:rFonts w:ascii="Times New Roman" w:eastAsia="Calibri" w:hAnsi="Times New Roman" w:cs="Times New Roman"/>
          <w:sz w:val="24"/>
          <w:szCs w:val="24"/>
        </w:rPr>
        <w:t xml:space="preserve">, żeby cokolwiek odpowiedzieć, </w:t>
      </w:r>
      <w:r>
        <w:rPr>
          <w:rFonts w:ascii="Times New Roman" w:eastAsia="Calibri" w:hAnsi="Times New Roman" w:cs="Times New Roman"/>
          <w:sz w:val="24"/>
          <w:szCs w:val="24"/>
        </w:rPr>
        <w:t>ale zamiast w dwóch zdaniach ma odpowiedzieć w dzie</w:t>
      </w:r>
      <w:r w:rsidR="00005D94">
        <w:rPr>
          <w:rFonts w:ascii="Times New Roman" w:eastAsia="Calibri" w:hAnsi="Times New Roman" w:cs="Times New Roman"/>
          <w:sz w:val="24"/>
          <w:szCs w:val="24"/>
        </w:rPr>
        <w:t xml:space="preserve">sięciu. On to tak rozumie, </w:t>
      </w:r>
      <w:r>
        <w:rPr>
          <w:rFonts w:ascii="Times New Roman" w:eastAsia="Calibri" w:hAnsi="Times New Roman" w:cs="Times New Roman"/>
          <w:sz w:val="24"/>
          <w:szCs w:val="24"/>
        </w:rPr>
        <w:t xml:space="preserve">bo „Burmistrz” i tak nie odpowie w tej swojej odpowiedzi, którą rozbuduje, że mogą złożyć wniosek, iż mogą się dowiedzieć, tyle,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 xml:space="preserve">że odpowie, iż on nadal nie jest władny i skieruje jedynie do organu, który odpowie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 xml:space="preserve">„na te pytania”. Mieszkańcom nie chodzi bowiem o to, żeby mieli 10, czy 15 zdań napisane, </w:t>
      </w:r>
      <w:r>
        <w:rPr>
          <w:rFonts w:ascii="Times New Roman" w:eastAsia="Calibri" w:hAnsi="Times New Roman" w:cs="Times New Roman"/>
          <w:sz w:val="24"/>
          <w:szCs w:val="24"/>
        </w:rPr>
        <w:lastRenderedPageBreak/>
        <w:t>tylko konkretnie, że żądają przeniesienia tych przystanków, a wręcz powiedziałby: ich zlikwidowania. Tak więc myśli, że ta częściowa zasadność, to nie wiadomo, co ma z tego wynikać, jaka wiedza dla mieszkańców, w którym zakresie „my się z nimi zgadzamy, jako Rada”.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zapewnił, że te pisma trafiając do „pana Burmistrza” miały spowodować dokładnie taką reakcję, jaką „pan” opisał i chyba nic nie stało na przeszkodzie, żeby to „nasz mosiński burmistrz” był inicjatorem tego, żeby „Starosta” podjął takie działania. Co do uwag radnego Andrzej Raźneg</w:t>
      </w:r>
      <w:r w:rsidR="00005D94">
        <w:rPr>
          <w:rFonts w:ascii="Times New Roman" w:eastAsia="Calibri" w:hAnsi="Times New Roman" w:cs="Times New Roman"/>
          <w:sz w:val="24"/>
          <w:szCs w:val="24"/>
        </w:rPr>
        <w:t xml:space="preserve">o, to nie do końca się zgodzi, </w:t>
      </w:r>
      <w:r>
        <w:rPr>
          <w:rFonts w:ascii="Times New Roman" w:eastAsia="Calibri" w:hAnsi="Times New Roman" w:cs="Times New Roman"/>
          <w:sz w:val="24"/>
          <w:szCs w:val="24"/>
        </w:rPr>
        <w:t xml:space="preserve">bo w tym protokole jest napisane, że pismo skarżących powinien „Burmistrz” potraktować jako uwagi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do miejsca ulokowania przystanku i zwróci</w:t>
      </w:r>
      <w:r w:rsidR="00005D94">
        <w:rPr>
          <w:rFonts w:ascii="Times New Roman" w:eastAsia="Calibri" w:hAnsi="Times New Roman" w:cs="Times New Roman"/>
          <w:sz w:val="24"/>
          <w:szCs w:val="24"/>
        </w:rPr>
        <w:t xml:space="preserve">ć się do Starosty Poznańskiego </w:t>
      </w:r>
      <w:r>
        <w:rPr>
          <w:rFonts w:ascii="Times New Roman" w:eastAsia="Calibri" w:hAnsi="Times New Roman" w:cs="Times New Roman"/>
          <w:sz w:val="24"/>
          <w:szCs w:val="24"/>
        </w:rPr>
        <w:t xml:space="preserve">o ponowną weryfikację „projektu”, z ewentualnymi uwagami i dalej poinformować mieszkańców o takim sposobie rozwiązania problemu. Tak więc jest dokładnie wskazane, jakie były oczekiwania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i czego tam brakowało.</w:t>
      </w:r>
    </w:p>
    <w:p w:rsidR="006945D0" w:rsidRPr="00045604"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sidRPr="00020A74">
        <w:rPr>
          <w:rFonts w:ascii="Times New Roman" w:eastAsia="Calibri" w:hAnsi="Times New Roman" w:cs="Times New Roman"/>
          <w:sz w:val="24"/>
          <w:szCs w:val="24"/>
        </w:rPr>
        <w:t>w sprawi</w:t>
      </w:r>
      <w:r>
        <w:rPr>
          <w:rFonts w:ascii="Times New Roman" w:eastAsia="Calibri" w:hAnsi="Times New Roman" w:cs="Times New Roman"/>
          <w:sz w:val="24"/>
          <w:szCs w:val="24"/>
        </w:rPr>
        <w:t xml:space="preserve">e rozpatrzenia skargi </w:t>
      </w:r>
      <w:r>
        <w:rPr>
          <w:rFonts w:ascii="Times New Roman" w:eastAsia="Calibri" w:hAnsi="Times New Roman" w:cs="Times New Roman"/>
          <w:sz w:val="24"/>
          <w:szCs w:val="24"/>
        </w:rPr>
        <w:br/>
      </w:r>
      <w:r w:rsidRPr="00AF3A2E">
        <w:rPr>
          <w:rFonts w:ascii="Times New Roman" w:eastAsia="Calibri" w:hAnsi="Times New Roman" w:cs="Times New Roman"/>
          <w:sz w:val="24"/>
          <w:szCs w:val="24"/>
        </w:rPr>
        <w:t>w sprawie rozpa</w:t>
      </w:r>
      <w:r>
        <w:rPr>
          <w:rFonts w:ascii="Times New Roman" w:eastAsia="Calibri" w:hAnsi="Times New Roman" w:cs="Times New Roman"/>
          <w:sz w:val="24"/>
          <w:szCs w:val="24"/>
        </w:rPr>
        <w:t>trzenia skargi …………………………………………………………………. z dnia 1</w:t>
      </w:r>
      <w:r w:rsidRPr="00AF3A2E">
        <w:rPr>
          <w:rFonts w:ascii="Times New Roman" w:eastAsia="Calibri" w:hAnsi="Times New Roman" w:cs="Times New Roman"/>
          <w:sz w:val="24"/>
          <w:szCs w:val="24"/>
        </w:rPr>
        <w:t>0 grudnia 2016 r. (</w:t>
      </w:r>
      <w:r>
        <w:rPr>
          <w:rFonts w:ascii="Times New Roman" w:eastAsia="Calibri" w:hAnsi="Times New Roman" w:cs="Times New Roman"/>
          <w:sz w:val="24"/>
          <w:szCs w:val="24"/>
        </w:rPr>
        <w:t>data wpływu: 23 stycznia 2017 r., numer porządkowy: BR.1510.76.2017</w:t>
      </w:r>
      <w:r w:rsidRPr="00AF3A2E">
        <w:rPr>
          <w:rFonts w:ascii="Times New Roman" w:eastAsia="Calibri" w:hAnsi="Times New Roman" w:cs="Times New Roman"/>
          <w:sz w:val="24"/>
          <w:szCs w:val="24"/>
        </w:rPr>
        <w:t>)</w:t>
      </w:r>
      <w:r>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odrzuciła powyższy projekt uchwały 9 głosami „przeciw”, przy 8 głosach „za” i 4 głosach „wstrzymujących się”. </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zarządziła przerwę w obradach.</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 wznowieniu XLVII sesji Rady Miejskiej w Mosinie,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ponieważ „Rada” nie podjęła uchwały i „mamy” taką sytuac</w:t>
      </w:r>
      <w:r w:rsidR="00005D94">
        <w:rPr>
          <w:rFonts w:ascii="Times New Roman" w:eastAsia="Calibri" w:hAnsi="Times New Roman" w:cs="Times New Roman"/>
          <w:sz w:val="24"/>
          <w:szCs w:val="24"/>
        </w:rPr>
        <w:t xml:space="preserve">ję, </w:t>
      </w:r>
      <w:r>
        <w:rPr>
          <w:rFonts w:ascii="Times New Roman" w:eastAsia="Calibri" w:hAnsi="Times New Roman" w:cs="Times New Roman"/>
          <w:sz w:val="24"/>
          <w:szCs w:val="24"/>
        </w:rPr>
        <w:t>iż głosów przeciwnych było 9, czyli „nie mamy” też większości przeciwników takiego rozstrzygnięcia, bo można byłoby wtedy potraktować to jako sugestię do rozwiązania sprawy, 4 osoby „wstrzymujące się”, 8 „za”. Jest to taka sytuacja, że jedynym salomonowym rozwiązaniem byłoby skierowanie do „Burmistrza” wniosku o ponowne rozpatrzenie lokalizacji „tego przystanku” i ujęcie tego wn</w:t>
      </w:r>
      <w:r w:rsidR="00005D94">
        <w:rPr>
          <w:rFonts w:ascii="Times New Roman" w:eastAsia="Calibri" w:hAnsi="Times New Roman" w:cs="Times New Roman"/>
          <w:sz w:val="24"/>
          <w:szCs w:val="24"/>
        </w:rPr>
        <w:t xml:space="preserve">iosku w uchwale, bo „my musimy </w:t>
      </w:r>
      <w:r>
        <w:rPr>
          <w:rFonts w:ascii="Times New Roman" w:eastAsia="Calibri" w:hAnsi="Times New Roman" w:cs="Times New Roman"/>
          <w:sz w:val="24"/>
          <w:szCs w:val="24"/>
        </w:rPr>
        <w:t xml:space="preserve">dla Wojewody”,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gdyż „Wojewoda” kontroluje raz w roku ro</w:t>
      </w:r>
      <w:r w:rsidR="00005D94">
        <w:rPr>
          <w:rFonts w:ascii="Times New Roman" w:eastAsia="Calibri" w:hAnsi="Times New Roman" w:cs="Times New Roman"/>
          <w:sz w:val="24"/>
          <w:szCs w:val="24"/>
        </w:rPr>
        <w:t xml:space="preserve">zpatrywanie skarg przez „Radę” </w:t>
      </w:r>
      <w:r>
        <w:rPr>
          <w:rFonts w:ascii="Times New Roman" w:eastAsia="Calibri" w:hAnsi="Times New Roman" w:cs="Times New Roman"/>
          <w:sz w:val="24"/>
          <w:szCs w:val="24"/>
        </w:rPr>
        <w:t>i jest wyczulony. „Nie możemy doprowadzić” do sytuac</w:t>
      </w:r>
      <w:r w:rsidR="00005D94">
        <w:rPr>
          <w:rFonts w:ascii="Times New Roman" w:eastAsia="Calibri" w:hAnsi="Times New Roman" w:cs="Times New Roman"/>
          <w:sz w:val="24"/>
          <w:szCs w:val="24"/>
        </w:rPr>
        <w:t xml:space="preserve">ji, że jakaś skarga pozostanie </w:t>
      </w:r>
      <w:r>
        <w:rPr>
          <w:rFonts w:ascii="Times New Roman" w:eastAsia="Calibri" w:hAnsi="Times New Roman" w:cs="Times New Roman"/>
          <w:sz w:val="24"/>
          <w:szCs w:val="24"/>
        </w:rPr>
        <w:t xml:space="preserve">bez rozpatrzenia, zakończenia uchwałą. Zaproponowała też, aby teraz opisać tę sytuację mieszkańcom,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a na kolejnej sesji podjąć taki wniosek. Myśli, że mieszkańcy będą bardzo zadowoleni. Zapytała przy tym, co „państwo” na to.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stwierdziła, że to rewelacyjny pomysł, a tutaj Przewodniczący Komisji Porządku Publicznego i Bezpieczeństwa mówi, iż „komisja” pojedzie autobusem sprawdzić, gdzie można stanąć.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większość osób przyjmuje takie rozstrzygnięcie, bo nie słyszy za bardzo protestów.</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zapytał, czy to będzie wyczerpujące w sensie rozpatrzenia skargi.</w:t>
      </w:r>
    </w:p>
    <w:p w:rsidR="006945D0" w:rsidRPr="00310959"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zwrócił uwagę, że „pan radny” już  przedtem takie pytanie zadał, co należy zrobić z pismem, które „przychodzi”, a które ma charakter mieszany. Tutaj też „mamy” podobną sytuację. Niewątpliwie „takie” rozstrzygnięcie może wskazywać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 xml:space="preserve">na to, iż „Rada” oceniła tę sytuację w odpowiedni sposób, zalecając „Burmistrzowi” określone działanie, więc myśli, że wniosek, zarówno dla skarżących, jak i dla szerszego odbioru, może być prawie jednoznaczny, iż ocena niestety nie była pozytywna, że jeżeli taki wniosek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się pojawi, to znaczy, iż „Rada” się dop</w:t>
      </w:r>
      <w:r w:rsidR="00005D94">
        <w:rPr>
          <w:rFonts w:ascii="Times New Roman" w:eastAsia="Calibri" w:hAnsi="Times New Roman" w:cs="Times New Roman"/>
          <w:sz w:val="24"/>
          <w:szCs w:val="24"/>
        </w:rPr>
        <w:t xml:space="preserve">atrzyła pewnych niepoprawności </w:t>
      </w:r>
      <w:r>
        <w:rPr>
          <w:rFonts w:ascii="Times New Roman" w:eastAsia="Calibri" w:hAnsi="Times New Roman" w:cs="Times New Roman"/>
          <w:sz w:val="24"/>
          <w:szCs w:val="24"/>
        </w:rPr>
        <w:t xml:space="preserve">w rozstrzygnięciu,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 xml:space="preserve">czy w ocenie „tego pierwszego pisma”. W związku z tym, jak zwykle materiał do dyskusji byłby jako środek obronny „Rady”, gdyby z kolei ktoś na „Radę” złożył skargę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 xml:space="preserve">do „Wojewody”, bo taka jest kolejność, że „Rada” rozpatruje skargi na „Burmistrza”,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a „Wojewoda” rozpatruje skargi na „Radę”, gdyby skarżący uznali się nieusatysfakcjonowani „takim sposobem” i złożyli z kolei skargę na „Radę” do „Wojewody”.</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4855E8">
        <w:rPr>
          <w:rFonts w:ascii="Times New Roman" w:eastAsia="Calibri" w:hAnsi="Times New Roman" w:cs="Times New Roman"/>
          <w:sz w:val="24"/>
          <w:szCs w:val="24"/>
          <w:u w:val="single"/>
        </w:rPr>
        <w:t>z dnia 26 stycznia 2017 r. - data wpływu: 27.01.2017 r., numer porządkowy: BR.1510.77.2017 (uchwała)</w:t>
      </w:r>
      <w:r w:rsidRPr="00290805">
        <w:rPr>
          <w:rFonts w:ascii="Times New Roman" w:eastAsia="Calibri" w:hAnsi="Times New Roman" w:cs="Times New Roman"/>
          <w:sz w:val="24"/>
          <w:szCs w:val="24"/>
        </w:rPr>
        <w:t>,</w:t>
      </w:r>
    </w:p>
    <w:p w:rsidR="006945D0" w:rsidRPr="004855E8"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4855E8">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4855E8">
        <w:rPr>
          <w:rFonts w:ascii="Times New Roman" w:eastAsia="Calibri" w:hAnsi="Times New Roman" w:cs="Times New Roman"/>
          <w:sz w:val="24"/>
          <w:szCs w:val="24"/>
        </w:rPr>
        <w:t xml:space="preserve"> </w:t>
      </w:r>
      <w:r w:rsidRPr="004855E8">
        <w:rPr>
          <w:rFonts w:ascii="Times New Roman" w:eastAsia="Calibri" w:hAnsi="Times New Roman" w:cs="Times New Roman"/>
          <w:sz w:val="24"/>
          <w:szCs w:val="24"/>
          <w:u w:val="single"/>
        </w:rPr>
        <w:t>Małgorzata Kaptur</w:t>
      </w:r>
      <w:r w:rsidRPr="004855E8">
        <w:rPr>
          <w:rFonts w:ascii="Times New Roman" w:eastAsia="Calibri" w:hAnsi="Times New Roman" w:cs="Times New Roman"/>
          <w:sz w:val="24"/>
          <w:szCs w:val="24"/>
        </w:rPr>
        <w:t xml:space="preserve"> odczytała fragment projektu uchwały </w:t>
      </w:r>
      <w:r w:rsidRPr="004855E8">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4855E8">
        <w:rPr>
          <w:rFonts w:ascii="Times New Roman" w:eastAsia="Calibri" w:hAnsi="Times New Roman" w:cs="Times New Roman"/>
          <w:sz w:val="24"/>
          <w:szCs w:val="24"/>
        </w:rPr>
        <w:t xml:space="preserve"> z dnia 2</w:t>
      </w:r>
      <w:r>
        <w:rPr>
          <w:rFonts w:ascii="Times New Roman" w:eastAsia="Calibri" w:hAnsi="Times New Roman" w:cs="Times New Roman"/>
          <w:sz w:val="24"/>
          <w:szCs w:val="24"/>
        </w:rPr>
        <w:t>6</w:t>
      </w:r>
      <w:r w:rsidRPr="004855E8">
        <w:rPr>
          <w:rFonts w:ascii="Times New Roman" w:eastAsia="Calibri" w:hAnsi="Times New Roman" w:cs="Times New Roman"/>
          <w:sz w:val="24"/>
          <w:szCs w:val="24"/>
        </w:rPr>
        <w:t xml:space="preserve"> s</w:t>
      </w:r>
      <w:r>
        <w:rPr>
          <w:rFonts w:ascii="Times New Roman" w:eastAsia="Calibri" w:hAnsi="Times New Roman" w:cs="Times New Roman"/>
          <w:sz w:val="24"/>
          <w:szCs w:val="24"/>
        </w:rPr>
        <w:t xml:space="preserve">tycznia 2017 r. (data wpływu: </w:t>
      </w:r>
      <w:r>
        <w:rPr>
          <w:rFonts w:ascii="Times New Roman" w:eastAsia="Calibri" w:hAnsi="Times New Roman" w:cs="Times New Roman"/>
          <w:sz w:val="24"/>
          <w:szCs w:val="24"/>
        </w:rPr>
        <w:br/>
        <w:t>27</w:t>
      </w:r>
      <w:r w:rsidRPr="004855E8">
        <w:rPr>
          <w:rFonts w:ascii="Times New Roman" w:eastAsia="Calibri" w:hAnsi="Times New Roman" w:cs="Times New Roman"/>
          <w:sz w:val="24"/>
          <w:szCs w:val="24"/>
        </w:rPr>
        <w:t xml:space="preserve"> stycznia 2017 r., numer porządk</w:t>
      </w:r>
      <w:r>
        <w:rPr>
          <w:rFonts w:ascii="Times New Roman" w:eastAsia="Calibri" w:hAnsi="Times New Roman" w:cs="Times New Roman"/>
          <w:sz w:val="24"/>
          <w:szCs w:val="24"/>
        </w:rPr>
        <w:t>owy: BR.1510.77</w:t>
      </w:r>
      <w:r w:rsidRPr="004855E8">
        <w:rPr>
          <w:rFonts w:ascii="Times New Roman" w:eastAsia="Calibri" w:hAnsi="Times New Roman" w:cs="Times New Roman"/>
          <w:sz w:val="24"/>
          <w:szCs w:val="24"/>
        </w:rPr>
        <w:t xml:space="preserve">.2017). </w:t>
      </w:r>
    </w:p>
    <w:p w:rsidR="006945D0" w:rsidRDefault="006945D0" w:rsidP="006945D0">
      <w:pPr>
        <w:spacing w:after="0" w:line="240" w:lineRule="auto"/>
        <w:jc w:val="both"/>
        <w:rPr>
          <w:rFonts w:ascii="Times New Roman" w:eastAsia="Calibri" w:hAnsi="Times New Roman" w:cs="Times New Roman"/>
          <w:sz w:val="24"/>
          <w:szCs w:val="24"/>
        </w:rPr>
      </w:pPr>
      <w:r w:rsidRPr="004E6F3E">
        <w:rPr>
          <w:rFonts w:ascii="Times New Roman" w:eastAsia="Calibri" w:hAnsi="Times New Roman" w:cs="Times New Roman"/>
          <w:sz w:val="24"/>
          <w:szCs w:val="24"/>
        </w:rPr>
        <w:t xml:space="preserve">Radna </w:t>
      </w:r>
      <w:r w:rsidRPr="004E6F3E">
        <w:rPr>
          <w:rFonts w:ascii="Times New Roman" w:eastAsia="Calibri" w:hAnsi="Times New Roman" w:cs="Times New Roman"/>
          <w:sz w:val="24"/>
          <w:szCs w:val="24"/>
          <w:u w:val="single"/>
        </w:rPr>
        <w:t>Małgorzata Rajkowska</w:t>
      </w:r>
      <w:r w:rsidRPr="004E6F3E">
        <w:rPr>
          <w:rFonts w:ascii="Times New Roman" w:eastAsia="Calibri" w:hAnsi="Times New Roman" w:cs="Times New Roman"/>
          <w:sz w:val="24"/>
          <w:szCs w:val="24"/>
        </w:rPr>
        <w:t xml:space="preserve"> oświadczyła, że nie bierze udziału w głosowaniu</w:t>
      </w:r>
      <w:r>
        <w:rPr>
          <w:rFonts w:ascii="Times New Roman" w:eastAsia="Calibri" w:hAnsi="Times New Roman" w:cs="Times New Roman"/>
          <w:sz w:val="24"/>
          <w:szCs w:val="24"/>
        </w:rPr>
        <w:t xml:space="preserve"> i nie będzie uzasadniać</w:t>
      </w:r>
      <w:r w:rsidRPr="004E6F3E">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z prośbą, aby powiedzieć, czy to dotyczy wszystkich uchwał.</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to dotyczy wszystkich uchwał związanych </w:t>
      </w:r>
      <w:r>
        <w:rPr>
          <w:rFonts w:ascii="Times New Roman" w:eastAsia="Calibri" w:hAnsi="Times New Roman" w:cs="Times New Roman"/>
          <w:sz w:val="24"/>
          <w:szCs w:val="24"/>
        </w:rPr>
        <w:br/>
        <w:t>„z tą serią skarg, z tą sprawą składaną przez skarżącego”.</w:t>
      </w:r>
    </w:p>
    <w:p w:rsidR="006945D0" w:rsidRPr="004E6F3E"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czyli wszystkich, które są w porządku obrad. Zwróciła się przy tym z prośbą, aby już nie składać tych oświadczeń przy każdej skardze. Następnie w</w:t>
      </w:r>
      <w:r w:rsidRPr="004E6F3E">
        <w:rPr>
          <w:rFonts w:ascii="Times New Roman" w:eastAsia="Calibri" w:hAnsi="Times New Roman" w:cs="Times New Roman"/>
          <w:sz w:val="24"/>
          <w:szCs w:val="24"/>
        </w:rPr>
        <w:t xml:space="preserve"> związku z tym, że radni nie zgłosili więcej uwag, pyt</w:t>
      </w:r>
      <w:r>
        <w:rPr>
          <w:rFonts w:ascii="Times New Roman" w:eastAsia="Calibri" w:hAnsi="Times New Roman" w:cs="Times New Roman"/>
          <w:sz w:val="24"/>
          <w:szCs w:val="24"/>
        </w:rPr>
        <w:t xml:space="preserve">ań i wniosków, </w:t>
      </w:r>
      <w:r w:rsidRPr="004E6F3E">
        <w:rPr>
          <w:rFonts w:ascii="Times New Roman" w:eastAsia="Calibri" w:hAnsi="Times New Roman" w:cs="Times New Roman"/>
          <w:sz w:val="24"/>
          <w:szCs w:val="24"/>
        </w:rPr>
        <w:t xml:space="preserve">poddała </w:t>
      </w:r>
      <w:r w:rsidR="00005D94">
        <w:rPr>
          <w:rFonts w:ascii="Times New Roman" w:eastAsia="Calibri" w:hAnsi="Times New Roman" w:cs="Times New Roman"/>
          <w:sz w:val="24"/>
          <w:szCs w:val="24"/>
        </w:rPr>
        <w:br/>
      </w:r>
      <w:r w:rsidRPr="004E6F3E">
        <w:rPr>
          <w:rFonts w:ascii="Times New Roman" w:eastAsia="Calibri" w:hAnsi="Times New Roman" w:cs="Times New Roman"/>
          <w:sz w:val="24"/>
          <w:szCs w:val="24"/>
        </w:rPr>
        <w:t>pod głosowanie projekt uchwały w sprawie rozpatr</w:t>
      </w:r>
      <w:r>
        <w:rPr>
          <w:rFonts w:ascii="Times New Roman" w:eastAsia="Calibri" w:hAnsi="Times New Roman" w:cs="Times New Roman"/>
          <w:sz w:val="24"/>
          <w:szCs w:val="24"/>
        </w:rPr>
        <w:t>zenia skargi ……………………………</w:t>
      </w:r>
      <w:r w:rsidRPr="004E6F3E">
        <w:rPr>
          <w:rFonts w:ascii="Times New Roman" w:eastAsia="Calibri" w:hAnsi="Times New Roman" w:cs="Times New Roman"/>
          <w:sz w:val="24"/>
          <w:szCs w:val="24"/>
        </w:rPr>
        <w:t xml:space="preserve"> </w:t>
      </w:r>
      <w:r w:rsidR="00005D94">
        <w:rPr>
          <w:rFonts w:ascii="Times New Roman" w:eastAsia="Calibri" w:hAnsi="Times New Roman" w:cs="Times New Roman"/>
          <w:sz w:val="24"/>
          <w:szCs w:val="24"/>
        </w:rPr>
        <w:br/>
      </w:r>
      <w:r w:rsidRPr="004E6F3E">
        <w:rPr>
          <w:rFonts w:ascii="Times New Roman" w:eastAsia="Calibri" w:hAnsi="Times New Roman" w:cs="Times New Roman"/>
          <w:sz w:val="24"/>
          <w:szCs w:val="24"/>
        </w:rPr>
        <w:t>z dnia 2</w:t>
      </w:r>
      <w:r>
        <w:rPr>
          <w:rFonts w:ascii="Times New Roman" w:eastAsia="Calibri" w:hAnsi="Times New Roman" w:cs="Times New Roman"/>
          <w:sz w:val="24"/>
          <w:szCs w:val="24"/>
        </w:rPr>
        <w:t>6</w:t>
      </w:r>
      <w:r w:rsidRPr="004E6F3E">
        <w:rPr>
          <w:rFonts w:ascii="Times New Roman" w:eastAsia="Calibri" w:hAnsi="Times New Roman" w:cs="Times New Roman"/>
          <w:sz w:val="24"/>
          <w:szCs w:val="24"/>
        </w:rPr>
        <w:t xml:space="preserve"> </w:t>
      </w:r>
      <w:r>
        <w:rPr>
          <w:rFonts w:ascii="Times New Roman" w:eastAsia="Calibri" w:hAnsi="Times New Roman" w:cs="Times New Roman"/>
          <w:sz w:val="24"/>
          <w:szCs w:val="24"/>
        </w:rPr>
        <w:t>stycznia 2017 r. (data wpływu: 27</w:t>
      </w:r>
      <w:r w:rsidRPr="004E6F3E">
        <w:rPr>
          <w:rFonts w:ascii="Times New Roman" w:eastAsia="Calibri" w:hAnsi="Times New Roman" w:cs="Times New Roman"/>
          <w:sz w:val="24"/>
          <w:szCs w:val="24"/>
        </w:rPr>
        <w:t xml:space="preserve"> stycznia 2017 r., numer porządk</w:t>
      </w:r>
      <w:r>
        <w:rPr>
          <w:rFonts w:ascii="Times New Roman" w:eastAsia="Calibri" w:hAnsi="Times New Roman" w:cs="Times New Roman"/>
          <w:sz w:val="24"/>
          <w:szCs w:val="24"/>
        </w:rPr>
        <w:t>owy: BR.1510.77</w:t>
      </w:r>
      <w:r w:rsidRPr="004E6F3E">
        <w:rPr>
          <w:rFonts w:ascii="Times New Roman" w:eastAsia="Calibri" w:hAnsi="Times New Roman" w:cs="Times New Roman"/>
          <w:sz w:val="24"/>
          <w:szCs w:val="24"/>
        </w:rPr>
        <w:t xml:space="preserve">.2017). </w:t>
      </w:r>
    </w:p>
    <w:p w:rsidR="006945D0" w:rsidRPr="004E6F3E" w:rsidRDefault="006945D0" w:rsidP="006945D0">
      <w:pPr>
        <w:spacing w:after="0" w:line="240" w:lineRule="auto"/>
        <w:jc w:val="both"/>
        <w:rPr>
          <w:rFonts w:ascii="Times New Roman" w:eastAsia="Calibri" w:hAnsi="Times New Roman" w:cs="Times New Roman"/>
          <w:sz w:val="24"/>
          <w:szCs w:val="24"/>
        </w:rPr>
      </w:pPr>
      <w:r w:rsidRPr="004E6F3E">
        <w:rPr>
          <w:rFonts w:ascii="Times New Roman" w:eastAsia="Calibri" w:hAnsi="Times New Roman" w:cs="Times New Roman"/>
          <w:sz w:val="24"/>
          <w:szCs w:val="24"/>
        </w:rPr>
        <w:t xml:space="preserve">W jego wyniku, Rada Miejska w Mosinie podjęła </w:t>
      </w:r>
      <w:r w:rsidRPr="004E6F3E">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II/536</w:t>
      </w:r>
      <w:r w:rsidRPr="004E6F3E">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 powyższej sprawie 19</w:t>
      </w:r>
      <w:r w:rsidRPr="004E6F3E">
        <w:rPr>
          <w:rFonts w:ascii="Times New Roman" w:eastAsia="Calibri" w:hAnsi="Times New Roman" w:cs="Times New Roman"/>
          <w:sz w:val="24"/>
          <w:szCs w:val="24"/>
        </w:rPr>
        <w:t xml:space="preserve"> głosami „za”. </w:t>
      </w:r>
      <w:r>
        <w:rPr>
          <w:rFonts w:ascii="Times New Roman" w:eastAsia="Calibri" w:hAnsi="Times New Roman" w:cs="Times New Roman"/>
          <w:sz w:val="24"/>
          <w:szCs w:val="24"/>
        </w:rPr>
        <w:t>Dwoje radnych nie wzięło</w:t>
      </w:r>
      <w:r w:rsidRPr="004E6F3E">
        <w:rPr>
          <w:rFonts w:ascii="Times New Roman" w:eastAsia="Calibri" w:hAnsi="Times New Roman" w:cs="Times New Roman"/>
          <w:sz w:val="24"/>
          <w:szCs w:val="24"/>
        </w:rPr>
        <w:t xml:space="preserve"> udziału w tym w głosowaniu.</w:t>
      </w:r>
    </w:p>
    <w:p w:rsidR="006945D0" w:rsidRPr="004E6F3E" w:rsidRDefault="006945D0" w:rsidP="006945D0">
      <w:pPr>
        <w:spacing w:after="0" w:line="240" w:lineRule="auto"/>
        <w:jc w:val="both"/>
        <w:rPr>
          <w:rFonts w:ascii="Times New Roman" w:eastAsia="Calibri" w:hAnsi="Times New Roman" w:cs="Times New Roman"/>
          <w:sz w:val="24"/>
          <w:szCs w:val="24"/>
        </w:rPr>
      </w:pPr>
      <w:r w:rsidRPr="004E6F3E">
        <w:rPr>
          <w:rFonts w:ascii="Times New Roman" w:eastAsia="Calibri" w:hAnsi="Times New Roman" w:cs="Times New Roman"/>
          <w:i/>
          <w:sz w:val="24"/>
          <w:szCs w:val="24"/>
        </w:rPr>
        <w:t>Uchwała ta stanowi załącznik niniejszego protokołu</w:t>
      </w:r>
      <w:r w:rsidRPr="004E6F3E">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4E6F3E">
        <w:rPr>
          <w:rFonts w:ascii="Times New Roman" w:eastAsia="Calibri" w:hAnsi="Times New Roman" w:cs="Times New Roman"/>
          <w:sz w:val="24"/>
          <w:szCs w:val="24"/>
          <w:u w:val="single"/>
        </w:rPr>
        <w:t>z dnia 26 stycznia 2017 r. - data wpływu: 27.01.2017 r., numer porządkowy: BR.1510.78.2017 (uchwała)</w:t>
      </w:r>
      <w:r w:rsidRPr="00290805">
        <w:rPr>
          <w:rFonts w:ascii="Times New Roman" w:eastAsia="Calibri" w:hAnsi="Times New Roman" w:cs="Times New Roman"/>
          <w:sz w:val="24"/>
          <w:szCs w:val="24"/>
        </w:rPr>
        <w:t>,</w:t>
      </w:r>
    </w:p>
    <w:p w:rsidR="006945D0" w:rsidRPr="004E6F3E" w:rsidRDefault="006945D0" w:rsidP="006945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4E6F3E">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4E6F3E">
        <w:rPr>
          <w:rFonts w:ascii="Times New Roman" w:eastAsia="Calibri" w:hAnsi="Times New Roman" w:cs="Times New Roman"/>
          <w:sz w:val="24"/>
          <w:szCs w:val="24"/>
        </w:rPr>
        <w:t xml:space="preserve">ząca obrad </w:t>
      </w:r>
      <w:r w:rsidRPr="004E6F3E">
        <w:rPr>
          <w:rFonts w:ascii="Times New Roman" w:eastAsia="Calibri" w:hAnsi="Times New Roman" w:cs="Times New Roman"/>
          <w:sz w:val="24"/>
          <w:szCs w:val="24"/>
          <w:u w:val="single"/>
        </w:rPr>
        <w:t>Małgorzata Kaptur</w:t>
      </w:r>
      <w:r w:rsidRPr="004E6F3E">
        <w:rPr>
          <w:rFonts w:ascii="Times New Roman" w:eastAsia="Calibri" w:hAnsi="Times New Roman" w:cs="Times New Roman"/>
          <w:sz w:val="24"/>
          <w:szCs w:val="24"/>
        </w:rPr>
        <w:t xml:space="preserve"> odczytała fragment projektu uchwały </w:t>
      </w:r>
      <w:r w:rsidRPr="004E6F3E">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4E6F3E">
        <w:rPr>
          <w:rFonts w:ascii="Times New Roman" w:eastAsia="Calibri" w:hAnsi="Times New Roman" w:cs="Times New Roman"/>
          <w:sz w:val="24"/>
          <w:szCs w:val="24"/>
        </w:rPr>
        <w:t xml:space="preserve"> z dnia 26 stycznia 2017 r. (data wpływu: </w:t>
      </w:r>
      <w:r w:rsidRPr="004E6F3E">
        <w:rPr>
          <w:rFonts w:ascii="Times New Roman" w:eastAsia="Calibri" w:hAnsi="Times New Roman" w:cs="Times New Roman"/>
          <w:sz w:val="24"/>
          <w:szCs w:val="24"/>
        </w:rPr>
        <w:br/>
        <w:t>27 stycznia 2017 r., numer porządk</w:t>
      </w:r>
      <w:r>
        <w:rPr>
          <w:rFonts w:ascii="Times New Roman" w:eastAsia="Calibri" w:hAnsi="Times New Roman" w:cs="Times New Roman"/>
          <w:sz w:val="24"/>
          <w:szCs w:val="24"/>
        </w:rPr>
        <w:t>owy: BR.1510.78</w:t>
      </w:r>
      <w:r w:rsidRPr="004E6F3E">
        <w:rPr>
          <w:rFonts w:ascii="Times New Roman" w:eastAsia="Calibri" w:hAnsi="Times New Roman" w:cs="Times New Roman"/>
          <w:sz w:val="24"/>
          <w:szCs w:val="24"/>
        </w:rPr>
        <w:t xml:space="preserve">.2017). </w:t>
      </w:r>
    </w:p>
    <w:p w:rsidR="006945D0" w:rsidRPr="00E520DE"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E520DE">
        <w:rPr>
          <w:rFonts w:ascii="Times New Roman" w:eastAsia="Calibri" w:hAnsi="Times New Roman" w:cs="Times New Roman"/>
          <w:sz w:val="24"/>
          <w:szCs w:val="24"/>
        </w:rPr>
        <w:t xml:space="preserve"> związku z tym, że radni nie zgłosili </w:t>
      </w:r>
      <w:r>
        <w:rPr>
          <w:rFonts w:ascii="Times New Roman" w:eastAsia="Calibri" w:hAnsi="Times New Roman" w:cs="Times New Roman"/>
          <w:sz w:val="24"/>
          <w:szCs w:val="24"/>
        </w:rPr>
        <w:t xml:space="preserve">żadnych </w:t>
      </w:r>
      <w:r w:rsidRPr="00E520DE">
        <w:rPr>
          <w:rFonts w:ascii="Times New Roman" w:eastAsia="Calibri" w:hAnsi="Times New Roman" w:cs="Times New Roman"/>
          <w:sz w:val="24"/>
          <w:szCs w:val="24"/>
        </w:rPr>
        <w:t xml:space="preserve">uwag, pytań i wniosków, </w:t>
      </w: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sidRPr="00E520DE">
        <w:rPr>
          <w:rFonts w:ascii="Times New Roman" w:eastAsia="Calibri" w:hAnsi="Times New Roman" w:cs="Times New Roman"/>
          <w:sz w:val="24"/>
          <w:szCs w:val="24"/>
        </w:rPr>
        <w:t xml:space="preserve"> poddała pod głosowanie projekt uchwały </w:t>
      </w:r>
      <w:r>
        <w:rPr>
          <w:rFonts w:ascii="Times New Roman" w:eastAsia="Calibri" w:hAnsi="Times New Roman" w:cs="Times New Roman"/>
          <w:sz w:val="24"/>
          <w:szCs w:val="24"/>
        </w:rPr>
        <w:t xml:space="preserve">w powyższej sprawie. </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W jego wyniku, Rada Miejska w Mosinie podjęła </w:t>
      </w:r>
      <w:r w:rsidRPr="00E520DE">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II/537</w:t>
      </w:r>
      <w:r w:rsidRPr="00E520DE">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E520DE">
        <w:rPr>
          <w:rFonts w:ascii="Times New Roman" w:eastAsia="Calibri" w:hAnsi="Times New Roman" w:cs="Times New Roman"/>
          <w:sz w:val="24"/>
          <w:szCs w:val="24"/>
        </w:rPr>
        <w:t>w sprawie rozpatr</w:t>
      </w:r>
      <w:r>
        <w:rPr>
          <w:rFonts w:ascii="Times New Roman" w:eastAsia="Calibri" w:hAnsi="Times New Roman" w:cs="Times New Roman"/>
          <w:sz w:val="24"/>
          <w:szCs w:val="24"/>
        </w:rPr>
        <w:t>zenia skargi …………………….</w:t>
      </w:r>
      <w:r w:rsidRPr="00E520DE">
        <w:rPr>
          <w:rFonts w:ascii="Times New Roman" w:eastAsia="Calibri" w:hAnsi="Times New Roman" w:cs="Times New Roman"/>
          <w:sz w:val="24"/>
          <w:szCs w:val="24"/>
        </w:rPr>
        <w:t xml:space="preserve"> z dnia 26 stycznia 2017 r. (data wpływu: 27 stycznia 2017 r., numer porządk</w:t>
      </w:r>
      <w:r>
        <w:rPr>
          <w:rFonts w:ascii="Times New Roman" w:eastAsia="Calibri" w:hAnsi="Times New Roman" w:cs="Times New Roman"/>
          <w:sz w:val="24"/>
          <w:szCs w:val="24"/>
        </w:rPr>
        <w:t>owy: BR.1510.78</w:t>
      </w:r>
      <w:r w:rsidRPr="00E520DE">
        <w:rPr>
          <w:rFonts w:ascii="Times New Roman" w:eastAsia="Calibri" w:hAnsi="Times New Roman" w:cs="Times New Roman"/>
          <w:sz w:val="24"/>
          <w:szCs w:val="24"/>
        </w:rPr>
        <w:t xml:space="preserve">.2017) </w:t>
      </w:r>
      <w:r>
        <w:rPr>
          <w:rFonts w:ascii="Times New Roman" w:eastAsia="Calibri" w:hAnsi="Times New Roman" w:cs="Times New Roman"/>
          <w:sz w:val="24"/>
          <w:szCs w:val="24"/>
        </w:rPr>
        <w:t xml:space="preserve">– </w:t>
      </w:r>
      <w:r w:rsidRPr="00E520DE">
        <w:rPr>
          <w:rFonts w:ascii="Times New Roman" w:eastAsia="Calibri" w:hAnsi="Times New Roman" w:cs="Times New Roman"/>
          <w:sz w:val="24"/>
          <w:szCs w:val="24"/>
        </w:rPr>
        <w:t>20 głosami „za”.</w:t>
      </w:r>
      <w:r>
        <w:rPr>
          <w:rFonts w:ascii="Times New Roman" w:eastAsia="Calibri" w:hAnsi="Times New Roman" w:cs="Times New Roman"/>
          <w:sz w:val="24"/>
          <w:szCs w:val="24"/>
        </w:rPr>
        <w:t xml:space="preserve"> Dwoje radnych nie wzięło</w:t>
      </w:r>
      <w:r w:rsidRPr="00E520DE">
        <w:rPr>
          <w:rFonts w:ascii="Times New Roman" w:eastAsia="Calibri" w:hAnsi="Times New Roman" w:cs="Times New Roman"/>
          <w:sz w:val="24"/>
          <w:szCs w:val="24"/>
        </w:rPr>
        <w:t xml:space="preserve"> udziału w tym głosowaniu.</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i/>
          <w:sz w:val="24"/>
          <w:szCs w:val="24"/>
        </w:rPr>
        <w:t>Uchwała ta stanowi załącznik niniejszego protokołu</w:t>
      </w:r>
      <w:r w:rsidRPr="00E520DE">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E520DE">
        <w:rPr>
          <w:rFonts w:ascii="Times New Roman" w:eastAsia="Calibri" w:hAnsi="Times New Roman" w:cs="Times New Roman"/>
          <w:sz w:val="24"/>
          <w:szCs w:val="24"/>
          <w:u w:val="single"/>
        </w:rPr>
        <w:t>z dnia 27 stycznia 2017 r. - numer porządkowy: BR.1510.79.2017 (uchwała)</w:t>
      </w:r>
      <w:r w:rsidRPr="00290805">
        <w:rPr>
          <w:rFonts w:ascii="Times New Roman" w:eastAsia="Calibri" w:hAnsi="Times New Roman" w:cs="Times New Roman"/>
          <w:sz w:val="24"/>
          <w:szCs w:val="24"/>
        </w:rPr>
        <w:t>,</w:t>
      </w:r>
    </w:p>
    <w:p w:rsidR="006945D0" w:rsidRPr="00E520DE" w:rsidRDefault="006945D0" w:rsidP="006945D0">
      <w:pPr>
        <w:spacing w:after="0" w:line="240" w:lineRule="auto"/>
        <w:ind w:firstLine="708"/>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Przewodnicząca obrad </w:t>
      </w:r>
      <w:r w:rsidRPr="00E520DE">
        <w:rPr>
          <w:rFonts w:ascii="Times New Roman" w:eastAsia="Calibri" w:hAnsi="Times New Roman" w:cs="Times New Roman"/>
          <w:sz w:val="24"/>
          <w:szCs w:val="24"/>
          <w:u w:val="single"/>
        </w:rPr>
        <w:t>Małgorzata Kaptur</w:t>
      </w:r>
      <w:r w:rsidRPr="00E520DE">
        <w:rPr>
          <w:rFonts w:ascii="Times New Roman" w:eastAsia="Calibri" w:hAnsi="Times New Roman" w:cs="Times New Roman"/>
          <w:sz w:val="24"/>
          <w:szCs w:val="24"/>
        </w:rPr>
        <w:t xml:space="preserve"> odczytała fragment projektu uchwały </w:t>
      </w:r>
      <w:r w:rsidRPr="00E520DE">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E520DE">
        <w:rPr>
          <w:rFonts w:ascii="Times New Roman" w:eastAsia="Calibri" w:hAnsi="Times New Roman" w:cs="Times New Roman"/>
          <w:sz w:val="24"/>
          <w:szCs w:val="24"/>
        </w:rPr>
        <w:t xml:space="preserve"> z dnia 2</w:t>
      </w:r>
      <w:r>
        <w:rPr>
          <w:rFonts w:ascii="Times New Roman" w:eastAsia="Calibri" w:hAnsi="Times New Roman" w:cs="Times New Roman"/>
          <w:sz w:val="24"/>
          <w:szCs w:val="24"/>
        </w:rPr>
        <w:t>7</w:t>
      </w:r>
      <w:r w:rsidRPr="00E520DE">
        <w:rPr>
          <w:rFonts w:ascii="Times New Roman" w:eastAsia="Calibri" w:hAnsi="Times New Roman" w:cs="Times New Roman"/>
          <w:sz w:val="24"/>
          <w:szCs w:val="24"/>
        </w:rPr>
        <w:t xml:space="preserve"> stycznia 2017 r. (numer porządkowy: BR</w:t>
      </w:r>
      <w:r>
        <w:rPr>
          <w:rFonts w:ascii="Times New Roman" w:eastAsia="Calibri" w:hAnsi="Times New Roman" w:cs="Times New Roman"/>
          <w:sz w:val="24"/>
          <w:szCs w:val="24"/>
        </w:rPr>
        <w:t>.1510.79</w:t>
      </w:r>
      <w:r w:rsidRPr="00E520DE">
        <w:rPr>
          <w:rFonts w:ascii="Times New Roman" w:eastAsia="Calibri" w:hAnsi="Times New Roman" w:cs="Times New Roman"/>
          <w:sz w:val="24"/>
          <w:szCs w:val="24"/>
        </w:rPr>
        <w:t xml:space="preserve">.2017). </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W związku z tym, że radni nie zgłosili żadnych uwag, pytań i wniosków, prowadząca obrady </w:t>
      </w:r>
      <w:r w:rsidRPr="00E520DE">
        <w:rPr>
          <w:rFonts w:ascii="Times New Roman" w:eastAsia="Calibri" w:hAnsi="Times New Roman" w:cs="Times New Roman"/>
          <w:sz w:val="24"/>
          <w:szCs w:val="24"/>
          <w:u w:val="single"/>
        </w:rPr>
        <w:t>Małgorzata Kaptur</w:t>
      </w:r>
      <w:r w:rsidRPr="00E520DE">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powyższej sprawie.</w:t>
      </w:r>
      <w:r w:rsidRPr="00E520DE">
        <w:rPr>
          <w:rFonts w:ascii="Times New Roman" w:eastAsia="Calibri" w:hAnsi="Times New Roman" w:cs="Times New Roman"/>
          <w:sz w:val="24"/>
          <w:szCs w:val="24"/>
        </w:rPr>
        <w:t xml:space="preserve"> </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W jego wyniku, Rada Miejska w Mosinie podjęła </w:t>
      </w:r>
      <w:r w:rsidRPr="00E520DE">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II/538</w:t>
      </w:r>
      <w:r w:rsidRPr="00E520DE">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E520DE">
        <w:rPr>
          <w:rFonts w:ascii="Times New Roman" w:eastAsia="Calibri" w:hAnsi="Times New Roman" w:cs="Times New Roman"/>
          <w:sz w:val="24"/>
          <w:szCs w:val="24"/>
        </w:rPr>
        <w:t>w sprawie rozpatr</w:t>
      </w:r>
      <w:r>
        <w:rPr>
          <w:rFonts w:ascii="Times New Roman" w:eastAsia="Calibri" w:hAnsi="Times New Roman" w:cs="Times New Roman"/>
          <w:sz w:val="24"/>
          <w:szCs w:val="24"/>
        </w:rPr>
        <w:t>zenia skargi …………………………….</w:t>
      </w:r>
      <w:r w:rsidRPr="00E520DE">
        <w:rPr>
          <w:rFonts w:ascii="Times New Roman" w:eastAsia="Calibri" w:hAnsi="Times New Roman" w:cs="Times New Roman"/>
          <w:sz w:val="24"/>
          <w:szCs w:val="24"/>
        </w:rPr>
        <w:t xml:space="preserve"> z dnia 2</w:t>
      </w:r>
      <w:r>
        <w:rPr>
          <w:rFonts w:ascii="Times New Roman" w:eastAsia="Calibri" w:hAnsi="Times New Roman" w:cs="Times New Roman"/>
          <w:sz w:val="24"/>
          <w:szCs w:val="24"/>
        </w:rPr>
        <w:t>7</w:t>
      </w:r>
      <w:r w:rsidRPr="00E520DE">
        <w:rPr>
          <w:rFonts w:ascii="Times New Roman" w:eastAsia="Calibri" w:hAnsi="Times New Roman" w:cs="Times New Roman"/>
          <w:sz w:val="24"/>
          <w:szCs w:val="24"/>
        </w:rPr>
        <w:t xml:space="preserve"> stycznia 2017 r. (numer porządk</w:t>
      </w:r>
      <w:r>
        <w:rPr>
          <w:rFonts w:ascii="Times New Roman" w:eastAsia="Calibri" w:hAnsi="Times New Roman" w:cs="Times New Roman"/>
          <w:sz w:val="24"/>
          <w:szCs w:val="24"/>
        </w:rPr>
        <w:t>owy: BR.1510.79</w:t>
      </w:r>
      <w:r w:rsidRPr="00E520DE">
        <w:rPr>
          <w:rFonts w:ascii="Times New Roman" w:eastAsia="Calibri" w:hAnsi="Times New Roman" w:cs="Times New Roman"/>
          <w:sz w:val="24"/>
          <w:szCs w:val="24"/>
        </w:rPr>
        <w:t xml:space="preserve">.2017) </w:t>
      </w:r>
      <w:r>
        <w:rPr>
          <w:rFonts w:ascii="Times New Roman" w:eastAsia="Calibri" w:hAnsi="Times New Roman" w:cs="Times New Roman"/>
          <w:sz w:val="24"/>
          <w:szCs w:val="24"/>
        </w:rPr>
        <w:t xml:space="preserve">– </w:t>
      </w:r>
      <w:r w:rsidRPr="00E520DE">
        <w:rPr>
          <w:rFonts w:ascii="Times New Roman" w:eastAsia="Calibri" w:hAnsi="Times New Roman" w:cs="Times New Roman"/>
          <w:sz w:val="24"/>
          <w:szCs w:val="24"/>
        </w:rPr>
        <w:t>20 głosami „za”. Jedna radna nie wzięła udziału w tym głosowaniu.</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i/>
          <w:sz w:val="24"/>
          <w:szCs w:val="24"/>
        </w:rPr>
        <w:t>Uchwała ta stanowi załącznik niniejszego protokołu</w:t>
      </w:r>
      <w:r w:rsidRPr="00E520DE">
        <w:rPr>
          <w:rFonts w:ascii="Times New Roman" w:eastAsia="Calibri" w:hAnsi="Times New Roman" w:cs="Times New Roman"/>
          <w:sz w:val="24"/>
          <w:szCs w:val="24"/>
        </w:rPr>
        <w:t>.</w:t>
      </w:r>
    </w:p>
    <w:p w:rsidR="006945D0" w:rsidRDefault="006945D0" w:rsidP="006945D0">
      <w:pPr>
        <w:spacing w:after="0" w:line="240" w:lineRule="auto"/>
        <w:jc w:val="both"/>
        <w:rPr>
          <w:rFonts w:ascii="Times New Roman" w:eastAsia="Calibri" w:hAnsi="Times New Roman" w:cs="Times New Roman"/>
          <w:sz w:val="24"/>
          <w:szCs w:val="24"/>
        </w:rPr>
      </w:pPr>
    </w:p>
    <w:p w:rsidR="00005D94" w:rsidRPr="00290805" w:rsidRDefault="00005D94"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E520DE">
        <w:rPr>
          <w:rFonts w:ascii="Times New Roman" w:eastAsia="Calibri" w:hAnsi="Times New Roman" w:cs="Times New Roman"/>
          <w:sz w:val="24"/>
          <w:szCs w:val="24"/>
          <w:u w:val="single"/>
        </w:rPr>
        <w:lastRenderedPageBreak/>
        <w:t>z dnia 6 lutego 2017 r. - numer porządkowy: BR.1510.80.2017 i BR.1511.5.2017 (uchwała)</w:t>
      </w:r>
      <w:r w:rsidRPr="00290805">
        <w:rPr>
          <w:rFonts w:ascii="Times New Roman" w:eastAsia="Calibri" w:hAnsi="Times New Roman" w:cs="Times New Roman"/>
          <w:sz w:val="24"/>
          <w:szCs w:val="24"/>
        </w:rPr>
        <w:t>,</w:t>
      </w:r>
    </w:p>
    <w:p w:rsidR="006945D0" w:rsidRPr="00E520DE" w:rsidRDefault="006945D0" w:rsidP="006945D0">
      <w:pPr>
        <w:spacing w:after="0" w:line="240" w:lineRule="auto"/>
        <w:ind w:firstLine="708"/>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Przewodnicząca obrad </w:t>
      </w:r>
      <w:r w:rsidRPr="00E520DE">
        <w:rPr>
          <w:rFonts w:ascii="Times New Roman" w:eastAsia="Calibri" w:hAnsi="Times New Roman" w:cs="Times New Roman"/>
          <w:sz w:val="24"/>
          <w:szCs w:val="24"/>
          <w:u w:val="single"/>
        </w:rPr>
        <w:t>Małgorzata Kaptur</w:t>
      </w:r>
      <w:r w:rsidRPr="00E520DE">
        <w:rPr>
          <w:rFonts w:ascii="Times New Roman" w:eastAsia="Calibri" w:hAnsi="Times New Roman" w:cs="Times New Roman"/>
          <w:sz w:val="24"/>
          <w:szCs w:val="24"/>
        </w:rPr>
        <w:t xml:space="preserve"> odczytała fragment projektu uchwały </w:t>
      </w:r>
      <w:r w:rsidRPr="00E520DE">
        <w:rPr>
          <w:rFonts w:ascii="Times New Roman" w:eastAsia="Calibri" w:hAnsi="Times New Roman" w:cs="Times New Roman"/>
          <w:sz w:val="24"/>
          <w:szCs w:val="24"/>
        </w:rPr>
        <w:br/>
        <w:t>w sprawie rozpatrzenia ska</w:t>
      </w:r>
      <w:r>
        <w:rPr>
          <w:rFonts w:ascii="Times New Roman" w:eastAsia="Calibri" w:hAnsi="Times New Roman" w:cs="Times New Roman"/>
          <w:sz w:val="24"/>
          <w:szCs w:val="24"/>
        </w:rPr>
        <w:t>rgi …………………………………. z dnia 6 lutego</w:t>
      </w:r>
      <w:r w:rsidRPr="00E520DE">
        <w:rPr>
          <w:rFonts w:ascii="Times New Roman" w:eastAsia="Calibri" w:hAnsi="Times New Roman" w:cs="Times New Roman"/>
          <w:sz w:val="24"/>
          <w:szCs w:val="24"/>
        </w:rPr>
        <w:t xml:space="preserve"> 2017 r. (numer porządkowy: BR</w:t>
      </w:r>
      <w:r>
        <w:rPr>
          <w:rFonts w:ascii="Times New Roman" w:eastAsia="Calibri" w:hAnsi="Times New Roman" w:cs="Times New Roman"/>
          <w:sz w:val="24"/>
          <w:szCs w:val="24"/>
        </w:rPr>
        <w:t>.1510.80</w:t>
      </w:r>
      <w:r w:rsidRPr="00E520DE">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BR.1511.5.2017</w:t>
      </w:r>
      <w:r w:rsidRPr="00E520DE">
        <w:rPr>
          <w:rFonts w:ascii="Times New Roman" w:eastAsia="Calibri" w:hAnsi="Times New Roman" w:cs="Times New Roman"/>
          <w:sz w:val="24"/>
          <w:szCs w:val="24"/>
        </w:rPr>
        <w:t xml:space="preserve">). </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W związku z tym, że radni nie zgłosili żadnych uwag, pytań i wniosków, prowadząca obrady </w:t>
      </w:r>
      <w:r w:rsidRPr="00E520DE">
        <w:rPr>
          <w:rFonts w:ascii="Times New Roman" w:eastAsia="Calibri" w:hAnsi="Times New Roman" w:cs="Times New Roman"/>
          <w:sz w:val="24"/>
          <w:szCs w:val="24"/>
          <w:u w:val="single"/>
        </w:rPr>
        <w:t>Małgorzata Kaptur</w:t>
      </w:r>
      <w:r w:rsidRPr="00E520DE">
        <w:rPr>
          <w:rFonts w:ascii="Times New Roman" w:eastAsia="Calibri" w:hAnsi="Times New Roman" w:cs="Times New Roman"/>
          <w:sz w:val="24"/>
          <w:szCs w:val="24"/>
        </w:rPr>
        <w:t xml:space="preserve"> poddała pod głosowanie projekt uchwały </w:t>
      </w:r>
      <w:r>
        <w:rPr>
          <w:rFonts w:ascii="Times New Roman" w:eastAsia="Calibri" w:hAnsi="Times New Roman" w:cs="Times New Roman"/>
          <w:sz w:val="24"/>
          <w:szCs w:val="24"/>
        </w:rPr>
        <w:t xml:space="preserve">w powyższej sprawie. </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W jego wyniku, Rada Miejska w Mosinie podjęła </w:t>
      </w:r>
      <w:r w:rsidRPr="00E520DE">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II/539</w:t>
      </w:r>
      <w:r w:rsidRPr="00E520DE">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E520DE">
        <w:rPr>
          <w:rFonts w:ascii="Times New Roman" w:eastAsia="Calibri" w:hAnsi="Times New Roman" w:cs="Times New Roman"/>
          <w:sz w:val="24"/>
          <w:szCs w:val="24"/>
        </w:rPr>
        <w:t>w sprawie rozpatr</w:t>
      </w:r>
      <w:r>
        <w:rPr>
          <w:rFonts w:ascii="Times New Roman" w:eastAsia="Calibri" w:hAnsi="Times New Roman" w:cs="Times New Roman"/>
          <w:sz w:val="24"/>
          <w:szCs w:val="24"/>
        </w:rPr>
        <w:t>zenia skargi ………………………………..</w:t>
      </w:r>
      <w:r w:rsidRPr="00E520DE">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 xml:space="preserve">6 lutego </w:t>
      </w:r>
      <w:r w:rsidRPr="00E520DE">
        <w:rPr>
          <w:rFonts w:ascii="Times New Roman" w:eastAsia="Calibri" w:hAnsi="Times New Roman" w:cs="Times New Roman"/>
          <w:sz w:val="24"/>
          <w:szCs w:val="24"/>
        </w:rPr>
        <w:t>2017 r. (numer porządk</w:t>
      </w:r>
      <w:r>
        <w:rPr>
          <w:rFonts w:ascii="Times New Roman" w:eastAsia="Calibri" w:hAnsi="Times New Roman" w:cs="Times New Roman"/>
          <w:sz w:val="24"/>
          <w:szCs w:val="24"/>
        </w:rPr>
        <w:t>owy: BR.1510.80</w:t>
      </w:r>
      <w:r w:rsidRPr="00E520DE">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BR.1511.5.2017</w:t>
      </w:r>
      <w:r w:rsidRPr="00E520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520DE">
        <w:rPr>
          <w:rFonts w:ascii="Times New Roman" w:eastAsia="Calibri" w:hAnsi="Times New Roman" w:cs="Times New Roman"/>
          <w:sz w:val="24"/>
          <w:szCs w:val="24"/>
        </w:rPr>
        <w:t>20 głosami „za”. Jedna radna nie wzięła udziału w tym głosowaniu.</w:t>
      </w:r>
    </w:p>
    <w:p w:rsidR="006945D0"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i/>
          <w:sz w:val="24"/>
          <w:szCs w:val="24"/>
        </w:rPr>
        <w:t>Uchwała ta stanowi załącznik niniejszego protokołu</w:t>
      </w:r>
      <w:r w:rsidRPr="00E520DE">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E520DE">
        <w:rPr>
          <w:rFonts w:ascii="Times New Roman" w:eastAsia="Calibri" w:hAnsi="Times New Roman" w:cs="Times New Roman"/>
          <w:sz w:val="24"/>
          <w:szCs w:val="24"/>
          <w:u w:val="single"/>
        </w:rPr>
        <w:t>z dnia 6 lutego 2017 r. - numer porządkowy: BR.1510.81.2017 (uchwała)</w:t>
      </w:r>
      <w:r w:rsidRPr="00290805">
        <w:rPr>
          <w:rFonts w:ascii="Times New Roman" w:eastAsia="Calibri" w:hAnsi="Times New Roman" w:cs="Times New Roman"/>
          <w:sz w:val="24"/>
          <w:szCs w:val="24"/>
        </w:rPr>
        <w:t>,</w:t>
      </w:r>
    </w:p>
    <w:p w:rsidR="006945D0" w:rsidRPr="00E520DE" w:rsidRDefault="006945D0" w:rsidP="006945D0">
      <w:pPr>
        <w:spacing w:after="0" w:line="240" w:lineRule="auto"/>
        <w:ind w:firstLine="708"/>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Przewodnicząca obrad </w:t>
      </w:r>
      <w:r w:rsidRPr="00E520DE">
        <w:rPr>
          <w:rFonts w:ascii="Times New Roman" w:eastAsia="Calibri" w:hAnsi="Times New Roman" w:cs="Times New Roman"/>
          <w:sz w:val="24"/>
          <w:szCs w:val="24"/>
          <w:u w:val="single"/>
        </w:rPr>
        <w:t>Małgorzata Kaptur</w:t>
      </w:r>
      <w:r w:rsidRPr="00E520DE">
        <w:rPr>
          <w:rFonts w:ascii="Times New Roman" w:eastAsia="Calibri" w:hAnsi="Times New Roman" w:cs="Times New Roman"/>
          <w:sz w:val="24"/>
          <w:szCs w:val="24"/>
        </w:rPr>
        <w:t xml:space="preserve"> odczytała fragment projektu uchwały </w:t>
      </w:r>
      <w:r w:rsidRPr="00E520DE">
        <w:rPr>
          <w:rFonts w:ascii="Times New Roman" w:eastAsia="Calibri" w:hAnsi="Times New Roman" w:cs="Times New Roman"/>
          <w:sz w:val="24"/>
          <w:szCs w:val="24"/>
        </w:rPr>
        <w:br/>
        <w:t>w sprawie rozpatrzenia ska</w:t>
      </w:r>
      <w:r>
        <w:rPr>
          <w:rFonts w:ascii="Times New Roman" w:eastAsia="Calibri" w:hAnsi="Times New Roman" w:cs="Times New Roman"/>
          <w:sz w:val="24"/>
          <w:szCs w:val="24"/>
        </w:rPr>
        <w:t>rgi …………………………………. z dnia 6 lutego</w:t>
      </w:r>
      <w:r w:rsidRPr="00E520DE">
        <w:rPr>
          <w:rFonts w:ascii="Times New Roman" w:eastAsia="Calibri" w:hAnsi="Times New Roman" w:cs="Times New Roman"/>
          <w:sz w:val="24"/>
          <w:szCs w:val="24"/>
        </w:rPr>
        <w:t xml:space="preserve"> 2017 r. (numer porządkowy: BR</w:t>
      </w:r>
      <w:r>
        <w:rPr>
          <w:rFonts w:ascii="Times New Roman" w:eastAsia="Calibri" w:hAnsi="Times New Roman" w:cs="Times New Roman"/>
          <w:sz w:val="24"/>
          <w:szCs w:val="24"/>
        </w:rPr>
        <w:t>.1510.81</w:t>
      </w:r>
      <w:r w:rsidRPr="00E520DE">
        <w:rPr>
          <w:rFonts w:ascii="Times New Roman" w:eastAsia="Calibri" w:hAnsi="Times New Roman" w:cs="Times New Roman"/>
          <w:sz w:val="24"/>
          <w:szCs w:val="24"/>
        </w:rPr>
        <w:t xml:space="preserve">.2017). </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W związku z tym, że radni nie zgłosili żadnych uwag, pytań i wniosków, prowadząca obrady </w:t>
      </w:r>
      <w:r w:rsidRPr="00E520DE">
        <w:rPr>
          <w:rFonts w:ascii="Times New Roman" w:eastAsia="Calibri" w:hAnsi="Times New Roman" w:cs="Times New Roman"/>
          <w:sz w:val="24"/>
          <w:szCs w:val="24"/>
          <w:u w:val="single"/>
        </w:rPr>
        <w:t>Małgorzata Kaptur</w:t>
      </w:r>
      <w:r w:rsidRPr="00E520DE">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powyższej sprawie.</w:t>
      </w:r>
      <w:r w:rsidRPr="00E520DE">
        <w:rPr>
          <w:rFonts w:ascii="Times New Roman" w:eastAsia="Calibri" w:hAnsi="Times New Roman" w:cs="Times New Roman"/>
          <w:sz w:val="24"/>
          <w:szCs w:val="24"/>
        </w:rPr>
        <w:t xml:space="preserve"> </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sz w:val="24"/>
          <w:szCs w:val="24"/>
        </w:rPr>
        <w:t xml:space="preserve">W jego wyniku, Rada Miejska w Mosinie podjęła </w:t>
      </w:r>
      <w:r w:rsidRPr="00E520DE">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II/540</w:t>
      </w:r>
      <w:r w:rsidRPr="00E520DE">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E520DE">
        <w:rPr>
          <w:rFonts w:ascii="Times New Roman" w:eastAsia="Calibri" w:hAnsi="Times New Roman" w:cs="Times New Roman"/>
          <w:sz w:val="24"/>
          <w:szCs w:val="24"/>
        </w:rPr>
        <w:t>w sprawie rozpatr</w:t>
      </w:r>
      <w:r>
        <w:rPr>
          <w:rFonts w:ascii="Times New Roman" w:eastAsia="Calibri" w:hAnsi="Times New Roman" w:cs="Times New Roman"/>
          <w:sz w:val="24"/>
          <w:szCs w:val="24"/>
        </w:rPr>
        <w:t>zenia skargi ………………………………</w:t>
      </w:r>
      <w:r w:rsidRPr="00E520DE">
        <w:rPr>
          <w:rFonts w:ascii="Times New Roman" w:eastAsia="Calibri" w:hAnsi="Times New Roman" w:cs="Times New Roman"/>
          <w:sz w:val="24"/>
          <w:szCs w:val="24"/>
        </w:rPr>
        <w:t xml:space="preserve"> z dnia</w:t>
      </w:r>
      <w:r>
        <w:rPr>
          <w:rFonts w:ascii="Times New Roman" w:eastAsia="Calibri" w:hAnsi="Times New Roman" w:cs="Times New Roman"/>
          <w:sz w:val="24"/>
          <w:szCs w:val="24"/>
        </w:rPr>
        <w:t xml:space="preserve"> 6 lutego</w:t>
      </w:r>
      <w:r w:rsidRPr="00E520DE">
        <w:rPr>
          <w:rFonts w:ascii="Times New Roman" w:eastAsia="Calibri" w:hAnsi="Times New Roman" w:cs="Times New Roman"/>
          <w:sz w:val="24"/>
          <w:szCs w:val="24"/>
        </w:rPr>
        <w:t xml:space="preserve"> 2017 r. (numer porządk</w:t>
      </w:r>
      <w:r>
        <w:rPr>
          <w:rFonts w:ascii="Times New Roman" w:eastAsia="Calibri" w:hAnsi="Times New Roman" w:cs="Times New Roman"/>
          <w:sz w:val="24"/>
          <w:szCs w:val="24"/>
        </w:rPr>
        <w:t>owy: BR.1510.81</w:t>
      </w:r>
      <w:r w:rsidRPr="00E520DE">
        <w:rPr>
          <w:rFonts w:ascii="Times New Roman" w:eastAsia="Calibri" w:hAnsi="Times New Roman" w:cs="Times New Roman"/>
          <w:sz w:val="24"/>
          <w:szCs w:val="24"/>
        </w:rPr>
        <w:t xml:space="preserve">.2017) </w:t>
      </w:r>
      <w:r>
        <w:rPr>
          <w:rFonts w:ascii="Times New Roman" w:eastAsia="Calibri" w:hAnsi="Times New Roman" w:cs="Times New Roman"/>
          <w:sz w:val="24"/>
          <w:szCs w:val="24"/>
        </w:rPr>
        <w:t xml:space="preserve">– </w:t>
      </w:r>
      <w:r w:rsidRPr="00E520DE">
        <w:rPr>
          <w:rFonts w:ascii="Times New Roman" w:eastAsia="Calibri" w:hAnsi="Times New Roman" w:cs="Times New Roman"/>
          <w:sz w:val="24"/>
          <w:szCs w:val="24"/>
        </w:rPr>
        <w:t>20 głosami „za”. Jedna radna nie wzięła udziału w tym głosowaniu.</w:t>
      </w:r>
    </w:p>
    <w:p w:rsidR="006945D0" w:rsidRPr="00E520DE" w:rsidRDefault="006945D0" w:rsidP="006945D0">
      <w:pPr>
        <w:spacing w:after="0" w:line="240" w:lineRule="auto"/>
        <w:jc w:val="both"/>
        <w:rPr>
          <w:rFonts w:ascii="Times New Roman" w:eastAsia="Calibri" w:hAnsi="Times New Roman" w:cs="Times New Roman"/>
          <w:sz w:val="24"/>
          <w:szCs w:val="24"/>
        </w:rPr>
      </w:pPr>
      <w:r w:rsidRPr="00E520DE">
        <w:rPr>
          <w:rFonts w:ascii="Times New Roman" w:eastAsia="Calibri" w:hAnsi="Times New Roman" w:cs="Times New Roman"/>
          <w:i/>
          <w:sz w:val="24"/>
          <w:szCs w:val="24"/>
        </w:rPr>
        <w:t>Uchwała ta stanowi załącznik niniejszego protokołu</w:t>
      </w:r>
      <w:r w:rsidRPr="00E520DE">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E520DE">
        <w:rPr>
          <w:rFonts w:ascii="Times New Roman" w:eastAsia="Calibri" w:hAnsi="Times New Roman" w:cs="Times New Roman"/>
          <w:sz w:val="24"/>
          <w:szCs w:val="24"/>
          <w:u w:val="single"/>
        </w:rPr>
        <w:t>z dnia 6 lutego 2017 r. - numer porządkowy: BR.1510.82.2017 i BR.1511.7.2017 (uchwała)</w:t>
      </w:r>
      <w:r w:rsidRPr="00290805">
        <w:rPr>
          <w:rFonts w:ascii="Times New Roman" w:eastAsia="Calibri" w:hAnsi="Times New Roman" w:cs="Times New Roman"/>
          <w:sz w:val="24"/>
          <w:szCs w:val="24"/>
        </w:rPr>
        <w:t>,</w:t>
      </w:r>
    </w:p>
    <w:p w:rsidR="006945D0" w:rsidRPr="00155415" w:rsidRDefault="006945D0" w:rsidP="006945D0">
      <w:pPr>
        <w:spacing w:after="0" w:line="240" w:lineRule="auto"/>
        <w:ind w:firstLine="708"/>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Przewodnicząca obrad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odczytała fragment projektu uchwały </w:t>
      </w:r>
      <w:r w:rsidRPr="00155415">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155415">
        <w:rPr>
          <w:rFonts w:ascii="Times New Roman" w:eastAsia="Calibri" w:hAnsi="Times New Roman" w:cs="Times New Roman"/>
          <w:sz w:val="24"/>
          <w:szCs w:val="24"/>
        </w:rPr>
        <w:t xml:space="preserve"> z dnia 6 lutego 2017 r. (numer porządkowy: BR</w:t>
      </w:r>
      <w:r>
        <w:rPr>
          <w:rFonts w:ascii="Times New Roman" w:eastAsia="Calibri" w:hAnsi="Times New Roman" w:cs="Times New Roman"/>
          <w:sz w:val="24"/>
          <w:szCs w:val="24"/>
        </w:rPr>
        <w:t>.1510.82</w:t>
      </w:r>
      <w:r w:rsidRPr="00155415">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BR.1511.7</w:t>
      </w:r>
      <w:r w:rsidRPr="00155415">
        <w:rPr>
          <w:rFonts w:ascii="Times New Roman" w:eastAsia="Calibri" w:hAnsi="Times New Roman" w:cs="Times New Roman"/>
          <w:sz w:val="24"/>
          <w:szCs w:val="24"/>
        </w:rPr>
        <w:t xml:space="preserve">.2017). </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związku z tym, że radni nie zgłosili żadnych uwag, pytań i wniosków, prowadząca obrady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powyższej sprawie.</w:t>
      </w:r>
      <w:r w:rsidRPr="00155415">
        <w:rPr>
          <w:rFonts w:ascii="Times New Roman" w:eastAsia="Calibri" w:hAnsi="Times New Roman" w:cs="Times New Roman"/>
          <w:sz w:val="24"/>
          <w:szCs w:val="24"/>
        </w:rPr>
        <w:t xml:space="preserve"> </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jego wyniku, Rada Miejska w Mosinie podjęła </w:t>
      </w:r>
      <w:r w:rsidRPr="00155415">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II/541</w:t>
      </w:r>
      <w:r w:rsidRPr="00155415">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rPr>
        <w:t>w sprawie rozpatr</w:t>
      </w:r>
      <w:r>
        <w:rPr>
          <w:rFonts w:ascii="Times New Roman" w:eastAsia="Calibri" w:hAnsi="Times New Roman" w:cs="Times New Roman"/>
          <w:sz w:val="24"/>
          <w:szCs w:val="24"/>
        </w:rPr>
        <w:t>zenia skargi ………………………………</w:t>
      </w:r>
      <w:r w:rsidRPr="00155415">
        <w:rPr>
          <w:rFonts w:ascii="Times New Roman" w:eastAsia="Calibri" w:hAnsi="Times New Roman" w:cs="Times New Roman"/>
          <w:sz w:val="24"/>
          <w:szCs w:val="24"/>
        </w:rPr>
        <w:t xml:space="preserve"> z dnia 6 lutego 2017 r. (numer porządk</w:t>
      </w:r>
      <w:r>
        <w:rPr>
          <w:rFonts w:ascii="Times New Roman" w:eastAsia="Calibri" w:hAnsi="Times New Roman" w:cs="Times New Roman"/>
          <w:sz w:val="24"/>
          <w:szCs w:val="24"/>
        </w:rPr>
        <w:t>owy: BR.1510.82.2017 i BR.1511.7</w:t>
      </w:r>
      <w:r w:rsidRPr="00155415">
        <w:rPr>
          <w:rFonts w:ascii="Times New Roman" w:eastAsia="Calibri" w:hAnsi="Times New Roman" w:cs="Times New Roman"/>
          <w:sz w:val="24"/>
          <w:szCs w:val="24"/>
        </w:rPr>
        <w:t xml:space="preserve">.2017) </w:t>
      </w:r>
      <w:r>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rPr>
        <w:t>20 głosami „za”. Jedna radna nie wzięła udziału w tym głosowaniu.</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i/>
          <w:sz w:val="24"/>
          <w:szCs w:val="24"/>
        </w:rPr>
        <w:t>Uchwała ta stanowi załącznik niniejszego protokołu</w:t>
      </w:r>
      <w:r w:rsidRPr="00155415">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155415">
        <w:rPr>
          <w:rFonts w:ascii="Times New Roman" w:eastAsia="Calibri" w:hAnsi="Times New Roman" w:cs="Times New Roman"/>
          <w:sz w:val="24"/>
          <w:szCs w:val="24"/>
          <w:u w:val="single"/>
        </w:rPr>
        <w:t>z dnia 6 lutego 2017 r. - numer porządkowy: BR.1510.83.2017 i BR.1511.8.2017 (uchwała)</w:t>
      </w:r>
      <w:r w:rsidRPr="00290805">
        <w:rPr>
          <w:rFonts w:ascii="Times New Roman" w:eastAsia="Calibri" w:hAnsi="Times New Roman" w:cs="Times New Roman"/>
          <w:sz w:val="24"/>
          <w:szCs w:val="24"/>
        </w:rPr>
        <w:t>,</w:t>
      </w:r>
    </w:p>
    <w:p w:rsidR="006945D0" w:rsidRPr="00155415" w:rsidRDefault="006945D0" w:rsidP="006945D0">
      <w:pPr>
        <w:spacing w:after="0" w:line="240" w:lineRule="auto"/>
        <w:ind w:firstLine="708"/>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Przewodnicząca obrad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odczytała fragment projektu uchwały </w:t>
      </w:r>
      <w:r w:rsidRPr="00155415">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155415">
        <w:rPr>
          <w:rFonts w:ascii="Times New Roman" w:eastAsia="Calibri" w:hAnsi="Times New Roman" w:cs="Times New Roman"/>
          <w:sz w:val="24"/>
          <w:szCs w:val="24"/>
        </w:rPr>
        <w:t xml:space="preserve"> z dnia 6 lutego 2017 r. (numer porządkowy: BR</w:t>
      </w:r>
      <w:r>
        <w:rPr>
          <w:rFonts w:ascii="Times New Roman" w:eastAsia="Calibri" w:hAnsi="Times New Roman" w:cs="Times New Roman"/>
          <w:sz w:val="24"/>
          <w:szCs w:val="24"/>
        </w:rPr>
        <w:t>.1510.83</w:t>
      </w:r>
      <w:r w:rsidRPr="00155415">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BR.1511.8</w:t>
      </w:r>
      <w:r w:rsidRPr="00155415">
        <w:rPr>
          <w:rFonts w:ascii="Times New Roman" w:eastAsia="Calibri" w:hAnsi="Times New Roman" w:cs="Times New Roman"/>
          <w:sz w:val="24"/>
          <w:szCs w:val="24"/>
        </w:rPr>
        <w:t xml:space="preserve">.2017). </w:t>
      </w:r>
    </w:p>
    <w:p w:rsidR="006945D0"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związku z tym, że radni nie zgłosili żadnych uwag, pytań i wniosków, prowadząca obrady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powyższej sprawie.</w:t>
      </w:r>
      <w:r w:rsidRPr="00155415">
        <w:rPr>
          <w:rFonts w:ascii="Times New Roman" w:eastAsia="Calibri" w:hAnsi="Times New Roman" w:cs="Times New Roman"/>
          <w:sz w:val="24"/>
          <w:szCs w:val="24"/>
        </w:rPr>
        <w:t xml:space="preserve"> </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jego wyniku, Rada Miejska w Mosinie podjęła </w:t>
      </w:r>
      <w:r w:rsidRPr="00155415">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II/542</w:t>
      </w:r>
      <w:r w:rsidRPr="00155415">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rPr>
        <w:t>w sprawie rozpatr</w:t>
      </w:r>
      <w:r>
        <w:rPr>
          <w:rFonts w:ascii="Times New Roman" w:eastAsia="Calibri" w:hAnsi="Times New Roman" w:cs="Times New Roman"/>
          <w:sz w:val="24"/>
          <w:szCs w:val="24"/>
        </w:rPr>
        <w:t>zenia skargi ……………………………….</w:t>
      </w:r>
      <w:r w:rsidRPr="00155415">
        <w:rPr>
          <w:rFonts w:ascii="Times New Roman" w:eastAsia="Calibri" w:hAnsi="Times New Roman" w:cs="Times New Roman"/>
          <w:sz w:val="24"/>
          <w:szCs w:val="24"/>
        </w:rPr>
        <w:t xml:space="preserve"> z dnia 6 lutego 2017 r. (numer porządk</w:t>
      </w:r>
      <w:r>
        <w:rPr>
          <w:rFonts w:ascii="Times New Roman" w:eastAsia="Calibri" w:hAnsi="Times New Roman" w:cs="Times New Roman"/>
          <w:sz w:val="24"/>
          <w:szCs w:val="24"/>
        </w:rPr>
        <w:t>owy: BR.1510.83.2017 i BR.1511.8</w:t>
      </w:r>
      <w:r w:rsidRPr="00155415">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 </w:t>
      </w:r>
      <w:r w:rsidRPr="00155415">
        <w:rPr>
          <w:rFonts w:ascii="Times New Roman" w:eastAsia="Calibri" w:hAnsi="Times New Roman" w:cs="Times New Roman"/>
          <w:sz w:val="24"/>
          <w:szCs w:val="24"/>
        </w:rPr>
        <w:t>20 głosami „za”. Jedna radna nie wzięła udziału w tym głosowaniu.</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i/>
          <w:sz w:val="24"/>
          <w:szCs w:val="24"/>
        </w:rPr>
        <w:t>Uchwała ta stanowi załącznik niniejszego protokołu</w:t>
      </w:r>
      <w:r w:rsidRPr="00155415">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155415">
        <w:rPr>
          <w:rFonts w:ascii="Times New Roman" w:eastAsia="Calibri" w:hAnsi="Times New Roman" w:cs="Times New Roman"/>
          <w:sz w:val="24"/>
          <w:szCs w:val="24"/>
          <w:u w:val="single"/>
        </w:rPr>
        <w:lastRenderedPageBreak/>
        <w:t>z dnia 6 lutego 2017 r. - numer porządkowy: BR.1510.84.2017 i BR.1511.9.2017 (uchwała)</w:t>
      </w:r>
      <w:r w:rsidRPr="00290805">
        <w:rPr>
          <w:rFonts w:ascii="Times New Roman" w:eastAsia="Calibri" w:hAnsi="Times New Roman" w:cs="Times New Roman"/>
          <w:sz w:val="24"/>
          <w:szCs w:val="24"/>
        </w:rPr>
        <w:t>,</w:t>
      </w:r>
    </w:p>
    <w:p w:rsidR="006945D0" w:rsidRPr="00155415" w:rsidRDefault="006945D0" w:rsidP="006945D0">
      <w:pPr>
        <w:spacing w:after="0" w:line="240" w:lineRule="auto"/>
        <w:ind w:firstLine="708"/>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Przewodnicząca obrad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odczytała fragment projektu uchwały </w:t>
      </w:r>
      <w:r w:rsidRPr="00155415">
        <w:rPr>
          <w:rFonts w:ascii="Times New Roman" w:eastAsia="Calibri" w:hAnsi="Times New Roman" w:cs="Times New Roman"/>
          <w:sz w:val="24"/>
          <w:szCs w:val="24"/>
        </w:rPr>
        <w:br/>
        <w:t>w sprawie rozpatr</w:t>
      </w:r>
      <w:r>
        <w:rPr>
          <w:rFonts w:ascii="Times New Roman" w:eastAsia="Calibri" w:hAnsi="Times New Roman" w:cs="Times New Roman"/>
          <w:sz w:val="24"/>
          <w:szCs w:val="24"/>
        </w:rPr>
        <w:t>zenia skargi ………………………………….</w:t>
      </w:r>
      <w:r w:rsidRPr="00155415">
        <w:rPr>
          <w:rFonts w:ascii="Times New Roman" w:eastAsia="Calibri" w:hAnsi="Times New Roman" w:cs="Times New Roman"/>
          <w:sz w:val="24"/>
          <w:szCs w:val="24"/>
        </w:rPr>
        <w:t xml:space="preserve"> z dnia 6 lutego 2017 r. (numer porządkowy: BR</w:t>
      </w:r>
      <w:r>
        <w:rPr>
          <w:rFonts w:ascii="Times New Roman" w:eastAsia="Calibri" w:hAnsi="Times New Roman" w:cs="Times New Roman"/>
          <w:sz w:val="24"/>
          <w:szCs w:val="24"/>
        </w:rPr>
        <w:t>.1510.84</w:t>
      </w:r>
      <w:r w:rsidRPr="00155415">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BR.1511.9</w:t>
      </w:r>
      <w:r w:rsidRPr="00155415">
        <w:rPr>
          <w:rFonts w:ascii="Times New Roman" w:eastAsia="Calibri" w:hAnsi="Times New Roman" w:cs="Times New Roman"/>
          <w:sz w:val="24"/>
          <w:szCs w:val="24"/>
        </w:rPr>
        <w:t xml:space="preserve">.2017). </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związku z tym, że radni nie zgłosili żadnych uwag, pytań i wniosków, prowadząca obrady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powyższej sprawie.</w:t>
      </w:r>
      <w:r w:rsidRPr="00155415">
        <w:rPr>
          <w:rFonts w:ascii="Times New Roman" w:eastAsia="Calibri" w:hAnsi="Times New Roman" w:cs="Times New Roman"/>
          <w:sz w:val="24"/>
          <w:szCs w:val="24"/>
        </w:rPr>
        <w:t xml:space="preserve"> </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jego wyniku, Rada Miejska w Mosinie podjęła </w:t>
      </w:r>
      <w:r w:rsidRPr="00155415">
        <w:rPr>
          <w:rFonts w:ascii="Times New Roman" w:eastAsia="Calibri" w:hAnsi="Times New Roman" w:cs="Times New Roman"/>
          <w:sz w:val="24"/>
          <w:szCs w:val="24"/>
          <w:u w:val="single"/>
        </w:rPr>
        <w:t>Uchwałę Nr XLV</w:t>
      </w:r>
      <w:r>
        <w:rPr>
          <w:rFonts w:ascii="Times New Roman" w:eastAsia="Calibri" w:hAnsi="Times New Roman" w:cs="Times New Roman"/>
          <w:sz w:val="24"/>
          <w:szCs w:val="24"/>
          <w:u w:val="single"/>
        </w:rPr>
        <w:t>II/543</w:t>
      </w:r>
      <w:r w:rsidRPr="00155415">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rPr>
        <w:t>w sprawie rozpatr</w:t>
      </w:r>
      <w:r>
        <w:rPr>
          <w:rFonts w:ascii="Times New Roman" w:eastAsia="Calibri" w:hAnsi="Times New Roman" w:cs="Times New Roman"/>
          <w:sz w:val="24"/>
          <w:szCs w:val="24"/>
        </w:rPr>
        <w:t>zenia skargi ………………………………</w:t>
      </w:r>
      <w:r w:rsidRPr="00155415">
        <w:rPr>
          <w:rFonts w:ascii="Times New Roman" w:eastAsia="Calibri" w:hAnsi="Times New Roman" w:cs="Times New Roman"/>
          <w:sz w:val="24"/>
          <w:szCs w:val="24"/>
        </w:rPr>
        <w:t xml:space="preserve"> z dnia 6 lutego 2017 r. (numer porządk</w:t>
      </w:r>
      <w:r>
        <w:rPr>
          <w:rFonts w:ascii="Times New Roman" w:eastAsia="Calibri" w:hAnsi="Times New Roman" w:cs="Times New Roman"/>
          <w:sz w:val="24"/>
          <w:szCs w:val="24"/>
        </w:rPr>
        <w:t>owy: BR.1510.84.2017 i BR.1511.9</w:t>
      </w:r>
      <w:r w:rsidRPr="00155415">
        <w:rPr>
          <w:rFonts w:ascii="Times New Roman" w:eastAsia="Calibri" w:hAnsi="Times New Roman" w:cs="Times New Roman"/>
          <w:sz w:val="24"/>
          <w:szCs w:val="24"/>
        </w:rPr>
        <w:t xml:space="preserve">.2017) </w:t>
      </w:r>
      <w:r>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rPr>
        <w:t>20 głosami „za”. Jedna radna nie wzięła udziału w tym głosowaniu.</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i/>
          <w:sz w:val="24"/>
          <w:szCs w:val="24"/>
        </w:rPr>
        <w:t>Uchwała ta stanowi załącznik niniejszego protokołu</w:t>
      </w:r>
      <w:r w:rsidRPr="00155415">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4"/>
        </w:numPr>
        <w:spacing w:after="0" w:line="240" w:lineRule="auto"/>
        <w:jc w:val="both"/>
        <w:rPr>
          <w:rFonts w:ascii="Times New Roman" w:hAnsi="Times New Roman" w:cs="Times New Roman"/>
          <w:sz w:val="24"/>
          <w:szCs w:val="24"/>
        </w:rPr>
      </w:pPr>
      <w:r w:rsidRPr="00155415">
        <w:rPr>
          <w:rFonts w:ascii="Times New Roman" w:eastAsia="Calibri" w:hAnsi="Times New Roman" w:cs="Times New Roman"/>
          <w:sz w:val="24"/>
          <w:szCs w:val="24"/>
          <w:u w:val="single"/>
        </w:rPr>
        <w:t>z dnia 27 lutego 2017 r. - data wpływu: 28.02.2017 r., numer porządkowy: BR.1510.92.2017 (uchwała)</w:t>
      </w:r>
      <w:r w:rsidRPr="00290805">
        <w:rPr>
          <w:rFonts w:ascii="Times New Roman" w:eastAsia="Calibri" w:hAnsi="Times New Roman" w:cs="Times New Roman"/>
          <w:sz w:val="24"/>
          <w:szCs w:val="24"/>
        </w:rPr>
        <w:t>.</w:t>
      </w:r>
    </w:p>
    <w:p w:rsidR="006945D0" w:rsidRPr="00155415" w:rsidRDefault="006945D0" w:rsidP="006945D0">
      <w:pPr>
        <w:spacing w:after="0" w:line="240" w:lineRule="auto"/>
        <w:ind w:firstLine="708"/>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Przewodnicząca obrad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odczytała fragment projektu uchwały </w:t>
      </w:r>
      <w:r w:rsidRPr="00155415">
        <w:rPr>
          <w:rFonts w:ascii="Times New Roman" w:eastAsia="Calibri" w:hAnsi="Times New Roman" w:cs="Times New Roman"/>
          <w:sz w:val="24"/>
          <w:szCs w:val="24"/>
        </w:rPr>
        <w:br/>
        <w:t>w sprawie rozpatrzenia ska</w:t>
      </w:r>
      <w:r w:rsidR="000F352E">
        <w:rPr>
          <w:rFonts w:ascii="Times New Roman" w:eastAsia="Calibri" w:hAnsi="Times New Roman" w:cs="Times New Roman"/>
          <w:sz w:val="24"/>
          <w:szCs w:val="24"/>
        </w:rPr>
        <w:t>rgi ………………………….</w:t>
      </w:r>
      <w:r>
        <w:rPr>
          <w:rFonts w:ascii="Times New Roman" w:eastAsia="Calibri" w:hAnsi="Times New Roman" w:cs="Times New Roman"/>
          <w:sz w:val="24"/>
          <w:szCs w:val="24"/>
        </w:rPr>
        <w:t xml:space="preserve"> z dnia 27</w:t>
      </w:r>
      <w:r w:rsidRPr="00155415">
        <w:rPr>
          <w:rFonts w:ascii="Times New Roman" w:eastAsia="Calibri" w:hAnsi="Times New Roman" w:cs="Times New Roman"/>
          <w:sz w:val="24"/>
          <w:szCs w:val="24"/>
        </w:rPr>
        <w:t xml:space="preserve"> lutego 2017 r. (</w:t>
      </w:r>
      <w:r>
        <w:rPr>
          <w:rFonts w:ascii="Times New Roman" w:eastAsia="Calibri" w:hAnsi="Times New Roman" w:cs="Times New Roman"/>
          <w:sz w:val="24"/>
          <w:szCs w:val="24"/>
        </w:rPr>
        <w:t xml:space="preserve">data wpływu: 28 lutego 2017 r., </w:t>
      </w:r>
      <w:r w:rsidRPr="00155415">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.1510.92</w:t>
      </w:r>
      <w:r w:rsidRPr="00155415">
        <w:rPr>
          <w:rFonts w:ascii="Times New Roman" w:eastAsia="Calibri" w:hAnsi="Times New Roman" w:cs="Times New Roman"/>
          <w:sz w:val="24"/>
          <w:szCs w:val="24"/>
        </w:rPr>
        <w:t xml:space="preserve">.2017). </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związku z tym, że radni nie zgłosili żadnych uwag, pytań i wniosków, prowadząca obrady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poddała pod głosowanie projekt uchwały </w:t>
      </w:r>
      <w:r>
        <w:rPr>
          <w:rFonts w:ascii="Times New Roman" w:eastAsia="Calibri" w:hAnsi="Times New Roman" w:cs="Times New Roman"/>
          <w:sz w:val="24"/>
          <w:szCs w:val="24"/>
        </w:rPr>
        <w:t xml:space="preserve">w powyższej sprawie. </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jego wyniku, Rada Miejska w Mosinie podjęła </w:t>
      </w:r>
      <w:r w:rsidRPr="00155415">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/544</w:t>
      </w:r>
      <w:r w:rsidRPr="00155415">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rPr>
        <w:t>w sprawie rozpatr</w:t>
      </w:r>
      <w:r w:rsidR="000F352E">
        <w:rPr>
          <w:rFonts w:ascii="Times New Roman" w:eastAsia="Calibri" w:hAnsi="Times New Roman" w:cs="Times New Roman"/>
          <w:sz w:val="24"/>
          <w:szCs w:val="24"/>
        </w:rPr>
        <w:t>zenia skargi ………………………….</w:t>
      </w:r>
      <w:r w:rsidRPr="00155415">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27</w:t>
      </w:r>
      <w:r w:rsidRPr="00155415">
        <w:rPr>
          <w:rFonts w:ascii="Times New Roman" w:eastAsia="Calibri" w:hAnsi="Times New Roman" w:cs="Times New Roman"/>
          <w:sz w:val="24"/>
          <w:szCs w:val="24"/>
        </w:rPr>
        <w:t xml:space="preserve"> lutego 2017 r. (</w:t>
      </w:r>
      <w:r>
        <w:rPr>
          <w:rFonts w:ascii="Times New Roman" w:eastAsia="Calibri" w:hAnsi="Times New Roman" w:cs="Times New Roman"/>
          <w:sz w:val="24"/>
          <w:szCs w:val="24"/>
        </w:rPr>
        <w:t xml:space="preserve">data wpływu: 28 lutego 2017 r., </w:t>
      </w:r>
      <w:r w:rsidRPr="00155415">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BR.1510.92</w:t>
      </w:r>
      <w:r w:rsidRPr="00155415">
        <w:rPr>
          <w:rFonts w:ascii="Times New Roman" w:eastAsia="Calibri" w:hAnsi="Times New Roman" w:cs="Times New Roman"/>
          <w:sz w:val="24"/>
          <w:szCs w:val="24"/>
        </w:rPr>
        <w:t xml:space="preserve">.2017) </w:t>
      </w:r>
      <w:r>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rPr>
        <w:t>20 głosami „za”. Jedna radna nie wzięła udziału w tym głosowaniu.</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i/>
          <w:sz w:val="24"/>
          <w:szCs w:val="24"/>
        </w:rPr>
        <w:t>Uchwała ta stanowi załącznik niniejszego protokołu</w:t>
      </w:r>
      <w:r w:rsidRPr="00155415">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Pr="00290805" w:rsidRDefault="006945D0" w:rsidP="006945D0">
      <w:pPr>
        <w:numPr>
          <w:ilvl w:val="0"/>
          <w:numId w:val="19"/>
        </w:numPr>
        <w:spacing w:after="0" w:line="240" w:lineRule="auto"/>
        <w:rPr>
          <w:rFonts w:ascii="Times New Roman" w:eastAsia="Calibri" w:hAnsi="Times New Roman" w:cs="Times New Roman"/>
          <w:sz w:val="24"/>
          <w:szCs w:val="24"/>
        </w:rPr>
      </w:pPr>
      <w:r w:rsidRPr="00155415">
        <w:rPr>
          <w:rFonts w:ascii="Times New Roman" w:eastAsia="Calibri" w:hAnsi="Times New Roman" w:cs="Times New Roman"/>
          <w:sz w:val="24"/>
          <w:szCs w:val="24"/>
          <w:u w:val="single"/>
        </w:rPr>
        <w:t>Rozpatrzenie skarg na Komisję Rewizyjną Rady Miejskiej w Mosinie</w:t>
      </w:r>
      <w:r w:rsidRPr="00290805">
        <w:rPr>
          <w:rFonts w:ascii="Times New Roman" w:eastAsia="Calibri" w:hAnsi="Times New Roman" w:cs="Times New Roman"/>
          <w:sz w:val="24"/>
          <w:szCs w:val="24"/>
        </w:rPr>
        <w:t>:</w:t>
      </w:r>
    </w:p>
    <w:p w:rsidR="006945D0" w:rsidRDefault="006945D0" w:rsidP="006945D0">
      <w:pPr>
        <w:numPr>
          <w:ilvl w:val="0"/>
          <w:numId w:val="21"/>
        </w:numPr>
        <w:spacing w:after="0" w:line="240" w:lineRule="auto"/>
        <w:jc w:val="both"/>
        <w:rPr>
          <w:rFonts w:ascii="Times New Roman" w:hAnsi="Times New Roman" w:cs="Times New Roman"/>
          <w:sz w:val="24"/>
          <w:szCs w:val="24"/>
        </w:rPr>
      </w:pPr>
      <w:r w:rsidRPr="00155415">
        <w:rPr>
          <w:rFonts w:ascii="Times New Roman" w:eastAsia="Calibri" w:hAnsi="Times New Roman" w:cs="Times New Roman"/>
          <w:sz w:val="24"/>
          <w:szCs w:val="24"/>
          <w:u w:val="single"/>
        </w:rPr>
        <w:t>z dnia 27 lutego 2017 r. - data wpływu: 28.02.2017 r., numer porządkowy: BR.1510.86.2017 (uchwała)</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fragment projektu uchwały </w:t>
      </w:r>
      <w:r>
        <w:rPr>
          <w:rFonts w:ascii="Times New Roman" w:hAnsi="Times New Roman" w:cs="Times New Roman"/>
          <w:sz w:val="24"/>
          <w:szCs w:val="24"/>
        </w:rPr>
        <w:br/>
        <w:t>w sprawie rozpatr</w:t>
      </w:r>
      <w:r w:rsidR="000F352E">
        <w:rPr>
          <w:rFonts w:ascii="Times New Roman" w:hAnsi="Times New Roman" w:cs="Times New Roman"/>
          <w:sz w:val="24"/>
          <w:szCs w:val="24"/>
        </w:rPr>
        <w:t>zenia skargi …………………………</w:t>
      </w:r>
      <w:r>
        <w:rPr>
          <w:rFonts w:ascii="Times New Roman" w:hAnsi="Times New Roman" w:cs="Times New Roman"/>
          <w:sz w:val="24"/>
          <w:szCs w:val="24"/>
        </w:rPr>
        <w:t xml:space="preserve"> z dnia 27 lutego 2017 r. (data wpływu: </w:t>
      </w:r>
      <w:r>
        <w:rPr>
          <w:rFonts w:ascii="Times New Roman" w:hAnsi="Times New Roman" w:cs="Times New Roman"/>
          <w:sz w:val="24"/>
          <w:szCs w:val="24"/>
        </w:rPr>
        <w:br/>
        <w:t>28 lutego 2017 r., numer porządkowy: BR.1510.86.2017) na Komisję Rewizyjną Rady Miejskiej w Mosinie.</w:t>
      </w:r>
    </w:p>
    <w:p w:rsidR="006945D0"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ma na początek pytanie do Komisji Rewizyjnej, </w:t>
      </w:r>
      <w:r w:rsidR="00005D94">
        <w:rPr>
          <w:rFonts w:ascii="Times New Roman" w:hAnsi="Times New Roman" w:cs="Times New Roman"/>
          <w:sz w:val="24"/>
          <w:szCs w:val="24"/>
        </w:rPr>
        <w:br/>
      </w:r>
      <w:r>
        <w:rPr>
          <w:rFonts w:ascii="Times New Roman" w:hAnsi="Times New Roman" w:cs="Times New Roman"/>
          <w:sz w:val="24"/>
          <w:szCs w:val="24"/>
        </w:rPr>
        <w:t xml:space="preserve">w zasadzie też „do nas”, bo „my tak skierowaliśmy tę skargę”. Natomiast zastanawia się, </w:t>
      </w:r>
      <w:r>
        <w:rPr>
          <w:rFonts w:ascii="Times New Roman" w:hAnsi="Times New Roman" w:cs="Times New Roman"/>
          <w:sz w:val="24"/>
          <w:szCs w:val="24"/>
        </w:rPr>
        <w:br/>
        <w:t>w którym miejscu skargi, oczywiście w tytule jest, że na podstawie różnych przepisów wnosi skarżący skargę na Komisję Rewizyjną do „Rady”. Z kolei z treści jakby nie wynika, że to jest konkretnie skarga na Komisję Rewizyjną. Tak więc nie wiadomo jemu, czy błędnie „nie przepisaliśmy” tutaj tej skargi, chyba, że wierząc tylko i wyłącznie tytułowi skargi. Natomiast pytanie jego jest, czy tu się pojawiają konkretne zarzuty do Komisji Rewizyjnej, czy w toku prac Komisja Rewizyjna takie zarzuty znalazła.</w:t>
      </w:r>
    </w:p>
    <w:p w:rsidR="006945D0"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zwrócił uwagę, że abstrahując </w:t>
      </w:r>
      <w:r>
        <w:rPr>
          <w:rFonts w:ascii="Times New Roman" w:hAnsi="Times New Roman" w:cs="Times New Roman"/>
          <w:sz w:val="24"/>
          <w:szCs w:val="24"/>
        </w:rPr>
        <w:br/>
        <w:t xml:space="preserve">od argumentacji, to tutaj „pan, który skarży”, w drugiej linii podaje, iż wnosi skargę </w:t>
      </w:r>
      <w:r>
        <w:rPr>
          <w:rFonts w:ascii="Times New Roman" w:hAnsi="Times New Roman" w:cs="Times New Roman"/>
          <w:sz w:val="24"/>
          <w:szCs w:val="24"/>
        </w:rPr>
        <w:br/>
        <w:t>na Komisję Rewizyjną do „Rady”, czyli jakby wskazując „nas”.</w:t>
      </w:r>
    </w:p>
    <w:p w:rsidR="006945D0" w:rsidRPr="005E0A55"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pojawia się jedno takie sformułowanie, natomiast jest bardzo wiele sformułowań pod adresem ogólnie „Rady, Burmistrza”. Zastanawia się, </w:t>
      </w:r>
      <w:r>
        <w:rPr>
          <w:rFonts w:ascii="Times New Roman" w:hAnsi="Times New Roman" w:cs="Times New Roman"/>
          <w:sz w:val="24"/>
          <w:szCs w:val="24"/>
        </w:rPr>
        <w:br/>
        <w:t xml:space="preserve">czy jest konkretny zarzut postawiony Komisji Rewizyjnej, ponieważ ma wątpliwości, </w:t>
      </w:r>
      <w:r>
        <w:rPr>
          <w:rFonts w:ascii="Times New Roman" w:hAnsi="Times New Roman" w:cs="Times New Roman"/>
          <w:sz w:val="24"/>
          <w:szCs w:val="24"/>
        </w:rPr>
        <w:br/>
        <w:t xml:space="preserve">bo „pamiętacie państwo”, jak swego czasu Komisja Rewizyjna zwróciła się o udostępnienie dokumentacji, tej dokumentacji Komisja Rewizyjna nie otrzymała, więc w zasadzie można byłoby domniemać, że skarga mogłaby tego dotyczyć. Natomiast on niczego takiego nie znalazł </w:t>
      </w:r>
      <w:r>
        <w:rPr>
          <w:rFonts w:ascii="Times New Roman" w:hAnsi="Times New Roman" w:cs="Times New Roman"/>
          <w:sz w:val="24"/>
          <w:szCs w:val="24"/>
        </w:rPr>
        <w:lastRenderedPageBreak/>
        <w:t>– wtedy uważa, że mogłaby być zasadna ta skarga. Dlatego dopytuje, czy w toku prac „komisja” znalazła zarzuty postawione Komisji Rewizyjnej. Rozumie, że takich zarzutów nie było.</w:t>
      </w:r>
    </w:p>
    <w:p w:rsidR="006945D0"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Komisja Rewizyjna </w:t>
      </w:r>
      <w:r>
        <w:rPr>
          <w:rFonts w:ascii="Times New Roman" w:hAnsi="Times New Roman" w:cs="Times New Roman"/>
          <w:sz w:val="24"/>
          <w:szCs w:val="24"/>
        </w:rPr>
        <w:br/>
        <w:t xml:space="preserve">posługiwała się przy rozpatrywaniu skarg kłamstwem i oszustwem. Zapytała przy tym, </w:t>
      </w:r>
      <w:r>
        <w:rPr>
          <w:rFonts w:ascii="Times New Roman" w:hAnsi="Times New Roman" w:cs="Times New Roman"/>
          <w:sz w:val="24"/>
          <w:szCs w:val="24"/>
        </w:rPr>
        <w:br/>
        <w:t xml:space="preserve">czy to nie jest zarzut. Celowo </w:t>
      </w:r>
      <w:proofErr w:type="spellStart"/>
      <w:r>
        <w:rPr>
          <w:rFonts w:ascii="Times New Roman" w:hAnsi="Times New Roman" w:cs="Times New Roman"/>
          <w:sz w:val="24"/>
          <w:szCs w:val="24"/>
        </w:rPr>
        <w:t>nieuwzględniono</w:t>
      </w:r>
      <w:proofErr w:type="spellEnd"/>
      <w:r>
        <w:rPr>
          <w:rFonts w:ascii="Times New Roman" w:hAnsi="Times New Roman" w:cs="Times New Roman"/>
          <w:sz w:val="24"/>
          <w:szCs w:val="24"/>
        </w:rPr>
        <w:t xml:space="preserve"> „konstytucji” i innych ustaw – to są zarzuty.</w:t>
      </w:r>
    </w:p>
    <w:p w:rsidR="006945D0"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oświadczył, że do punktu e) w tych sześciu uchwałach nie będzie głosował.</w:t>
      </w:r>
    </w:p>
    <w:p w:rsidR="006945D0"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wyłącza się z głosowania „z tego całego bloku”.</w:t>
      </w:r>
    </w:p>
    <w:p w:rsidR="006945D0"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 xml:space="preserve">Zbigniew </w:t>
      </w:r>
      <w:proofErr w:type="spellStart"/>
      <w:r>
        <w:rPr>
          <w:rFonts w:ascii="Times New Roman" w:hAnsi="Times New Roman" w:cs="Times New Roman"/>
          <w:sz w:val="24"/>
          <w:szCs w:val="24"/>
          <w:u w:val="single"/>
        </w:rPr>
        <w:t>Grygier</w:t>
      </w:r>
      <w:proofErr w:type="spellEnd"/>
      <w:r>
        <w:rPr>
          <w:rFonts w:ascii="Times New Roman" w:hAnsi="Times New Roman" w:cs="Times New Roman"/>
          <w:sz w:val="24"/>
          <w:szCs w:val="24"/>
        </w:rPr>
        <w:t xml:space="preserve"> oświadczył, że jako członek Komisji Rewizyjnej wyłącza się </w:t>
      </w:r>
      <w:r>
        <w:rPr>
          <w:rFonts w:ascii="Times New Roman" w:hAnsi="Times New Roman" w:cs="Times New Roman"/>
          <w:sz w:val="24"/>
          <w:szCs w:val="24"/>
        </w:rPr>
        <w:br/>
        <w:t>z głosowania.</w:t>
      </w:r>
    </w:p>
    <w:p w:rsidR="006945D0"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on również podtrzymuje.</w:t>
      </w:r>
    </w:p>
    <w:p w:rsidR="006945D0"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Czesław Tomczak</w:t>
      </w:r>
      <w:r>
        <w:rPr>
          <w:rFonts w:ascii="Times New Roman" w:hAnsi="Times New Roman" w:cs="Times New Roman"/>
          <w:sz w:val="24"/>
          <w:szCs w:val="24"/>
        </w:rPr>
        <w:t xml:space="preserve"> oświadczył, że jako członek Komisji Rewizyjnej wyłącza się </w:t>
      </w:r>
      <w:r>
        <w:rPr>
          <w:rFonts w:ascii="Times New Roman" w:hAnsi="Times New Roman" w:cs="Times New Roman"/>
          <w:sz w:val="24"/>
          <w:szCs w:val="24"/>
        </w:rPr>
        <w:br/>
        <w:t>z głosowania.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zapytała, czy członkowie Komisji Rewizyjnej wyłączają się, ponieważ będzie głosowanie ich sprawy.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Zygmunt Jerzmanowski</w:t>
      </w:r>
      <w:r>
        <w:rPr>
          <w:rFonts w:ascii="Times New Roman" w:eastAsia="Calibri" w:hAnsi="Times New Roman" w:cs="Times New Roman"/>
          <w:sz w:val="24"/>
          <w:szCs w:val="24"/>
        </w:rPr>
        <w:t xml:space="preserve"> odpowiedział twierdząco, że poniekąd. Wprawdzie „ustawa mówi” o sytuacji, kiedy dotyczy to interesu prawnego, ale rozumie, że zarówno wtedy na posiedzeniu „komisji”, kiedy „komisja” nie</w:t>
      </w:r>
      <w:r w:rsidR="00005D94">
        <w:rPr>
          <w:rFonts w:ascii="Times New Roman" w:eastAsia="Calibri" w:hAnsi="Times New Roman" w:cs="Times New Roman"/>
          <w:sz w:val="24"/>
          <w:szCs w:val="24"/>
        </w:rPr>
        <w:t xml:space="preserve"> podjęła, nie chcąc być sędzią </w:t>
      </w:r>
      <w:r>
        <w:rPr>
          <w:rFonts w:ascii="Times New Roman" w:eastAsia="Calibri" w:hAnsi="Times New Roman" w:cs="Times New Roman"/>
          <w:sz w:val="24"/>
          <w:szCs w:val="24"/>
        </w:rPr>
        <w:t>we własnej sprawie, tak również w podobnej sytuac</w:t>
      </w:r>
      <w:r w:rsidR="00005D94">
        <w:rPr>
          <w:rFonts w:ascii="Times New Roman" w:eastAsia="Calibri" w:hAnsi="Times New Roman" w:cs="Times New Roman"/>
          <w:sz w:val="24"/>
          <w:szCs w:val="24"/>
        </w:rPr>
        <w:t xml:space="preserve">ji dzisiaj się znajdują i mogą </w:t>
      </w:r>
      <w:r>
        <w:rPr>
          <w:rFonts w:ascii="Times New Roman" w:eastAsia="Calibri" w:hAnsi="Times New Roman" w:cs="Times New Roman"/>
          <w:sz w:val="24"/>
          <w:szCs w:val="24"/>
        </w:rPr>
        <w:t>się wyłączyć.</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oświadczył, że „kolegów” chce bronić i teraz, jak „my będziemy głosować, żeby skargę odrzucić”. Zapewnił także, że nigdy nie głosował przeciwko „Radzie”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 xml:space="preserve">i nigdy nie zagłosuje przeciwko żadnemu radnemu. To, co „ten pan” sobą reprezentuje, to on uwłacza „nam”, jako radnym… Oświadczył przy tym, że ma prawo głosu: 4 minuty </w:t>
      </w:r>
      <w:r>
        <w:rPr>
          <w:rFonts w:ascii="Times New Roman" w:eastAsia="Calibri" w:hAnsi="Times New Roman" w:cs="Times New Roman"/>
          <w:sz w:val="24"/>
          <w:szCs w:val="24"/>
        </w:rPr>
        <w:br/>
        <w:t>– przeprasza bardzo…</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upomina „pana”, iż nagrania są informacją publiczną i w „pana” własnym interesie lepiej jest ważyć słowa. Tak więc prosi: „szanujmy, nie oceniajmy osób”…</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oświadczył, że odpowiada za siebie i przeprasza bardzo: słowa, które zostały tutaj użyte, dyskredytują w sposób nieuprawniony członków Komisji Rewizyjnej. On ma prawo bronić każdego z nich osobno i ma prawo ocenę swoją, taką, a nie inną wyartykułować. Jest wolnym człowiekiem, nie jest ubezwłasnowolniony jeszcze i ma prawo to zrobić. Następna rzecz, jaką chce powiedzieć: bardzo się trzeba zastanowić, co „ten pan” artykułuje i mówi. Nie można sobie pozwolić, żeby ktoś w „taki” sposób ciągle każdemu ubliżał, bo to już jest ubliżanie „Radzie” po raz „enty”. Wyraził przy tym nadzieję, że „pani Małgosia” coś z tym zrobi, bo skoro „pani” nie bierze udziału w głosowaniu, </w:t>
      </w:r>
      <w:r>
        <w:rPr>
          <w:rFonts w:ascii="Times New Roman" w:eastAsia="Calibri" w:hAnsi="Times New Roman" w:cs="Times New Roman"/>
          <w:sz w:val="24"/>
          <w:szCs w:val="24"/>
        </w:rPr>
        <w:br/>
        <w:t>to „pani” musi albo za tym stać, albo „pani” tego człowieka zna, albo inspiruje.</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po raz drugi upomina „pana radnego”, iż troszeczkę za daleko… ale ocena oceną, myśli, że niczemu to nie służy dobremu i lepiej powstrzymywać się od wyrażania takich opinii.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zwrócił uwagę, że „pani przewodnicząca” jest osobą </w:t>
      </w:r>
      <w:r>
        <w:rPr>
          <w:rFonts w:ascii="Times New Roman" w:eastAsia="Calibri" w:hAnsi="Times New Roman" w:cs="Times New Roman"/>
          <w:sz w:val="24"/>
          <w:szCs w:val="24"/>
        </w:rPr>
        <w:br/>
        <w:t xml:space="preserve">od prowadzenia sesji, zgodnie z tym, co jest napisane „w statucie”. Przypomni sobie lata wstecz, jak był pan Waligórski Przewodniczącym Rady, pan </w:t>
      </w:r>
      <w:proofErr w:type="spellStart"/>
      <w:r>
        <w:rPr>
          <w:rFonts w:ascii="Times New Roman" w:eastAsia="Calibri" w:hAnsi="Times New Roman" w:cs="Times New Roman"/>
          <w:sz w:val="24"/>
          <w:szCs w:val="24"/>
        </w:rPr>
        <w:t>Szeszuła</w:t>
      </w:r>
      <w:proofErr w:type="spellEnd"/>
      <w:r>
        <w:rPr>
          <w:rFonts w:ascii="Times New Roman" w:eastAsia="Calibri" w:hAnsi="Times New Roman" w:cs="Times New Roman"/>
          <w:sz w:val="24"/>
          <w:szCs w:val="24"/>
        </w:rPr>
        <w:t xml:space="preserve">, którego szanuje </w:t>
      </w:r>
      <w:r>
        <w:rPr>
          <w:rFonts w:ascii="Times New Roman" w:eastAsia="Calibri" w:hAnsi="Times New Roman" w:cs="Times New Roman"/>
          <w:sz w:val="24"/>
          <w:szCs w:val="24"/>
        </w:rPr>
        <w:br/>
        <w:t xml:space="preserve">i wyraźnie powiedział, co należy do obowiązków „przewodniczącego” – nie komentowanie, nie mówienie, kto jak ma mówić, tylko od prowadzenia: tak lub nie. Wyraził przy tym przekonanie, że on nie ocenia nikogo, tylko swoje subiektywne zdanie mówi w stosunku </w:t>
      </w:r>
      <w:r>
        <w:rPr>
          <w:rFonts w:ascii="Times New Roman" w:eastAsia="Calibri" w:hAnsi="Times New Roman" w:cs="Times New Roman"/>
          <w:sz w:val="24"/>
          <w:szCs w:val="24"/>
        </w:rPr>
        <w:br/>
        <w:t>do tej skargi.</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podziękowała za pouczenie. Zapewniła przy tym,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że również zna swoje prawa i obowiązki. Wydaje jej się, że w ramach „policji sesyjnej” ma prawo odebrać radnemu głos i nie tylko radnemu. Nie korzysta z tego, bo lubi „pana radnego” mimo wszystko i przy tym „pozostańmy”.</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zapytał, jak nazwać stwierdzenie,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że organ kradnie, okrada mieszkańca.</w:t>
      </w:r>
    </w:p>
    <w:p w:rsidR="006945D0"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ponieważ „dyskutowaliśmy” wielokrotnie, myśli, iż „będziemy powtarzać argumenty</w:t>
      </w:r>
      <w:r w:rsidR="00005D94">
        <w:rPr>
          <w:rFonts w:ascii="Times New Roman" w:eastAsia="Calibri" w:hAnsi="Times New Roman" w:cs="Times New Roman"/>
          <w:sz w:val="24"/>
          <w:szCs w:val="24"/>
        </w:rPr>
        <w:t xml:space="preserve">”. „Mamy” tu określone poglądy </w:t>
      </w:r>
      <w:r w:rsidR="00005D94">
        <w:rPr>
          <w:rFonts w:ascii="Times New Roman" w:eastAsia="Calibri" w:hAnsi="Times New Roman" w:cs="Times New Roman"/>
          <w:sz w:val="24"/>
          <w:szCs w:val="24"/>
        </w:rPr>
        <w:br/>
      </w:r>
      <w:r>
        <w:rPr>
          <w:rFonts w:ascii="Times New Roman" w:eastAsia="Calibri" w:hAnsi="Times New Roman" w:cs="Times New Roman"/>
          <w:sz w:val="24"/>
          <w:szCs w:val="24"/>
        </w:rPr>
        <w:t>i „znamy” te swoje poglądy nawzajem.</w:t>
      </w:r>
    </w:p>
    <w:p w:rsidR="006945D0" w:rsidRPr="00765F98"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radny Waldemar Wiązek obraził ją i to dosyć mocno, twierdząc, iż stoi „za tym”, bo gdyby ona „za tym stała”, to te skargi wyglądałyby inaczej. Wyraziła też nadzieję, że następnym razem, gdy Komisja Rewizyjna będzie rozpatrywać jakąkolwiek skargę, to zagłosuje „pan” za tym, żeby udostępnić tej komisji materiały dotyczące danego zagadnienia, a nie jak „pan” to zrobił, iż był „pan” przeciwny. Tak więc „komisja” rozpatruje skargę bez dostępu do materiałów.</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związku z tym, że radni nie zgłosili </w:t>
      </w:r>
      <w:r>
        <w:rPr>
          <w:rFonts w:ascii="Times New Roman" w:eastAsia="Calibri" w:hAnsi="Times New Roman" w:cs="Times New Roman"/>
          <w:sz w:val="24"/>
          <w:szCs w:val="24"/>
        </w:rPr>
        <w:t xml:space="preserve">więcej </w:t>
      </w:r>
      <w:r w:rsidRPr="00155415">
        <w:rPr>
          <w:rFonts w:ascii="Times New Roman" w:eastAsia="Calibri" w:hAnsi="Times New Roman" w:cs="Times New Roman"/>
          <w:sz w:val="24"/>
          <w:szCs w:val="24"/>
        </w:rPr>
        <w:t>uwag, pyt</w:t>
      </w:r>
      <w:r>
        <w:rPr>
          <w:rFonts w:ascii="Times New Roman" w:eastAsia="Calibri" w:hAnsi="Times New Roman" w:cs="Times New Roman"/>
          <w:sz w:val="24"/>
          <w:szCs w:val="24"/>
        </w:rPr>
        <w:t>ań i wniosków, przewodnicząca obrad</w:t>
      </w:r>
      <w:r w:rsidRPr="00155415">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poddała pod głosowanie projekt uchwały w sprawie rozpatrzen</w:t>
      </w:r>
      <w:r w:rsidR="000F352E">
        <w:rPr>
          <w:rFonts w:ascii="Times New Roman" w:eastAsia="Calibri" w:hAnsi="Times New Roman" w:cs="Times New Roman"/>
          <w:sz w:val="24"/>
          <w:szCs w:val="24"/>
        </w:rPr>
        <w:t>ia skargi ……………………………….</w:t>
      </w:r>
      <w:r>
        <w:rPr>
          <w:rFonts w:ascii="Times New Roman" w:eastAsia="Calibri" w:hAnsi="Times New Roman" w:cs="Times New Roman"/>
          <w:sz w:val="24"/>
          <w:szCs w:val="24"/>
        </w:rPr>
        <w:t xml:space="preserve"> </w:t>
      </w:r>
      <w:r>
        <w:rPr>
          <w:rFonts w:ascii="Times New Roman" w:hAnsi="Times New Roman" w:cs="Times New Roman"/>
          <w:sz w:val="24"/>
          <w:szCs w:val="24"/>
        </w:rPr>
        <w:t>z dnia 27 lutego 2017 r. (data wpływu: 28 lutego 2017 r., numer porządkowy: BR.1510.86.2017) na Komisję Rewizyjną Rady Miejskiej w Mosinie.</w:t>
      </w:r>
      <w:r w:rsidRPr="00155415">
        <w:rPr>
          <w:rFonts w:ascii="Times New Roman" w:eastAsia="Calibri" w:hAnsi="Times New Roman" w:cs="Times New Roman"/>
          <w:sz w:val="24"/>
          <w:szCs w:val="24"/>
        </w:rPr>
        <w:t xml:space="preserve"> </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jego wyniku, Rada Miejska w Mosinie podjęła </w:t>
      </w:r>
      <w:r w:rsidRPr="00155415">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/545</w:t>
      </w:r>
      <w:r w:rsidRPr="00155415">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 powyższej sprawie 13 głosami „za”, przy 3 głosach „wstrzymujących się</w:t>
      </w:r>
      <w:r w:rsidRPr="00155415">
        <w:rPr>
          <w:rFonts w:ascii="Times New Roman" w:eastAsia="Calibri" w:hAnsi="Times New Roman" w:cs="Times New Roman"/>
          <w:sz w:val="24"/>
          <w:szCs w:val="24"/>
        </w:rPr>
        <w:t xml:space="preserve">”. </w:t>
      </w:r>
      <w:r>
        <w:rPr>
          <w:rFonts w:ascii="Times New Roman" w:eastAsia="Calibri" w:hAnsi="Times New Roman" w:cs="Times New Roman"/>
          <w:sz w:val="24"/>
          <w:szCs w:val="24"/>
        </w:rPr>
        <w:t>Pięciu radnych nie wzięło</w:t>
      </w:r>
      <w:r w:rsidRPr="00155415">
        <w:rPr>
          <w:rFonts w:ascii="Times New Roman" w:eastAsia="Calibri" w:hAnsi="Times New Roman" w:cs="Times New Roman"/>
          <w:sz w:val="24"/>
          <w:szCs w:val="24"/>
        </w:rPr>
        <w:t xml:space="preserve"> udziału w tym w głosowaniu.</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i/>
          <w:sz w:val="24"/>
          <w:szCs w:val="24"/>
        </w:rPr>
        <w:t>Uchwała ta stanowi załącznik niniejszego protokołu</w:t>
      </w:r>
      <w:r w:rsidRPr="00155415">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1"/>
        </w:numPr>
        <w:spacing w:after="0" w:line="240" w:lineRule="auto"/>
        <w:jc w:val="both"/>
        <w:rPr>
          <w:rFonts w:ascii="Times New Roman" w:hAnsi="Times New Roman" w:cs="Times New Roman"/>
          <w:sz w:val="24"/>
          <w:szCs w:val="24"/>
        </w:rPr>
      </w:pPr>
      <w:r w:rsidRPr="0073047A">
        <w:rPr>
          <w:rFonts w:ascii="Times New Roman" w:eastAsia="Calibri" w:hAnsi="Times New Roman" w:cs="Times New Roman"/>
          <w:sz w:val="24"/>
          <w:szCs w:val="24"/>
          <w:u w:val="single"/>
        </w:rPr>
        <w:t>z dnia 27 lutego 2017 r. - data wpływu: 28.02.2017 r., numer porządkowy: BR.1510.87.2017 (uchwała)</w:t>
      </w:r>
      <w:r w:rsidRPr="00290805">
        <w:rPr>
          <w:rFonts w:ascii="Times New Roman" w:eastAsia="Calibri" w:hAnsi="Times New Roman" w:cs="Times New Roman"/>
          <w:sz w:val="24"/>
          <w:szCs w:val="24"/>
        </w:rPr>
        <w:t>,</w:t>
      </w:r>
    </w:p>
    <w:p w:rsidR="006945D0" w:rsidRPr="0073047A" w:rsidRDefault="006945D0" w:rsidP="006945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73047A">
        <w:rPr>
          <w:rFonts w:ascii="Times New Roman" w:hAnsi="Times New Roman" w:cs="Times New Roman"/>
          <w:sz w:val="24"/>
          <w:szCs w:val="24"/>
        </w:rPr>
        <w:t>ząca obrad</w:t>
      </w:r>
      <w:r>
        <w:rPr>
          <w:rFonts w:ascii="Times New Roman" w:hAnsi="Times New Roman" w:cs="Times New Roman"/>
          <w:sz w:val="24"/>
          <w:szCs w:val="24"/>
        </w:rPr>
        <w:t>y</w:t>
      </w:r>
      <w:r w:rsidRPr="0073047A">
        <w:rPr>
          <w:rFonts w:ascii="Times New Roman" w:hAnsi="Times New Roman" w:cs="Times New Roman"/>
          <w:sz w:val="24"/>
          <w:szCs w:val="24"/>
        </w:rPr>
        <w:t xml:space="preserve"> </w:t>
      </w:r>
      <w:r w:rsidRPr="0073047A">
        <w:rPr>
          <w:rFonts w:ascii="Times New Roman" w:hAnsi="Times New Roman" w:cs="Times New Roman"/>
          <w:sz w:val="24"/>
          <w:szCs w:val="24"/>
          <w:u w:val="single"/>
        </w:rPr>
        <w:t>Małgorzata Kaptur</w:t>
      </w:r>
      <w:r w:rsidRPr="0073047A">
        <w:rPr>
          <w:rFonts w:ascii="Times New Roman" w:hAnsi="Times New Roman" w:cs="Times New Roman"/>
          <w:sz w:val="24"/>
          <w:szCs w:val="24"/>
        </w:rPr>
        <w:t xml:space="preserve"> odczytała fragment projektu uchwały </w:t>
      </w:r>
      <w:r w:rsidRPr="0073047A">
        <w:rPr>
          <w:rFonts w:ascii="Times New Roman" w:hAnsi="Times New Roman" w:cs="Times New Roman"/>
          <w:sz w:val="24"/>
          <w:szCs w:val="24"/>
        </w:rPr>
        <w:br/>
        <w:t xml:space="preserve">w sprawie rozpatrzenia skargi </w:t>
      </w:r>
      <w:r w:rsidR="000F352E">
        <w:rPr>
          <w:rFonts w:ascii="Times New Roman" w:hAnsi="Times New Roman" w:cs="Times New Roman"/>
          <w:sz w:val="24"/>
          <w:szCs w:val="24"/>
        </w:rPr>
        <w:t>…………………………</w:t>
      </w:r>
      <w:r w:rsidRPr="0073047A">
        <w:rPr>
          <w:rFonts w:ascii="Times New Roman" w:hAnsi="Times New Roman" w:cs="Times New Roman"/>
          <w:sz w:val="24"/>
          <w:szCs w:val="24"/>
        </w:rPr>
        <w:t xml:space="preserve"> z dnia 27 lutego 2017 r. (data wpływu: </w:t>
      </w:r>
      <w:r w:rsidRPr="0073047A">
        <w:rPr>
          <w:rFonts w:ascii="Times New Roman" w:hAnsi="Times New Roman" w:cs="Times New Roman"/>
          <w:sz w:val="24"/>
          <w:szCs w:val="24"/>
        </w:rPr>
        <w:br/>
        <w:t>28 lutego 2017 r.</w:t>
      </w:r>
      <w:r>
        <w:rPr>
          <w:rFonts w:ascii="Times New Roman" w:hAnsi="Times New Roman" w:cs="Times New Roman"/>
          <w:sz w:val="24"/>
          <w:szCs w:val="24"/>
        </w:rPr>
        <w:t>, numer porządkowy: BR.1510.87</w:t>
      </w:r>
      <w:r w:rsidRPr="0073047A">
        <w:rPr>
          <w:rFonts w:ascii="Times New Roman" w:hAnsi="Times New Roman" w:cs="Times New Roman"/>
          <w:sz w:val="24"/>
          <w:szCs w:val="24"/>
        </w:rPr>
        <w:t>.2017) na Komisję Rewizyjną Rady Miejskiej w Mosinie.</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związku z tym, że radni nie zgłosili </w:t>
      </w:r>
      <w:r>
        <w:rPr>
          <w:rFonts w:ascii="Times New Roman" w:eastAsia="Calibri" w:hAnsi="Times New Roman" w:cs="Times New Roman"/>
          <w:sz w:val="24"/>
          <w:szCs w:val="24"/>
        </w:rPr>
        <w:t xml:space="preserve">żadnych </w:t>
      </w:r>
      <w:r w:rsidRPr="00155415">
        <w:rPr>
          <w:rFonts w:ascii="Times New Roman" w:eastAsia="Calibri" w:hAnsi="Times New Roman" w:cs="Times New Roman"/>
          <w:sz w:val="24"/>
          <w:szCs w:val="24"/>
        </w:rPr>
        <w:t>uwag, pyt</w:t>
      </w:r>
      <w:r>
        <w:rPr>
          <w:rFonts w:ascii="Times New Roman" w:eastAsia="Calibri" w:hAnsi="Times New Roman" w:cs="Times New Roman"/>
          <w:sz w:val="24"/>
          <w:szCs w:val="24"/>
        </w:rPr>
        <w:t>ań i wniosków, przewodnicząca obrad</w:t>
      </w:r>
      <w:r w:rsidRPr="00155415">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u w:val="single"/>
        </w:rPr>
        <w:t>Małgorzata Kaptur</w:t>
      </w:r>
      <w:r w:rsidRPr="00155415">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powyższej sprawie.</w:t>
      </w:r>
      <w:r w:rsidRPr="00155415">
        <w:rPr>
          <w:rFonts w:ascii="Times New Roman" w:eastAsia="Calibri" w:hAnsi="Times New Roman" w:cs="Times New Roman"/>
          <w:sz w:val="24"/>
          <w:szCs w:val="24"/>
        </w:rPr>
        <w:t xml:space="preserve"> </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sz w:val="24"/>
          <w:szCs w:val="24"/>
        </w:rPr>
        <w:t xml:space="preserve">W jego wyniku, Rada Miejska w Mosinie podjęła </w:t>
      </w:r>
      <w:r w:rsidRPr="00155415">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/546</w:t>
      </w:r>
      <w:r w:rsidRPr="00155415">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155415">
        <w:rPr>
          <w:rFonts w:ascii="Times New Roman" w:eastAsia="Calibri" w:hAnsi="Times New Roman" w:cs="Times New Roman"/>
          <w:sz w:val="24"/>
          <w:szCs w:val="24"/>
        </w:rPr>
        <w:t>w sprawie rozpatr</w:t>
      </w:r>
      <w:r w:rsidR="000F352E">
        <w:rPr>
          <w:rFonts w:ascii="Times New Roman" w:eastAsia="Calibri" w:hAnsi="Times New Roman" w:cs="Times New Roman"/>
          <w:sz w:val="24"/>
          <w:szCs w:val="24"/>
        </w:rPr>
        <w:t>zenia skargi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z dnia 27 lutego 2017 r. (data wpływu: 28 lutego 2017 r., numer porządkowy: BR.1510.87.2017) na Komisję Rewizyjną Rady Miejskiej </w:t>
      </w:r>
      <w:r>
        <w:rPr>
          <w:rFonts w:ascii="Times New Roman" w:hAnsi="Times New Roman" w:cs="Times New Roman"/>
          <w:sz w:val="24"/>
          <w:szCs w:val="24"/>
        </w:rPr>
        <w:br/>
        <w:t>w Mosinie</w:t>
      </w:r>
      <w:r>
        <w:rPr>
          <w:rFonts w:ascii="Times New Roman" w:eastAsia="Calibri" w:hAnsi="Times New Roman" w:cs="Times New Roman"/>
          <w:sz w:val="24"/>
          <w:szCs w:val="24"/>
        </w:rPr>
        <w:t xml:space="preserve"> – 13 głosami „za”, przy 3 głosach „wstrzymujących się</w:t>
      </w:r>
      <w:r w:rsidRPr="00155415">
        <w:rPr>
          <w:rFonts w:ascii="Times New Roman" w:eastAsia="Calibri" w:hAnsi="Times New Roman" w:cs="Times New Roman"/>
          <w:sz w:val="24"/>
          <w:szCs w:val="24"/>
        </w:rPr>
        <w:t xml:space="preserve">”. </w:t>
      </w:r>
      <w:r>
        <w:rPr>
          <w:rFonts w:ascii="Times New Roman" w:eastAsia="Calibri" w:hAnsi="Times New Roman" w:cs="Times New Roman"/>
          <w:sz w:val="24"/>
          <w:szCs w:val="24"/>
        </w:rPr>
        <w:t>Pięciu radnych nie wzięło</w:t>
      </w:r>
      <w:r w:rsidRPr="00155415">
        <w:rPr>
          <w:rFonts w:ascii="Times New Roman" w:eastAsia="Calibri" w:hAnsi="Times New Roman" w:cs="Times New Roman"/>
          <w:sz w:val="24"/>
          <w:szCs w:val="24"/>
        </w:rPr>
        <w:t xml:space="preserve"> udziału w tym w głosowaniu.</w:t>
      </w:r>
    </w:p>
    <w:p w:rsidR="006945D0" w:rsidRPr="00155415" w:rsidRDefault="006945D0" w:rsidP="006945D0">
      <w:pPr>
        <w:spacing w:after="0" w:line="240" w:lineRule="auto"/>
        <w:jc w:val="both"/>
        <w:rPr>
          <w:rFonts w:ascii="Times New Roman" w:eastAsia="Calibri" w:hAnsi="Times New Roman" w:cs="Times New Roman"/>
          <w:sz w:val="24"/>
          <w:szCs w:val="24"/>
        </w:rPr>
      </w:pPr>
      <w:r w:rsidRPr="00155415">
        <w:rPr>
          <w:rFonts w:ascii="Times New Roman" w:eastAsia="Calibri" w:hAnsi="Times New Roman" w:cs="Times New Roman"/>
          <w:i/>
          <w:sz w:val="24"/>
          <w:szCs w:val="24"/>
        </w:rPr>
        <w:t>Uchwała ta stanowi załącznik niniejszego protokołu</w:t>
      </w:r>
      <w:r w:rsidRPr="00155415">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1"/>
        </w:numPr>
        <w:spacing w:after="0" w:line="240" w:lineRule="auto"/>
        <w:jc w:val="both"/>
        <w:rPr>
          <w:rFonts w:ascii="Times New Roman" w:hAnsi="Times New Roman" w:cs="Times New Roman"/>
          <w:sz w:val="24"/>
          <w:szCs w:val="24"/>
        </w:rPr>
      </w:pPr>
      <w:r w:rsidRPr="0073047A">
        <w:rPr>
          <w:rFonts w:ascii="Times New Roman" w:eastAsia="Calibri" w:hAnsi="Times New Roman" w:cs="Times New Roman"/>
          <w:sz w:val="24"/>
          <w:szCs w:val="24"/>
          <w:u w:val="single"/>
        </w:rPr>
        <w:t>z dnia 27 lutego 2017 r. - data wpływu: 28.02.2017 r., numer porządkowy: BR.1510.88.2017 (uchwała)</w:t>
      </w:r>
      <w:r w:rsidRPr="00290805">
        <w:rPr>
          <w:rFonts w:ascii="Times New Roman" w:eastAsia="Calibri" w:hAnsi="Times New Roman" w:cs="Times New Roman"/>
          <w:sz w:val="24"/>
          <w:szCs w:val="24"/>
        </w:rPr>
        <w:t>,</w:t>
      </w:r>
    </w:p>
    <w:p w:rsidR="006945D0" w:rsidRPr="0073047A" w:rsidRDefault="006945D0" w:rsidP="006945D0">
      <w:pPr>
        <w:spacing w:after="0" w:line="240" w:lineRule="auto"/>
        <w:ind w:firstLine="708"/>
        <w:jc w:val="both"/>
        <w:rPr>
          <w:rFonts w:ascii="Times New Roman" w:hAnsi="Times New Roman" w:cs="Times New Roman"/>
          <w:sz w:val="24"/>
          <w:szCs w:val="24"/>
        </w:rPr>
      </w:pPr>
      <w:r w:rsidRPr="0073047A">
        <w:rPr>
          <w:rFonts w:ascii="Times New Roman" w:hAnsi="Times New Roman" w:cs="Times New Roman"/>
          <w:sz w:val="24"/>
          <w:szCs w:val="24"/>
        </w:rPr>
        <w:t xml:space="preserve">Prowadząca obrady </w:t>
      </w:r>
      <w:r w:rsidRPr="0073047A">
        <w:rPr>
          <w:rFonts w:ascii="Times New Roman" w:hAnsi="Times New Roman" w:cs="Times New Roman"/>
          <w:sz w:val="24"/>
          <w:szCs w:val="24"/>
          <w:u w:val="single"/>
        </w:rPr>
        <w:t>Małgorzata Kaptur</w:t>
      </w:r>
      <w:r w:rsidRPr="0073047A">
        <w:rPr>
          <w:rFonts w:ascii="Times New Roman" w:hAnsi="Times New Roman" w:cs="Times New Roman"/>
          <w:sz w:val="24"/>
          <w:szCs w:val="24"/>
        </w:rPr>
        <w:t xml:space="preserve"> odczytała fragment projektu uchwały </w:t>
      </w:r>
      <w:r w:rsidRPr="0073047A">
        <w:rPr>
          <w:rFonts w:ascii="Times New Roman" w:hAnsi="Times New Roman" w:cs="Times New Roman"/>
          <w:sz w:val="24"/>
          <w:szCs w:val="24"/>
        </w:rPr>
        <w:br/>
        <w:t xml:space="preserve">w sprawie rozpatrzenia skargi </w:t>
      </w:r>
      <w:r w:rsidR="000F352E">
        <w:rPr>
          <w:rFonts w:ascii="Times New Roman" w:hAnsi="Times New Roman" w:cs="Times New Roman"/>
          <w:sz w:val="24"/>
          <w:szCs w:val="24"/>
        </w:rPr>
        <w:t>………………………….</w:t>
      </w:r>
      <w:r w:rsidRPr="0073047A">
        <w:rPr>
          <w:rFonts w:ascii="Times New Roman" w:hAnsi="Times New Roman" w:cs="Times New Roman"/>
          <w:sz w:val="24"/>
          <w:szCs w:val="24"/>
        </w:rPr>
        <w:t xml:space="preserve"> z dnia 27 lutego 2017 r. (data wpływu: </w:t>
      </w:r>
      <w:r w:rsidRPr="0073047A">
        <w:rPr>
          <w:rFonts w:ascii="Times New Roman" w:hAnsi="Times New Roman" w:cs="Times New Roman"/>
          <w:sz w:val="24"/>
          <w:szCs w:val="24"/>
        </w:rPr>
        <w:br/>
        <w:t>28 lutego 2017 r.</w:t>
      </w:r>
      <w:r>
        <w:rPr>
          <w:rFonts w:ascii="Times New Roman" w:hAnsi="Times New Roman" w:cs="Times New Roman"/>
          <w:sz w:val="24"/>
          <w:szCs w:val="24"/>
        </w:rPr>
        <w:t>, numer porządkowy: BR.1510.88</w:t>
      </w:r>
      <w:r w:rsidRPr="0073047A">
        <w:rPr>
          <w:rFonts w:ascii="Times New Roman" w:hAnsi="Times New Roman" w:cs="Times New Roman"/>
          <w:sz w:val="24"/>
          <w:szCs w:val="24"/>
        </w:rPr>
        <w:t>.2017) na Komisję Rewizyjną Rady Miejskiej w Mosinie.</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sz w:val="24"/>
          <w:szCs w:val="24"/>
        </w:rPr>
        <w:t xml:space="preserve">W związku z tym, że radni nie zgłosili żadnych uwag, pytań i wniosków, przewodnicząca obrad </w:t>
      </w:r>
      <w:r w:rsidRPr="0073047A">
        <w:rPr>
          <w:rFonts w:ascii="Times New Roman" w:eastAsia="Calibri" w:hAnsi="Times New Roman" w:cs="Times New Roman"/>
          <w:sz w:val="24"/>
          <w:szCs w:val="24"/>
          <w:u w:val="single"/>
        </w:rPr>
        <w:t>Małgorzata Kaptur</w:t>
      </w:r>
      <w:r w:rsidRPr="0073047A">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powyższej sprawie.</w:t>
      </w:r>
      <w:r w:rsidRPr="0073047A">
        <w:rPr>
          <w:rFonts w:ascii="Times New Roman" w:eastAsia="Calibri" w:hAnsi="Times New Roman" w:cs="Times New Roman"/>
          <w:sz w:val="24"/>
          <w:szCs w:val="24"/>
        </w:rPr>
        <w:t xml:space="preserve"> </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sz w:val="24"/>
          <w:szCs w:val="24"/>
        </w:rPr>
        <w:t xml:space="preserve">W jego wyniku, Rada Miejska w Mosinie podjęła </w:t>
      </w:r>
      <w:r w:rsidRPr="0073047A">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/547</w:t>
      </w:r>
      <w:r w:rsidRPr="0073047A">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73047A">
        <w:rPr>
          <w:rFonts w:ascii="Times New Roman" w:eastAsia="Calibri" w:hAnsi="Times New Roman" w:cs="Times New Roman"/>
          <w:sz w:val="24"/>
          <w:szCs w:val="24"/>
        </w:rPr>
        <w:t>w sprawie rozpatr</w:t>
      </w:r>
      <w:r w:rsidR="000F352E">
        <w:rPr>
          <w:rFonts w:ascii="Times New Roman" w:eastAsia="Calibri" w:hAnsi="Times New Roman" w:cs="Times New Roman"/>
          <w:sz w:val="24"/>
          <w:szCs w:val="24"/>
        </w:rPr>
        <w:t>zenia skargi …………………………</w:t>
      </w:r>
      <w:r w:rsidRPr="0073047A">
        <w:rPr>
          <w:rFonts w:ascii="Times New Roman" w:eastAsia="Calibri" w:hAnsi="Times New Roman" w:cs="Times New Roman"/>
          <w:sz w:val="24"/>
          <w:szCs w:val="24"/>
        </w:rPr>
        <w:t xml:space="preserve"> </w:t>
      </w:r>
      <w:r w:rsidRPr="0073047A">
        <w:rPr>
          <w:rFonts w:ascii="Times New Roman" w:hAnsi="Times New Roman" w:cs="Times New Roman"/>
          <w:sz w:val="24"/>
          <w:szCs w:val="24"/>
        </w:rPr>
        <w:t>z dnia 27 lutego 2017 r. (data wpływu: 28 lutego 2017 r.</w:t>
      </w:r>
      <w:r>
        <w:rPr>
          <w:rFonts w:ascii="Times New Roman" w:hAnsi="Times New Roman" w:cs="Times New Roman"/>
          <w:sz w:val="24"/>
          <w:szCs w:val="24"/>
        </w:rPr>
        <w:t>, numer porządkowy: BR.1510.88</w:t>
      </w:r>
      <w:r w:rsidRPr="0073047A">
        <w:rPr>
          <w:rFonts w:ascii="Times New Roman" w:hAnsi="Times New Roman" w:cs="Times New Roman"/>
          <w:sz w:val="24"/>
          <w:szCs w:val="24"/>
        </w:rPr>
        <w:t xml:space="preserve">.2017) na Komisję Rewizyjną Rady Miejskiej </w:t>
      </w:r>
      <w:r>
        <w:rPr>
          <w:rFonts w:ascii="Times New Roman" w:hAnsi="Times New Roman" w:cs="Times New Roman"/>
          <w:sz w:val="24"/>
          <w:szCs w:val="24"/>
        </w:rPr>
        <w:br/>
      </w:r>
      <w:r w:rsidRPr="0073047A">
        <w:rPr>
          <w:rFonts w:ascii="Times New Roman" w:hAnsi="Times New Roman" w:cs="Times New Roman"/>
          <w:sz w:val="24"/>
          <w:szCs w:val="24"/>
        </w:rPr>
        <w:t>w Mosinie</w:t>
      </w:r>
      <w:r w:rsidRPr="007304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3047A">
        <w:rPr>
          <w:rFonts w:ascii="Times New Roman" w:eastAsia="Calibri" w:hAnsi="Times New Roman" w:cs="Times New Roman"/>
          <w:sz w:val="24"/>
          <w:szCs w:val="24"/>
        </w:rPr>
        <w:t>13 głosami „za”, przy 3 głosach „wstrzymujących się”. Pięciu radnych nie wzięło udziału w tym w głosowaniu.</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i/>
          <w:sz w:val="24"/>
          <w:szCs w:val="24"/>
        </w:rPr>
        <w:t>Uchwała ta stanowi załącznik niniejszego protokołu</w:t>
      </w:r>
      <w:r w:rsidRPr="0073047A">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1"/>
        </w:numPr>
        <w:spacing w:after="0" w:line="240" w:lineRule="auto"/>
        <w:jc w:val="both"/>
        <w:rPr>
          <w:rFonts w:ascii="Times New Roman" w:hAnsi="Times New Roman" w:cs="Times New Roman"/>
          <w:sz w:val="24"/>
          <w:szCs w:val="24"/>
        </w:rPr>
      </w:pPr>
      <w:r w:rsidRPr="0073047A">
        <w:rPr>
          <w:rFonts w:ascii="Times New Roman" w:eastAsia="Calibri" w:hAnsi="Times New Roman" w:cs="Times New Roman"/>
          <w:sz w:val="24"/>
          <w:szCs w:val="24"/>
          <w:u w:val="single"/>
        </w:rPr>
        <w:lastRenderedPageBreak/>
        <w:t>z dnia 27 lutego 2017 r. - data wpływu: 28.02.2017 r., numer porządkowy: BR.1510.89.2017 (uchwała)</w:t>
      </w:r>
      <w:r w:rsidRPr="00290805">
        <w:rPr>
          <w:rFonts w:ascii="Times New Roman" w:eastAsia="Calibri" w:hAnsi="Times New Roman" w:cs="Times New Roman"/>
          <w:sz w:val="24"/>
          <w:szCs w:val="24"/>
        </w:rPr>
        <w:t>,</w:t>
      </w:r>
    </w:p>
    <w:p w:rsidR="006945D0" w:rsidRPr="0073047A" w:rsidRDefault="006945D0" w:rsidP="006945D0">
      <w:pPr>
        <w:spacing w:after="0" w:line="240" w:lineRule="auto"/>
        <w:ind w:firstLine="708"/>
        <w:jc w:val="both"/>
        <w:rPr>
          <w:rFonts w:ascii="Times New Roman" w:hAnsi="Times New Roman" w:cs="Times New Roman"/>
          <w:sz w:val="24"/>
          <w:szCs w:val="24"/>
        </w:rPr>
      </w:pPr>
      <w:r w:rsidRPr="0073047A">
        <w:rPr>
          <w:rFonts w:ascii="Times New Roman" w:hAnsi="Times New Roman" w:cs="Times New Roman"/>
          <w:sz w:val="24"/>
          <w:szCs w:val="24"/>
        </w:rPr>
        <w:t xml:space="preserve">Prowadząca obrady </w:t>
      </w:r>
      <w:r w:rsidRPr="0073047A">
        <w:rPr>
          <w:rFonts w:ascii="Times New Roman" w:hAnsi="Times New Roman" w:cs="Times New Roman"/>
          <w:sz w:val="24"/>
          <w:szCs w:val="24"/>
          <w:u w:val="single"/>
        </w:rPr>
        <w:t>Małgorzata Kaptur</w:t>
      </w:r>
      <w:r w:rsidRPr="0073047A">
        <w:rPr>
          <w:rFonts w:ascii="Times New Roman" w:hAnsi="Times New Roman" w:cs="Times New Roman"/>
          <w:sz w:val="24"/>
          <w:szCs w:val="24"/>
        </w:rPr>
        <w:t xml:space="preserve"> odczytała fragment projektu uchwały </w:t>
      </w:r>
      <w:r w:rsidRPr="0073047A">
        <w:rPr>
          <w:rFonts w:ascii="Times New Roman" w:hAnsi="Times New Roman" w:cs="Times New Roman"/>
          <w:sz w:val="24"/>
          <w:szCs w:val="24"/>
        </w:rPr>
        <w:br/>
        <w:t xml:space="preserve">w sprawie rozpatrzenia skargi </w:t>
      </w:r>
      <w:r w:rsidR="000F352E">
        <w:rPr>
          <w:rFonts w:ascii="Times New Roman" w:hAnsi="Times New Roman" w:cs="Times New Roman"/>
          <w:sz w:val="24"/>
          <w:szCs w:val="24"/>
        </w:rPr>
        <w:t>…………………………</w:t>
      </w:r>
      <w:r w:rsidRPr="0073047A">
        <w:rPr>
          <w:rFonts w:ascii="Times New Roman" w:hAnsi="Times New Roman" w:cs="Times New Roman"/>
          <w:sz w:val="24"/>
          <w:szCs w:val="24"/>
        </w:rPr>
        <w:t xml:space="preserve"> z dnia 27 lutego 2017 r. (data wpływu: </w:t>
      </w:r>
      <w:r w:rsidRPr="0073047A">
        <w:rPr>
          <w:rFonts w:ascii="Times New Roman" w:hAnsi="Times New Roman" w:cs="Times New Roman"/>
          <w:sz w:val="24"/>
          <w:szCs w:val="24"/>
        </w:rPr>
        <w:br/>
        <w:t>28 lutego 2017 r.</w:t>
      </w:r>
      <w:r>
        <w:rPr>
          <w:rFonts w:ascii="Times New Roman" w:hAnsi="Times New Roman" w:cs="Times New Roman"/>
          <w:sz w:val="24"/>
          <w:szCs w:val="24"/>
        </w:rPr>
        <w:t>, numer porządkowy: BR.1510.89</w:t>
      </w:r>
      <w:r w:rsidRPr="0073047A">
        <w:rPr>
          <w:rFonts w:ascii="Times New Roman" w:hAnsi="Times New Roman" w:cs="Times New Roman"/>
          <w:sz w:val="24"/>
          <w:szCs w:val="24"/>
        </w:rPr>
        <w:t>.2017) na Komisję Rewizyjną Rady Miejskiej w Mosinie.</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sz w:val="24"/>
          <w:szCs w:val="24"/>
        </w:rPr>
        <w:t xml:space="preserve">W związku z tym, że radni nie zgłosili żadnych uwag, pytań i wniosków, przewodnicząca obrad </w:t>
      </w:r>
      <w:r w:rsidRPr="0073047A">
        <w:rPr>
          <w:rFonts w:ascii="Times New Roman" w:eastAsia="Calibri" w:hAnsi="Times New Roman" w:cs="Times New Roman"/>
          <w:sz w:val="24"/>
          <w:szCs w:val="24"/>
          <w:u w:val="single"/>
        </w:rPr>
        <w:t>Małgorzata Kaptur</w:t>
      </w:r>
      <w:r w:rsidRPr="0073047A">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powyższej sprawie.</w:t>
      </w:r>
      <w:r w:rsidRPr="0073047A">
        <w:rPr>
          <w:rFonts w:ascii="Times New Roman" w:eastAsia="Calibri" w:hAnsi="Times New Roman" w:cs="Times New Roman"/>
          <w:sz w:val="24"/>
          <w:szCs w:val="24"/>
        </w:rPr>
        <w:t xml:space="preserve"> </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sz w:val="24"/>
          <w:szCs w:val="24"/>
        </w:rPr>
        <w:t xml:space="preserve">W jego wyniku, Rada Miejska w Mosinie podjęła </w:t>
      </w:r>
      <w:r w:rsidRPr="0073047A">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/548</w:t>
      </w:r>
      <w:r w:rsidRPr="0073047A">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73047A">
        <w:rPr>
          <w:rFonts w:ascii="Times New Roman" w:eastAsia="Calibri" w:hAnsi="Times New Roman" w:cs="Times New Roman"/>
          <w:sz w:val="24"/>
          <w:szCs w:val="24"/>
        </w:rPr>
        <w:t>w sprawie rozpatr</w:t>
      </w:r>
      <w:r w:rsidR="000F352E">
        <w:rPr>
          <w:rFonts w:ascii="Times New Roman" w:eastAsia="Calibri" w:hAnsi="Times New Roman" w:cs="Times New Roman"/>
          <w:sz w:val="24"/>
          <w:szCs w:val="24"/>
        </w:rPr>
        <w:t>zenia skargi …………………………</w:t>
      </w:r>
      <w:r w:rsidRPr="0073047A">
        <w:rPr>
          <w:rFonts w:ascii="Times New Roman" w:eastAsia="Calibri" w:hAnsi="Times New Roman" w:cs="Times New Roman"/>
          <w:sz w:val="24"/>
          <w:szCs w:val="24"/>
        </w:rPr>
        <w:t xml:space="preserve"> </w:t>
      </w:r>
      <w:r w:rsidRPr="0073047A">
        <w:rPr>
          <w:rFonts w:ascii="Times New Roman" w:hAnsi="Times New Roman" w:cs="Times New Roman"/>
          <w:sz w:val="24"/>
          <w:szCs w:val="24"/>
        </w:rPr>
        <w:t>z dnia 27 lutego 2017 r. (data wpływu: 28 lutego 2017 r., numer porządkowy: BR.1510.8</w:t>
      </w:r>
      <w:r>
        <w:rPr>
          <w:rFonts w:ascii="Times New Roman" w:hAnsi="Times New Roman" w:cs="Times New Roman"/>
          <w:sz w:val="24"/>
          <w:szCs w:val="24"/>
        </w:rPr>
        <w:t>9</w:t>
      </w:r>
      <w:r w:rsidRPr="0073047A">
        <w:rPr>
          <w:rFonts w:ascii="Times New Roman" w:hAnsi="Times New Roman" w:cs="Times New Roman"/>
          <w:sz w:val="24"/>
          <w:szCs w:val="24"/>
        </w:rPr>
        <w:t xml:space="preserve">.2017) na Komisję Rewizyjną Rady Miejskiej </w:t>
      </w:r>
      <w:r>
        <w:rPr>
          <w:rFonts w:ascii="Times New Roman" w:hAnsi="Times New Roman" w:cs="Times New Roman"/>
          <w:sz w:val="24"/>
          <w:szCs w:val="24"/>
        </w:rPr>
        <w:br/>
      </w:r>
      <w:r w:rsidRPr="0073047A">
        <w:rPr>
          <w:rFonts w:ascii="Times New Roman" w:hAnsi="Times New Roman" w:cs="Times New Roman"/>
          <w:sz w:val="24"/>
          <w:szCs w:val="24"/>
        </w:rPr>
        <w:t>w Mosinie</w:t>
      </w:r>
      <w:r w:rsidRPr="007304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3047A">
        <w:rPr>
          <w:rFonts w:ascii="Times New Roman" w:eastAsia="Calibri" w:hAnsi="Times New Roman" w:cs="Times New Roman"/>
          <w:sz w:val="24"/>
          <w:szCs w:val="24"/>
        </w:rPr>
        <w:t>13 głosami „za”, przy 3 głosach „wstrzymujących się”. Pięciu radnych nie wzięło udziału w tym w głosowaniu.</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i/>
          <w:sz w:val="24"/>
          <w:szCs w:val="24"/>
        </w:rPr>
        <w:t>Uchwała ta stanowi załącznik niniejszego protokołu</w:t>
      </w:r>
      <w:r w:rsidRPr="0073047A">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1"/>
        </w:numPr>
        <w:spacing w:after="0" w:line="240" w:lineRule="auto"/>
        <w:jc w:val="both"/>
        <w:rPr>
          <w:rFonts w:ascii="Times New Roman" w:hAnsi="Times New Roman" w:cs="Times New Roman"/>
          <w:sz w:val="24"/>
          <w:szCs w:val="24"/>
        </w:rPr>
      </w:pPr>
      <w:r w:rsidRPr="0073047A">
        <w:rPr>
          <w:rFonts w:ascii="Times New Roman" w:eastAsia="Calibri" w:hAnsi="Times New Roman" w:cs="Times New Roman"/>
          <w:sz w:val="24"/>
          <w:szCs w:val="24"/>
          <w:u w:val="single"/>
        </w:rPr>
        <w:t>z dnia 27 lutego 2017 r. - data wpływu: 28.02.2017 r., numer porządkowy: BR.1510.90.2017 (uchwała)</w:t>
      </w:r>
      <w:r w:rsidRPr="00290805">
        <w:rPr>
          <w:rFonts w:ascii="Times New Roman" w:eastAsia="Calibri" w:hAnsi="Times New Roman" w:cs="Times New Roman"/>
          <w:sz w:val="24"/>
          <w:szCs w:val="24"/>
        </w:rPr>
        <w:t>,</w:t>
      </w:r>
    </w:p>
    <w:p w:rsidR="006945D0" w:rsidRPr="0073047A" w:rsidRDefault="006945D0" w:rsidP="006945D0">
      <w:pPr>
        <w:spacing w:after="0" w:line="240" w:lineRule="auto"/>
        <w:ind w:firstLine="708"/>
        <w:jc w:val="both"/>
        <w:rPr>
          <w:rFonts w:ascii="Times New Roman" w:hAnsi="Times New Roman" w:cs="Times New Roman"/>
          <w:sz w:val="24"/>
          <w:szCs w:val="24"/>
        </w:rPr>
      </w:pPr>
      <w:r w:rsidRPr="0073047A">
        <w:rPr>
          <w:rFonts w:ascii="Times New Roman" w:hAnsi="Times New Roman" w:cs="Times New Roman"/>
          <w:sz w:val="24"/>
          <w:szCs w:val="24"/>
        </w:rPr>
        <w:t xml:space="preserve">Prowadząca obrady </w:t>
      </w:r>
      <w:r w:rsidRPr="0073047A">
        <w:rPr>
          <w:rFonts w:ascii="Times New Roman" w:hAnsi="Times New Roman" w:cs="Times New Roman"/>
          <w:sz w:val="24"/>
          <w:szCs w:val="24"/>
          <w:u w:val="single"/>
        </w:rPr>
        <w:t>Małgorzata Kaptur</w:t>
      </w:r>
      <w:r w:rsidRPr="0073047A">
        <w:rPr>
          <w:rFonts w:ascii="Times New Roman" w:hAnsi="Times New Roman" w:cs="Times New Roman"/>
          <w:sz w:val="24"/>
          <w:szCs w:val="24"/>
        </w:rPr>
        <w:t xml:space="preserve"> odczytała fragment projektu uchwały </w:t>
      </w:r>
      <w:r w:rsidRPr="0073047A">
        <w:rPr>
          <w:rFonts w:ascii="Times New Roman" w:hAnsi="Times New Roman" w:cs="Times New Roman"/>
          <w:sz w:val="24"/>
          <w:szCs w:val="24"/>
        </w:rPr>
        <w:br/>
        <w:t xml:space="preserve">w sprawie rozpatrzenia skargi </w:t>
      </w:r>
      <w:r w:rsidR="000F352E">
        <w:rPr>
          <w:rFonts w:ascii="Times New Roman" w:hAnsi="Times New Roman" w:cs="Times New Roman"/>
          <w:sz w:val="24"/>
          <w:szCs w:val="24"/>
        </w:rPr>
        <w:t>…………………………</w:t>
      </w:r>
      <w:r w:rsidRPr="0073047A">
        <w:rPr>
          <w:rFonts w:ascii="Times New Roman" w:hAnsi="Times New Roman" w:cs="Times New Roman"/>
          <w:sz w:val="24"/>
          <w:szCs w:val="24"/>
        </w:rPr>
        <w:t xml:space="preserve"> z dnia 27 lutego 2017 r. (data wpływu: </w:t>
      </w:r>
      <w:r w:rsidRPr="0073047A">
        <w:rPr>
          <w:rFonts w:ascii="Times New Roman" w:hAnsi="Times New Roman" w:cs="Times New Roman"/>
          <w:sz w:val="24"/>
          <w:szCs w:val="24"/>
        </w:rPr>
        <w:br/>
        <w:t>28 lutego 2017 r.</w:t>
      </w:r>
      <w:r>
        <w:rPr>
          <w:rFonts w:ascii="Times New Roman" w:hAnsi="Times New Roman" w:cs="Times New Roman"/>
          <w:sz w:val="24"/>
          <w:szCs w:val="24"/>
        </w:rPr>
        <w:t>, numer porządkowy: BR.1510.90</w:t>
      </w:r>
      <w:r w:rsidRPr="0073047A">
        <w:rPr>
          <w:rFonts w:ascii="Times New Roman" w:hAnsi="Times New Roman" w:cs="Times New Roman"/>
          <w:sz w:val="24"/>
          <w:szCs w:val="24"/>
        </w:rPr>
        <w:t>.2017) na Komisję Rewizyjną Rady Miejskiej w Mosinie.</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sz w:val="24"/>
          <w:szCs w:val="24"/>
        </w:rPr>
        <w:t xml:space="preserve">W związku z tym, że radni nie zgłosili żadnych uwag, pytań i wniosków, przewodnicząca obrad </w:t>
      </w:r>
      <w:r w:rsidRPr="0073047A">
        <w:rPr>
          <w:rFonts w:ascii="Times New Roman" w:eastAsia="Calibri" w:hAnsi="Times New Roman" w:cs="Times New Roman"/>
          <w:sz w:val="24"/>
          <w:szCs w:val="24"/>
          <w:u w:val="single"/>
        </w:rPr>
        <w:t>Małgorzata Kaptur</w:t>
      </w:r>
      <w:r w:rsidRPr="0073047A">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powyższej sprawie.</w:t>
      </w:r>
      <w:r w:rsidRPr="0073047A">
        <w:rPr>
          <w:rFonts w:ascii="Times New Roman" w:eastAsia="Calibri" w:hAnsi="Times New Roman" w:cs="Times New Roman"/>
          <w:sz w:val="24"/>
          <w:szCs w:val="24"/>
        </w:rPr>
        <w:t xml:space="preserve"> </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sz w:val="24"/>
          <w:szCs w:val="24"/>
        </w:rPr>
        <w:t xml:space="preserve">W jego wyniku, Rada Miejska w Mosinie podjęła </w:t>
      </w:r>
      <w:r w:rsidRPr="0073047A">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/549</w:t>
      </w:r>
      <w:r w:rsidRPr="0073047A">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73047A">
        <w:rPr>
          <w:rFonts w:ascii="Times New Roman" w:eastAsia="Calibri" w:hAnsi="Times New Roman" w:cs="Times New Roman"/>
          <w:sz w:val="24"/>
          <w:szCs w:val="24"/>
        </w:rPr>
        <w:t>w sprawie rozpatr</w:t>
      </w:r>
      <w:r w:rsidR="000F352E">
        <w:rPr>
          <w:rFonts w:ascii="Times New Roman" w:eastAsia="Calibri" w:hAnsi="Times New Roman" w:cs="Times New Roman"/>
          <w:sz w:val="24"/>
          <w:szCs w:val="24"/>
        </w:rPr>
        <w:t>zenia skargi ………………………</w:t>
      </w:r>
      <w:r w:rsidRPr="0073047A">
        <w:rPr>
          <w:rFonts w:ascii="Times New Roman" w:eastAsia="Calibri" w:hAnsi="Times New Roman" w:cs="Times New Roman"/>
          <w:sz w:val="24"/>
          <w:szCs w:val="24"/>
        </w:rPr>
        <w:t xml:space="preserve"> </w:t>
      </w:r>
      <w:r w:rsidRPr="0073047A">
        <w:rPr>
          <w:rFonts w:ascii="Times New Roman" w:hAnsi="Times New Roman" w:cs="Times New Roman"/>
          <w:sz w:val="24"/>
          <w:szCs w:val="24"/>
        </w:rPr>
        <w:t>z dnia 27 lutego 2017 r. (data wpływu: 28 lutego 2017 r.</w:t>
      </w:r>
      <w:r>
        <w:rPr>
          <w:rFonts w:ascii="Times New Roman" w:hAnsi="Times New Roman" w:cs="Times New Roman"/>
          <w:sz w:val="24"/>
          <w:szCs w:val="24"/>
        </w:rPr>
        <w:t>, numer porządkowy: BR.1510.90</w:t>
      </w:r>
      <w:r w:rsidRPr="0073047A">
        <w:rPr>
          <w:rFonts w:ascii="Times New Roman" w:hAnsi="Times New Roman" w:cs="Times New Roman"/>
          <w:sz w:val="24"/>
          <w:szCs w:val="24"/>
        </w:rPr>
        <w:t xml:space="preserve">.2017) na Komisję Rewizyjną Rady Miejskiej </w:t>
      </w:r>
      <w:r>
        <w:rPr>
          <w:rFonts w:ascii="Times New Roman" w:hAnsi="Times New Roman" w:cs="Times New Roman"/>
          <w:sz w:val="24"/>
          <w:szCs w:val="24"/>
        </w:rPr>
        <w:br/>
      </w:r>
      <w:r w:rsidRPr="0073047A">
        <w:rPr>
          <w:rFonts w:ascii="Times New Roman" w:hAnsi="Times New Roman" w:cs="Times New Roman"/>
          <w:sz w:val="24"/>
          <w:szCs w:val="24"/>
        </w:rPr>
        <w:t>w Mosinie</w:t>
      </w:r>
      <w:r w:rsidRPr="007304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3047A">
        <w:rPr>
          <w:rFonts w:ascii="Times New Roman" w:eastAsia="Calibri" w:hAnsi="Times New Roman" w:cs="Times New Roman"/>
          <w:sz w:val="24"/>
          <w:szCs w:val="24"/>
        </w:rPr>
        <w:t>13 głosami „za”, przy 3 głosach „wstrzymujących się”. Pięciu radnych nie wzięło udziału w tym w głosowaniu.</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i/>
          <w:sz w:val="24"/>
          <w:szCs w:val="24"/>
        </w:rPr>
        <w:t>Uchwała ta stanowi załącznik niniejszego protokołu</w:t>
      </w:r>
      <w:r w:rsidRPr="0073047A">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21"/>
        </w:numPr>
        <w:spacing w:after="0" w:line="240" w:lineRule="auto"/>
        <w:jc w:val="both"/>
        <w:rPr>
          <w:rFonts w:ascii="Times New Roman" w:hAnsi="Times New Roman" w:cs="Times New Roman"/>
          <w:sz w:val="24"/>
          <w:szCs w:val="24"/>
        </w:rPr>
      </w:pPr>
      <w:r w:rsidRPr="0073047A">
        <w:rPr>
          <w:rFonts w:ascii="Times New Roman" w:eastAsia="Calibri" w:hAnsi="Times New Roman" w:cs="Times New Roman"/>
          <w:sz w:val="24"/>
          <w:szCs w:val="24"/>
          <w:u w:val="single"/>
        </w:rPr>
        <w:t>z dnia 27 lutego 2017 r. - data wpływu: 28.02.2017 r., numer porządkowy: BR.1510.91.2017 (uchwała)</w:t>
      </w:r>
      <w:r w:rsidRPr="00290805">
        <w:rPr>
          <w:rFonts w:ascii="Times New Roman" w:eastAsia="Calibri" w:hAnsi="Times New Roman" w:cs="Times New Roman"/>
          <w:sz w:val="24"/>
          <w:szCs w:val="24"/>
        </w:rPr>
        <w:t>.</w:t>
      </w:r>
    </w:p>
    <w:p w:rsidR="006945D0" w:rsidRPr="0073047A" w:rsidRDefault="006945D0" w:rsidP="006945D0">
      <w:pPr>
        <w:spacing w:after="0" w:line="240" w:lineRule="auto"/>
        <w:ind w:firstLine="708"/>
        <w:jc w:val="both"/>
        <w:rPr>
          <w:rFonts w:ascii="Times New Roman" w:hAnsi="Times New Roman" w:cs="Times New Roman"/>
          <w:sz w:val="24"/>
          <w:szCs w:val="24"/>
        </w:rPr>
      </w:pPr>
      <w:r w:rsidRPr="0073047A">
        <w:rPr>
          <w:rFonts w:ascii="Times New Roman" w:hAnsi="Times New Roman" w:cs="Times New Roman"/>
          <w:sz w:val="24"/>
          <w:szCs w:val="24"/>
        </w:rPr>
        <w:t xml:space="preserve">Prowadząca obrady </w:t>
      </w:r>
      <w:r w:rsidRPr="0073047A">
        <w:rPr>
          <w:rFonts w:ascii="Times New Roman" w:hAnsi="Times New Roman" w:cs="Times New Roman"/>
          <w:sz w:val="24"/>
          <w:szCs w:val="24"/>
          <w:u w:val="single"/>
        </w:rPr>
        <w:t>Małgorzata Kaptur</w:t>
      </w:r>
      <w:r w:rsidRPr="0073047A">
        <w:rPr>
          <w:rFonts w:ascii="Times New Roman" w:hAnsi="Times New Roman" w:cs="Times New Roman"/>
          <w:sz w:val="24"/>
          <w:szCs w:val="24"/>
        </w:rPr>
        <w:t xml:space="preserve"> odczytała fragment projektu uchwały </w:t>
      </w:r>
      <w:r w:rsidRPr="0073047A">
        <w:rPr>
          <w:rFonts w:ascii="Times New Roman" w:hAnsi="Times New Roman" w:cs="Times New Roman"/>
          <w:sz w:val="24"/>
          <w:szCs w:val="24"/>
        </w:rPr>
        <w:br/>
        <w:t xml:space="preserve">w sprawie rozpatrzenia skargi </w:t>
      </w:r>
      <w:r w:rsidR="000F352E">
        <w:rPr>
          <w:rFonts w:ascii="Times New Roman" w:hAnsi="Times New Roman" w:cs="Times New Roman"/>
          <w:sz w:val="24"/>
          <w:szCs w:val="24"/>
        </w:rPr>
        <w:t>………………………….</w:t>
      </w:r>
      <w:r w:rsidRPr="0073047A">
        <w:rPr>
          <w:rFonts w:ascii="Times New Roman" w:hAnsi="Times New Roman" w:cs="Times New Roman"/>
          <w:sz w:val="24"/>
          <w:szCs w:val="24"/>
        </w:rPr>
        <w:t xml:space="preserve"> z dnia 27 lutego 2017 r. (data wpływu: </w:t>
      </w:r>
      <w:r w:rsidRPr="0073047A">
        <w:rPr>
          <w:rFonts w:ascii="Times New Roman" w:hAnsi="Times New Roman" w:cs="Times New Roman"/>
          <w:sz w:val="24"/>
          <w:szCs w:val="24"/>
        </w:rPr>
        <w:br/>
        <w:t>28 lutego 2017 r.</w:t>
      </w:r>
      <w:r>
        <w:rPr>
          <w:rFonts w:ascii="Times New Roman" w:hAnsi="Times New Roman" w:cs="Times New Roman"/>
          <w:sz w:val="24"/>
          <w:szCs w:val="24"/>
        </w:rPr>
        <w:t>, numer porządkowy: BR.1510.91</w:t>
      </w:r>
      <w:r w:rsidRPr="0073047A">
        <w:rPr>
          <w:rFonts w:ascii="Times New Roman" w:hAnsi="Times New Roman" w:cs="Times New Roman"/>
          <w:sz w:val="24"/>
          <w:szCs w:val="24"/>
        </w:rPr>
        <w:t>.2017) na Komisję Rewizyjną Rady Miejskiej w Mosinie.</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sz w:val="24"/>
          <w:szCs w:val="24"/>
        </w:rPr>
        <w:t xml:space="preserve">W związku z tym, że radni nie zgłosili żadnych uwag, pytań i wniosków, przewodnicząca obrad </w:t>
      </w:r>
      <w:r w:rsidRPr="0073047A">
        <w:rPr>
          <w:rFonts w:ascii="Times New Roman" w:eastAsia="Calibri" w:hAnsi="Times New Roman" w:cs="Times New Roman"/>
          <w:sz w:val="24"/>
          <w:szCs w:val="24"/>
          <w:u w:val="single"/>
        </w:rPr>
        <w:t>Małgorzata Kaptur</w:t>
      </w:r>
      <w:r w:rsidRPr="0073047A">
        <w:rPr>
          <w:rFonts w:ascii="Times New Roman" w:eastAsia="Calibri" w:hAnsi="Times New Roman" w:cs="Times New Roman"/>
          <w:sz w:val="24"/>
          <w:szCs w:val="24"/>
        </w:rPr>
        <w:t xml:space="preserve"> poddała pod głosowanie proje</w:t>
      </w:r>
      <w:r>
        <w:rPr>
          <w:rFonts w:ascii="Times New Roman" w:eastAsia="Calibri" w:hAnsi="Times New Roman" w:cs="Times New Roman"/>
          <w:sz w:val="24"/>
          <w:szCs w:val="24"/>
        </w:rPr>
        <w:t xml:space="preserve">kt uchwały w powyższej sprawie. </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sz w:val="24"/>
          <w:szCs w:val="24"/>
        </w:rPr>
        <w:t xml:space="preserve">W jego wyniku, Rada Miejska w Mosinie podjęła </w:t>
      </w:r>
      <w:r w:rsidRPr="0073047A">
        <w:rPr>
          <w:rFonts w:ascii="Times New Roman" w:eastAsia="Calibri" w:hAnsi="Times New Roman" w:cs="Times New Roman"/>
          <w:sz w:val="24"/>
          <w:szCs w:val="24"/>
          <w:u w:val="single"/>
        </w:rPr>
        <w:t>Uchwałę Nr XLVII</w:t>
      </w:r>
      <w:r>
        <w:rPr>
          <w:rFonts w:ascii="Times New Roman" w:eastAsia="Calibri" w:hAnsi="Times New Roman" w:cs="Times New Roman"/>
          <w:sz w:val="24"/>
          <w:szCs w:val="24"/>
          <w:u w:val="single"/>
        </w:rPr>
        <w:t>/550</w:t>
      </w:r>
      <w:r w:rsidRPr="0073047A">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sidRPr="0073047A">
        <w:rPr>
          <w:rFonts w:ascii="Times New Roman" w:eastAsia="Calibri" w:hAnsi="Times New Roman" w:cs="Times New Roman"/>
          <w:sz w:val="24"/>
          <w:szCs w:val="24"/>
        </w:rPr>
        <w:t>w sprawie rozpatr</w:t>
      </w:r>
      <w:r w:rsidR="000F352E">
        <w:rPr>
          <w:rFonts w:ascii="Times New Roman" w:eastAsia="Calibri" w:hAnsi="Times New Roman" w:cs="Times New Roman"/>
          <w:sz w:val="24"/>
          <w:szCs w:val="24"/>
        </w:rPr>
        <w:t>zenia skargi ……………………….</w:t>
      </w:r>
      <w:r w:rsidRPr="0073047A">
        <w:rPr>
          <w:rFonts w:ascii="Times New Roman" w:eastAsia="Calibri" w:hAnsi="Times New Roman" w:cs="Times New Roman"/>
          <w:sz w:val="24"/>
          <w:szCs w:val="24"/>
        </w:rPr>
        <w:t xml:space="preserve"> </w:t>
      </w:r>
      <w:r w:rsidRPr="0073047A">
        <w:rPr>
          <w:rFonts w:ascii="Times New Roman" w:hAnsi="Times New Roman" w:cs="Times New Roman"/>
          <w:sz w:val="24"/>
          <w:szCs w:val="24"/>
        </w:rPr>
        <w:t>z dnia 27 lutego 2017 r. (data wpływu: 28 lutego 2017 r.</w:t>
      </w:r>
      <w:r>
        <w:rPr>
          <w:rFonts w:ascii="Times New Roman" w:hAnsi="Times New Roman" w:cs="Times New Roman"/>
          <w:sz w:val="24"/>
          <w:szCs w:val="24"/>
        </w:rPr>
        <w:t>, numer porządkowy: BR.1510.91</w:t>
      </w:r>
      <w:r w:rsidRPr="0073047A">
        <w:rPr>
          <w:rFonts w:ascii="Times New Roman" w:hAnsi="Times New Roman" w:cs="Times New Roman"/>
          <w:sz w:val="24"/>
          <w:szCs w:val="24"/>
        </w:rPr>
        <w:t xml:space="preserve">.2017) na Komisję Rewizyjną Rady Miejskiej </w:t>
      </w:r>
      <w:r>
        <w:rPr>
          <w:rFonts w:ascii="Times New Roman" w:hAnsi="Times New Roman" w:cs="Times New Roman"/>
          <w:sz w:val="24"/>
          <w:szCs w:val="24"/>
        </w:rPr>
        <w:br/>
      </w:r>
      <w:r w:rsidRPr="0073047A">
        <w:rPr>
          <w:rFonts w:ascii="Times New Roman" w:hAnsi="Times New Roman" w:cs="Times New Roman"/>
          <w:sz w:val="24"/>
          <w:szCs w:val="24"/>
        </w:rPr>
        <w:t>w Mosinie</w:t>
      </w:r>
      <w:r w:rsidRPr="007304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3047A">
        <w:rPr>
          <w:rFonts w:ascii="Times New Roman" w:eastAsia="Calibri" w:hAnsi="Times New Roman" w:cs="Times New Roman"/>
          <w:sz w:val="24"/>
          <w:szCs w:val="24"/>
        </w:rPr>
        <w:t>13 głosami „za”, przy 3 głosach „wstrzymujących się”. Pięciu radnych nie wzięło udziału w tym w głosowaniu.</w:t>
      </w:r>
    </w:p>
    <w:p w:rsidR="006945D0" w:rsidRPr="0073047A" w:rsidRDefault="006945D0" w:rsidP="006945D0">
      <w:pPr>
        <w:spacing w:after="0" w:line="240" w:lineRule="auto"/>
        <w:jc w:val="both"/>
        <w:rPr>
          <w:rFonts w:ascii="Times New Roman" w:eastAsia="Calibri" w:hAnsi="Times New Roman" w:cs="Times New Roman"/>
          <w:sz w:val="24"/>
          <w:szCs w:val="24"/>
        </w:rPr>
      </w:pPr>
      <w:r w:rsidRPr="0073047A">
        <w:rPr>
          <w:rFonts w:ascii="Times New Roman" w:eastAsia="Calibri" w:hAnsi="Times New Roman" w:cs="Times New Roman"/>
          <w:i/>
          <w:sz w:val="24"/>
          <w:szCs w:val="24"/>
        </w:rPr>
        <w:t>Uchwała ta stanowi załącznik niniejszego protokołu</w:t>
      </w:r>
      <w:r w:rsidRPr="0073047A">
        <w:rPr>
          <w:rFonts w:ascii="Times New Roman" w:eastAsia="Calibri" w:hAnsi="Times New Roman" w:cs="Times New Roman"/>
          <w:sz w:val="24"/>
          <w:szCs w:val="24"/>
        </w:rPr>
        <w:t>.</w:t>
      </w:r>
    </w:p>
    <w:p w:rsidR="006945D0" w:rsidRPr="00290805" w:rsidRDefault="006945D0" w:rsidP="006945D0">
      <w:pPr>
        <w:spacing w:after="0" w:line="240" w:lineRule="auto"/>
        <w:jc w:val="both"/>
        <w:rPr>
          <w:rFonts w:ascii="Times New Roman" w:eastAsia="Calibri" w:hAnsi="Times New Roman" w:cs="Times New Roman"/>
          <w:sz w:val="24"/>
          <w:szCs w:val="24"/>
        </w:rPr>
      </w:pPr>
    </w:p>
    <w:p w:rsidR="006945D0" w:rsidRDefault="006945D0" w:rsidP="006945D0">
      <w:pPr>
        <w:numPr>
          <w:ilvl w:val="0"/>
          <w:numId w:val="18"/>
        </w:numPr>
        <w:spacing w:after="0" w:line="240" w:lineRule="auto"/>
        <w:rPr>
          <w:rFonts w:ascii="Times New Roman" w:hAnsi="Times New Roman" w:cs="Times New Roman"/>
          <w:sz w:val="24"/>
          <w:szCs w:val="24"/>
        </w:rPr>
      </w:pPr>
      <w:r w:rsidRPr="009E3D47">
        <w:rPr>
          <w:rFonts w:ascii="Times New Roman" w:eastAsia="Calibri" w:hAnsi="Times New Roman" w:cs="Times New Roman"/>
          <w:sz w:val="24"/>
          <w:szCs w:val="24"/>
          <w:u w:val="single"/>
        </w:rPr>
        <w:t>Sprawozdanie Burmistrza Gminy Mosina z działalności od 27 lutego do 29 marca 2017 r</w:t>
      </w:r>
      <w:r w:rsidRPr="00290805">
        <w:rPr>
          <w:rFonts w:ascii="Times New Roman" w:eastAsia="Calibri" w:hAnsi="Times New Roman" w:cs="Times New Roman"/>
          <w:sz w:val="24"/>
          <w:szCs w:val="24"/>
        </w:rPr>
        <w:t>.</w:t>
      </w:r>
    </w:p>
    <w:p w:rsidR="006945D0" w:rsidRDefault="006945D0" w:rsidP="006945D0">
      <w:pPr>
        <w:spacing w:after="0" w:line="240" w:lineRule="auto"/>
        <w:ind w:firstLine="708"/>
        <w:jc w:val="both"/>
        <w:rPr>
          <w:rFonts w:ascii="Times New Roman" w:hAnsi="Times New Roman" w:cs="Times New Roman"/>
          <w:sz w:val="24"/>
          <w:szCs w:val="24"/>
        </w:rPr>
      </w:pPr>
      <w:r w:rsidRPr="00F82AF2">
        <w:rPr>
          <w:rFonts w:ascii="Times New Roman" w:hAnsi="Times New Roman" w:cs="Times New Roman"/>
          <w:sz w:val="24"/>
          <w:szCs w:val="24"/>
        </w:rPr>
        <w:t xml:space="preserve">„Informacja o działalności Burmistrza Gminy Mosina między sesjami Rady Miejskiej </w:t>
      </w:r>
      <w:r w:rsidRPr="00F82AF2">
        <w:rPr>
          <w:rFonts w:ascii="Times New Roman" w:hAnsi="Times New Roman" w:cs="Times New Roman"/>
          <w:sz w:val="24"/>
          <w:szCs w:val="24"/>
        </w:rPr>
        <w:br/>
        <w:t xml:space="preserve">w Mosinie” z dnia </w:t>
      </w:r>
      <w:r>
        <w:rPr>
          <w:rFonts w:ascii="Times New Roman" w:hAnsi="Times New Roman" w:cs="Times New Roman"/>
          <w:sz w:val="24"/>
          <w:szCs w:val="24"/>
        </w:rPr>
        <w:t>27 marca</w:t>
      </w:r>
      <w:r w:rsidRPr="00F82AF2">
        <w:rPr>
          <w:rFonts w:ascii="Times New Roman" w:hAnsi="Times New Roman" w:cs="Times New Roman"/>
          <w:sz w:val="24"/>
          <w:szCs w:val="24"/>
        </w:rPr>
        <w:t xml:space="preserve"> </w:t>
      </w:r>
      <w:r>
        <w:rPr>
          <w:rFonts w:ascii="Times New Roman" w:hAnsi="Times New Roman" w:cs="Times New Roman"/>
          <w:sz w:val="24"/>
          <w:szCs w:val="24"/>
        </w:rPr>
        <w:t>2017</w:t>
      </w:r>
      <w:r w:rsidRPr="00F82AF2">
        <w:rPr>
          <w:rFonts w:ascii="Times New Roman" w:hAnsi="Times New Roman" w:cs="Times New Roman"/>
          <w:sz w:val="24"/>
          <w:szCs w:val="24"/>
        </w:rPr>
        <w:t xml:space="preserve"> r., którą otrzymali radni Rady Miejskiej w Mosinie, </w:t>
      </w:r>
      <w:r w:rsidRPr="00F82AF2">
        <w:rPr>
          <w:rFonts w:ascii="Times New Roman" w:hAnsi="Times New Roman" w:cs="Times New Roman"/>
          <w:i/>
          <w:sz w:val="24"/>
          <w:szCs w:val="24"/>
        </w:rPr>
        <w:t>stanowi załącznik niniejszego protokołu.</w:t>
      </w:r>
    </w:p>
    <w:p w:rsidR="006945D0" w:rsidRPr="009E3D47" w:rsidRDefault="006945D0" w:rsidP="006945D0">
      <w:pPr>
        <w:spacing w:after="0" w:line="240" w:lineRule="auto"/>
        <w:jc w:val="both"/>
        <w:rPr>
          <w:rFonts w:ascii="Times New Roman" w:hAnsi="Times New Roman" w:cs="Times New Roman"/>
          <w:sz w:val="24"/>
          <w:szCs w:val="24"/>
        </w:rPr>
      </w:pPr>
      <w:r w:rsidRPr="009E3D47">
        <w:rPr>
          <w:rFonts w:ascii="Times New Roman" w:hAnsi="Times New Roman" w:cs="Times New Roman"/>
          <w:sz w:val="24"/>
          <w:szCs w:val="24"/>
        </w:rPr>
        <w:lastRenderedPageBreak/>
        <w:t xml:space="preserve">Radny </w:t>
      </w:r>
      <w:r w:rsidRPr="009E3D47">
        <w:rPr>
          <w:rFonts w:ascii="Times New Roman" w:hAnsi="Times New Roman" w:cs="Times New Roman"/>
          <w:sz w:val="24"/>
          <w:szCs w:val="24"/>
          <w:u w:val="single"/>
        </w:rPr>
        <w:t>Arkadiusz Cebulski</w:t>
      </w:r>
      <w:r>
        <w:rPr>
          <w:rFonts w:ascii="Times New Roman" w:hAnsi="Times New Roman" w:cs="Times New Roman"/>
          <w:sz w:val="24"/>
          <w:szCs w:val="24"/>
        </w:rPr>
        <w:t xml:space="preserve"> oświadczy</w:t>
      </w:r>
      <w:r w:rsidRPr="009E3D47">
        <w:rPr>
          <w:rFonts w:ascii="Times New Roman" w:hAnsi="Times New Roman" w:cs="Times New Roman"/>
          <w:sz w:val="24"/>
          <w:szCs w:val="24"/>
        </w:rPr>
        <w:t xml:space="preserve">ł, że ma 6 pytań, ale spyta o 2. Chodzi o punkt 6 </w:t>
      </w:r>
      <w:r>
        <w:rPr>
          <w:rFonts w:ascii="Times New Roman" w:hAnsi="Times New Roman" w:cs="Times New Roman"/>
          <w:sz w:val="24"/>
          <w:szCs w:val="24"/>
        </w:rPr>
        <w:t xml:space="preserve">dotyczący </w:t>
      </w:r>
      <w:r w:rsidRPr="009E3D47">
        <w:rPr>
          <w:rFonts w:ascii="Times New Roman" w:hAnsi="Times New Roman" w:cs="Times New Roman"/>
          <w:sz w:val="24"/>
          <w:szCs w:val="24"/>
        </w:rPr>
        <w:t>udział</w:t>
      </w:r>
      <w:r>
        <w:rPr>
          <w:rFonts w:ascii="Times New Roman" w:hAnsi="Times New Roman" w:cs="Times New Roman"/>
          <w:sz w:val="24"/>
          <w:szCs w:val="24"/>
        </w:rPr>
        <w:t>u</w:t>
      </w:r>
      <w:r w:rsidRPr="009E3D47">
        <w:rPr>
          <w:rFonts w:ascii="Times New Roman" w:hAnsi="Times New Roman" w:cs="Times New Roman"/>
          <w:sz w:val="24"/>
          <w:szCs w:val="24"/>
        </w:rPr>
        <w:t xml:space="preserve"> w spotkaniu w sprawie skar</w:t>
      </w:r>
      <w:r>
        <w:rPr>
          <w:rFonts w:ascii="Times New Roman" w:hAnsi="Times New Roman" w:cs="Times New Roman"/>
          <w:sz w:val="24"/>
          <w:szCs w:val="24"/>
        </w:rPr>
        <w:t>g mieszkańców ul. Gałczyńskiego na hałasy technologiczne z firmy „Stora</w:t>
      </w:r>
      <w:r w:rsidRPr="009E3D47">
        <w:rPr>
          <w:rFonts w:ascii="Times New Roman" w:hAnsi="Times New Roman" w:cs="Times New Roman"/>
          <w:sz w:val="24"/>
          <w:szCs w:val="24"/>
        </w:rPr>
        <w:t xml:space="preserve"> </w:t>
      </w:r>
      <w:proofErr w:type="spellStart"/>
      <w:r w:rsidRPr="009E3D47">
        <w:rPr>
          <w:rFonts w:ascii="Times New Roman" w:hAnsi="Times New Roman" w:cs="Times New Roman"/>
          <w:sz w:val="24"/>
          <w:szCs w:val="24"/>
        </w:rPr>
        <w:t>Enso</w:t>
      </w:r>
      <w:proofErr w:type="spellEnd"/>
      <w:r>
        <w:rPr>
          <w:rFonts w:ascii="Times New Roman" w:hAnsi="Times New Roman" w:cs="Times New Roman"/>
          <w:sz w:val="24"/>
          <w:szCs w:val="24"/>
        </w:rPr>
        <w:t>”</w:t>
      </w:r>
      <w:r w:rsidRPr="009E3D47">
        <w:rPr>
          <w:rFonts w:ascii="Times New Roman" w:hAnsi="Times New Roman" w:cs="Times New Roman"/>
          <w:sz w:val="24"/>
          <w:szCs w:val="24"/>
        </w:rPr>
        <w:t xml:space="preserve">. </w:t>
      </w:r>
      <w:r>
        <w:rPr>
          <w:rFonts w:ascii="Times New Roman" w:hAnsi="Times New Roman" w:cs="Times New Roman"/>
          <w:sz w:val="24"/>
          <w:szCs w:val="24"/>
        </w:rPr>
        <w:t xml:space="preserve">Zwrócił się przy tym z prośbą </w:t>
      </w:r>
      <w:r w:rsidRPr="009E3D47">
        <w:rPr>
          <w:rFonts w:ascii="Times New Roman" w:hAnsi="Times New Roman" w:cs="Times New Roman"/>
          <w:sz w:val="24"/>
          <w:szCs w:val="24"/>
        </w:rPr>
        <w:t xml:space="preserve">o więcej informacji </w:t>
      </w:r>
      <w:r>
        <w:rPr>
          <w:rFonts w:ascii="Times New Roman" w:hAnsi="Times New Roman" w:cs="Times New Roman"/>
          <w:sz w:val="24"/>
          <w:szCs w:val="24"/>
        </w:rPr>
        <w:br/>
      </w:r>
      <w:r w:rsidRPr="009E3D47">
        <w:rPr>
          <w:rFonts w:ascii="Times New Roman" w:hAnsi="Times New Roman" w:cs="Times New Roman"/>
          <w:sz w:val="24"/>
          <w:szCs w:val="24"/>
        </w:rPr>
        <w:t xml:space="preserve">na ten temat. </w:t>
      </w:r>
    </w:p>
    <w:p w:rsidR="006945D0" w:rsidRPr="009E3D47" w:rsidRDefault="006945D0" w:rsidP="006945D0">
      <w:pPr>
        <w:spacing w:after="0" w:line="240" w:lineRule="auto"/>
        <w:jc w:val="both"/>
        <w:rPr>
          <w:rFonts w:ascii="Times New Roman" w:hAnsi="Times New Roman" w:cs="Times New Roman"/>
          <w:sz w:val="24"/>
          <w:szCs w:val="24"/>
        </w:rPr>
      </w:pPr>
      <w:r w:rsidRPr="009E3D47">
        <w:rPr>
          <w:rFonts w:ascii="Times New Roman" w:hAnsi="Times New Roman" w:cs="Times New Roman"/>
          <w:sz w:val="24"/>
          <w:szCs w:val="24"/>
        </w:rPr>
        <w:t xml:space="preserve">Zastępca Burmistrza Gminy Mosina </w:t>
      </w:r>
      <w:r w:rsidRPr="009E3D47">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Pr="009E3D47">
        <w:rPr>
          <w:rFonts w:ascii="Times New Roman" w:hAnsi="Times New Roman" w:cs="Times New Roman"/>
          <w:sz w:val="24"/>
          <w:szCs w:val="24"/>
        </w:rPr>
        <w:t xml:space="preserve">ł, że odpowie od razu </w:t>
      </w:r>
      <w:r>
        <w:rPr>
          <w:rFonts w:ascii="Times New Roman" w:hAnsi="Times New Roman" w:cs="Times New Roman"/>
          <w:sz w:val="24"/>
          <w:szCs w:val="24"/>
        </w:rPr>
        <w:br/>
      </w:r>
      <w:r w:rsidRPr="009E3D47">
        <w:rPr>
          <w:rFonts w:ascii="Times New Roman" w:hAnsi="Times New Roman" w:cs="Times New Roman"/>
          <w:sz w:val="24"/>
          <w:szCs w:val="24"/>
        </w:rPr>
        <w:t xml:space="preserve">na wszystkie pytania. On i </w:t>
      </w:r>
      <w:r>
        <w:rPr>
          <w:rFonts w:ascii="Times New Roman" w:hAnsi="Times New Roman" w:cs="Times New Roman"/>
          <w:sz w:val="24"/>
          <w:szCs w:val="24"/>
        </w:rPr>
        <w:t>„pan B</w:t>
      </w:r>
      <w:r w:rsidRPr="009E3D47">
        <w:rPr>
          <w:rFonts w:ascii="Times New Roman" w:hAnsi="Times New Roman" w:cs="Times New Roman"/>
          <w:sz w:val="24"/>
          <w:szCs w:val="24"/>
        </w:rPr>
        <w:t>urmistrz</w:t>
      </w:r>
      <w:r>
        <w:rPr>
          <w:rFonts w:ascii="Times New Roman" w:hAnsi="Times New Roman" w:cs="Times New Roman"/>
          <w:sz w:val="24"/>
          <w:szCs w:val="24"/>
        </w:rPr>
        <w:t>”</w:t>
      </w:r>
      <w:r w:rsidRPr="009E3D47">
        <w:rPr>
          <w:rFonts w:ascii="Times New Roman" w:hAnsi="Times New Roman" w:cs="Times New Roman"/>
          <w:sz w:val="24"/>
          <w:szCs w:val="24"/>
        </w:rPr>
        <w:t xml:space="preserve"> bardzo proszą, żeby te wszystkie pytania były </w:t>
      </w:r>
      <w:r>
        <w:rPr>
          <w:rFonts w:ascii="Times New Roman" w:hAnsi="Times New Roman" w:cs="Times New Roman"/>
          <w:sz w:val="24"/>
          <w:szCs w:val="24"/>
        </w:rPr>
        <w:br/>
      </w:r>
      <w:r w:rsidRPr="009E3D47">
        <w:rPr>
          <w:rFonts w:ascii="Times New Roman" w:hAnsi="Times New Roman" w:cs="Times New Roman"/>
          <w:sz w:val="24"/>
          <w:szCs w:val="24"/>
        </w:rPr>
        <w:t xml:space="preserve">na piśmie. Jest ta pora, </w:t>
      </w:r>
      <w:r>
        <w:rPr>
          <w:rFonts w:ascii="Times New Roman" w:hAnsi="Times New Roman" w:cs="Times New Roman"/>
          <w:sz w:val="24"/>
          <w:szCs w:val="24"/>
        </w:rPr>
        <w:t xml:space="preserve">a </w:t>
      </w:r>
      <w:r w:rsidRPr="009E3D47">
        <w:rPr>
          <w:rFonts w:ascii="Times New Roman" w:hAnsi="Times New Roman" w:cs="Times New Roman"/>
          <w:sz w:val="24"/>
          <w:szCs w:val="24"/>
        </w:rPr>
        <w:t xml:space="preserve">jutro na </w:t>
      </w:r>
      <w:r>
        <w:rPr>
          <w:rFonts w:ascii="Times New Roman" w:hAnsi="Times New Roman" w:cs="Times New Roman"/>
          <w:sz w:val="24"/>
          <w:szCs w:val="24"/>
        </w:rPr>
        <w:t xml:space="preserve">godz. </w:t>
      </w:r>
      <w:r w:rsidRPr="009E3D47">
        <w:rPr>
          <w:rFonts w:ascii="Times New Roman" w:hAnsi="Times New Roman" w:cs="Times New Roman"/>
          <w:sz w:val="24"/>
          <w:szCs w:val="24"/>
        </w:rPr>
        <w:t xml:space="preserve">9.00 mają </w:t>
      </w:r>
      <w:r>
        <w:rPr>
          <w:rFonts w:ascii="Times New Roman" w:hAnsi="Times New Roman" w:cs="Times New Roman"/>
          <w:sz w:val="24"/>
          <w:szCs w:val="24"/>
        </w:rPr>
        <w:t xml:space="preserve">oni 2 </w:t>
      </w:r>
      <w:r w:rsidRPr="009E3D47">
        <w:rPr>
          <w:rFonts w:ascii="Times New Roman" w:hAnsi="Times New Roman" w:cs="Times New Roman"/>
          <w:sz w:val="24"/>
          <w:szCs w:val="24"/>
        </w:rPr>
        <w:t xml:space="preserve">niezależne od siebie spotkania </w:t>
      </w:r>
      <w:r>
        <w:rPr>
          <w:rFonts w:ascii="Times New Roman" w:hAnsi="Times New Roman" w:cs="Times New Roman"/>
          <w:sz w:val="24"/>
          <w:szCs w:val="24"/>
        </w:rPr>
        <w:br/>
      </w:r>
      <w:r w:rsidRPr="009E3D47">
        <w:rPr>
          <w:rFonts w:ascii="Times New Roman" w:hAnsi="Times New Roman" w:cs="Times New Roman"/>
          <w:sz w:val="24"/>
          <w:szCs w:val="24"/>
        </w:rPr>
        <w:t xml:space="preserve">w Poznaniu. </w:t>
      </w:r>
      <w:r>
        <w:rPr>
          <w:rFonts w:ascii="Times New Roman" w:hAnsi="Times New Roman" w:cs="Times New Roman"/>
          <w:sz w:val="24"/>
          <w:szCs w:val="24"/>
        </w:rPr>
        <w:t xml:space="preserve">Burmistrz Gminy Mosina </w:t>
      </w:r>
      <w:r w:rsidRPr="009E3D47">
        <w:rPr>
          <w:rFonts w:ascii="Times New Roman" w:hAnsi="Times New Roman" w:cs="Times New Roman"/>
          <w:sz w:val="24"/>
          <w:szCs w:val="24"/>
        </w:rPr>
        <w:t>Jerzy Ryś ma</w:t>
      </w:r>
      <w:r>
        <w:rPr>
          <w:rFonts w:ascii="Times New Roman" w:hAnsi="Times New Roman" w:cs="Times New Roman"/>
          <w:sz w:val="24"/>
          <w:szCs w:val="24"/>
        </w:rPr>
        <w:t xml:space="preserve"> 2</w:t>
      </w:r>
      <w:r w:rsidRPr="009E3D47">
        <w:rPr>
          <w:rFonts w:ascii="Times New Roman" w:hAnsi="Times New Roman" w:cs="Times New Roman"/>
          <w:sz w:val="24"/>
          <w:szCs w:val="24"/>
        </w:rPr>
        <w:t xml:space="preserve">, </w:t>
      </w:r>
      <w:r>
        <w:rPr>
          <w:rFonts w:ascii="Times New Roman" w:hAnsi="Times New Roman" w:cs="Times New Roman"/>
          <w:sz w:val="24"/>
          <w:szCs w:val="24"/>
        </w:rPr>
        <w:t>a on 3</w:t>
      </w:r>
      <w:r w:rsidRPr="009E3D47">
        <w:rPr>
          <w:rFonts w:ascii="Times New Roman" w:hAnsi="Times New Roman" w:cs="Times New Roman"/>
          <w:sz w:val="24"/>
          <w:szCs w:val="24"/>
        </w:rPr>
        <w:t>.</w:t>
      </w:r>
    </w:p>
    <w:p w:rsidR="006945D0" w:rsidRPr="009E3D47" w:rsidRDefault="006945D0" w:rsidP="006945D0">
      <w:pPr>
        <w:spacing w:after="0" w:line="240" w:lineRule="auto"/>
        <w:jc w:val="both"/>
        <w:rPr>
          <w:rFonts w:ascii="Times New Roman" w:hAnsi="Times New Roman" w:cs="Times New Roman"/>
          <w:sz w:val="24"/>
          <w:szCs w:val="24"/>
        </w:rPr>
      </w:pPr>
      <w:r w:rsidRPr="009E3D47">
        <w:rPr>
          <w:rFonts w:ascii="Times New Roman" w:hAnsi="Times New Roman" w:cs="Times New Roman"/>
          <w:sz w:val="24"/>
          <w:szCs w:val="24"/>
        </w:rPr>
        <w:t>Rad</w:t>
      </w:r>
      <w:r>
        <w:rPr>
          <w:rFonts w:ascii="Times New Roman" w:hAnsi="Times New Roman" w:cs="Times New Roman"/>
          <w:sz w:val="24"/>
          <w:szCs w:val="24"/>
        </w:rPr>
        <w:t>n</w:t>
      </w:r>
      <w:r w:rsidRPr="009E3D47">
        <w:rPr>
          <w:rFonts w:ascii="Times New Roman" w:hAnsi="Times New Roman" w:cs="Times New Roman"/>
          <w:sz w:val="24"/>
          <w:szCs w:val="24"/>
        </w:rPr>
        <w:t xml:space="preserve">y </w:t>
      </w:r>
      <w:r w:rsidRPr="009E3D47">
        <w:rPr>
          <w:rFonts w:ascii="Times New Roman" w:hAnsi="Times New Roman" w:cs="Times New Roman"/>
          <w:sz w:val="24"/>
          <w:szCs w:val="24"/>
          <w:u w:val="single"/>
        </w:rPr>
        <w:t>Arkadiusz Cebulski</w:t>
      </w:r>
      <w:r w:rsidRPr="009E3D47">
        <w:rPr>
          <w:rFonts w:ascii="Times New Roman" w:hAnsi="Times New Roman" w:cs="Times New Roman"/>
          <w:sz w:val="24"/>
          <w:szCs w:val="24"/>
        </w:rPr>
        <w:t xml:space="preserve"> </w:t>
      </w:r>
      <w:r>
        <w:rPr>
          <w:rFonts w:ascii="Times New Roman" w:hAnsi="Times New Roman" w:cs="Times New Roman"/>
          <w:sz w:val="24"/>
          <w:szCs w:val="24"/>
        </w:rPr>
        <w:t>oświadczy</w:t>
      </w:r>
      <w:r w:rsidRPr="009E3D47">
        <w:rPr>
          <w:rFonts w:ascii="Times New Roman" w:hAnsi="Times New Roman" w:cs="Times New Roman"/>
          <w:sz w:val="24"/>
          <w:szCs w:val="24"/>
        </w:rPr>
        <w:t xml:space="preserve">ł, że interesuje go jeszcze </w:t>
      </w:r>
      <w:r>
        <w:rPr>
          <w:rFonts w:ascii="Times New Roman" w:hAnsi="Times New Roman" w:cs="Times New Roman"/>
          <w:sz w:val="24"/>
          <w:szCs w:val="24"/>
        </w:rPr>
        <w:t>„</w:t>
      </w:r>
      <w:r w:rsidRPr="009E3D47">
        <w:rPr>
          <w:rFonts w:ascii="Times New Roman" w:hAnsi="Times New Roman" w:cs="Times New Roman"/>
          <w:sz w:val="24"/>
          <w:szCs w:val="24"/>
        </w:rPr>
        <w:t>punkt 19, punkt 23 i 4, powiązany z basenem</w:t>
      </w:r>
      <w:r>
        <w:rPr>
          <w:rFonts w:ascii="Times New Roman" w:hAnsi="Times New Roman" w:cs="Times New Roman"/>
          <w:sz w:val="24"/>
          <w:szCs w:val="24"/>
        </w:rPr>
        <w:t>”</w:t>
      </w:r>
      <w:r w:rsidRPr="009E3D47">
        <w:rPr>
          <w:rFonts w:ascii="Times New Roman" w:hAnsi="Times New Roman" w:cs="Times New Roman"/>
          <w:sz w:val="24"/>
          <w:szCs w:val="24"/>
        </w:rPr>
        <w:t xml:space="preserve"> i czeka na pismo od </w:t>
      </w:r>
      <w:r>
        <w:rPr>
          <w:rFonts w:ascii="Times New Roman" w:hAnsi="Times New Roman" w:cs="Times New Roman"/>
          <w:sz w:val="24"/>
          <w:szCs w:val="24"/>
        </w:rPr>
        <w:t>„panów B</w:t>
      </w:r>
      <w:r w:rsidRPr="009E3D47">
        <w:rPr>
          <w:rFonts w:ascii="Times New Roman" w:hAnsi="Times New Roman" w:cs="Times New Roman"/>
          <w:sz w:val="24"/>
          <w:szCs w:val="24"/>
        </w:rPr>
        <w:t>urmistrzów</w:t>
      </w:r>
      <w:r>
        <w:rPr>
          <w:rFonts w:ascii="Times New Roman" w:hAnsi="Times New Roman" w:cs="Times New Roman"/>
          <w:sz w:val="24"/>
          <w:szCs w:val="24"/>
        </w:rPr>
        <w:t>”</w:t>
      </w:r>
      <w:r w:rsidRPr="009E3D47">
        <w:rPr>
          <w:rFonts w:ascii="Times New Roman" w:hAnsi="Times New Roman" w:cs="Times New Roman"/>
          <w:sz w:val="24"/>
          <w:szCs w:val="24"/>
        </w:rPr>
        <w:t>.</w:t>
      </w:r>
    </w:p>
    <w:p w:rsidR="006945D0"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9E3D47">
        <w:rPr>
          <w:rFonts w:ascii="Times New Roman" w:hAnsi="Times New Roman" w:cs="Times New Roman"/>
          <w:sz w:val="24"/>
          <w:szCs w:val="24"/>
        </w:rPr>
        <w:t>ząca</w:t>
      </w:r>
      <w:r>
        <w:rPr>
          <w:rFonts w:ascii="Times New Roman" w:hAnsi="Times New Roman" w:cs="Times New Roman"/>
          <w:sz w:val="24"/>
          <w:szCs w:val="24"/>
        </w:rPr>
        <w:t xml:space="preserve"> obrady</w:t>
      </w:r>
      <w:r w:rsidRPr="009E3D47">
        <w:rPr>
          <w:rFonts w:ascii="Times New Roman" w:hAnsi="Times New Roman" w:cs="Times New Roman"/>
          <w:sz w:val="24"/>
          <w:szCs w:val="24"/>
        </w:rPr>
        <w:t xml:space="preserve"> </w:t>
      </w:r>
      <w:r w:rsidRPr="009E3D47">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9E3D47">
        <w:rPr>
          <w:rFonts w:ascii="Times New Roman" w:hAnsi="Times New Roman" w:cs="Times New Roman"/>
          <w:sz w:val="24"/>
          <w:szCs w:val="24"/>
        </w:rPr>
        <w:t xml:space="preserve">ła, że z uwagi na </w:t>
      </w:r>
      <w:r>
        <w:rPr>
          <w:rFonts w:ascii="Times New Roman" w:hAnsi="Times New Roman" w:cs="Times New Roman"/>
          <w:sz w:val="24"/>
          <w:szCs w:val="24"/>
        </w:rPr>
        <w:t>„pana B</w:t>
      </w:r>
      <w:r w:rsidRPr="009E3D47">
        <w:rPr>
          <w:rFonts w:ascii="Times New Roman" w:hAnsi="Times New Roman" w:cs="Times New Roman"/>
          <w:sz w:val="24"/>
          <w:szCs w:val="24"/>
        </w:rPr>
        <w:t>urmistrza</w:t>
      </w:r>
      <w:r>
        <w:rPr>
          <w:rFonts w:ascii="Times New Roman" w:hAnsi="Times New Roman" w:cs="Times New Roman"/>
          <w:sz w:val="24"/>
          <w:szCs w:val="24"/>
        </w:rPr>
        <w:t>” prośbę</w:t>
      </w:r>
      <w:r w:rsidRPr="009E3D47">
        <w:rPr>
          <w:rFonts w:ascii="Times New Roman" w:hAnsi="Times New Roman" w:cs="Times New Roman"/>
          <w:sz w:val="24"/>
          <w:szCs w:val="24"/>
        </w:rPr>
        <w:t xml:space="preserve">, </w:t>
      </w:r>
      <w:r>
        <w:rPr>
          <w:rFonts w:ascii="Times New Roman" w:hAnsi="Times New Roman" w:cs="Times New Roman"/>
          <w:sz w:val="24"/>
          <w:szCs w:val="24"/>
        </w:rPr>
        <w:t>„</w:t>
      </w:r>
      <w:r w:rsidRPr="009E3D47">
        <w:rPr>
          <w:rFonts w:ascii="Times New Roman" w:hAnsi="Times New Roman" w:cs="Times New Roman"/>
          <w:sz w:val="24"/>
          <w:szCs w:val="24"/>
        </w:rPr>
        <w:t>nie zgłaszamy</w:t>
      </w:r>
      <w:r>
        <w:rPr>
          <w:rFonts w:ascii="Times New Roman" w:hAnsi="Times New Roman" w:cs="Times New Roman"/>
          <w:sz w:val="24"/>
          <w:szCs w:val="24"/>
        </w:rPr>
        <w:t>”</w:t>
      </w:r>
      <w:r w:rsidRPr="009E3D47">
        <w:rPr>
          <w:rFonts w:ascii="Times New Roman" w:hAnsi="Times New Roman" w:cs="Times New Roman"/>
          <w:sz w:val="24"/>
          <w:szCs w:val="24"/>
        </w:rPr>
        <w:t xml:space="preserve"> kolejnych pytań, tylko od </w:t>
      </w:r>
      <w:r>
        <w:rPr>
          <w:rFonts w:ascii="Times New Roman" w:hAnsi="Times New Roman" w:cs="Times New Roman"/>
          <w:sz w:val="24"/>
          <w:szCs w:val="24"/>
        </w:rPr>
        <w:t>razu na piśmie kierujemy je do Biura R</w:t>
      </w:r>
      <w:r w:rsidRPr="009E3D47">
        <w:rPr>
          <w:rFonts w:ascii="Times New Roman" w:hAnsi="Times New Roman" w:cs="Times New Roman"/>
          <w:sz w:val="24"/>
          <w:szCs w:val="24"/>
        </w:rPr>
        <w:t xml:space="preserve">ady i </w:t>
      </w:r>
      <w:r>
        <w:rPr>
          <w:rFonts w:ascii="Times New Roman" w:hAnsi="Times New Roman" w:cs="Times New Roman"/>
          <w:sz w:val="24"/>
          <w:szCs w:val="24"/>
        </w:rPr>
        <w:t>„my do pana B</w:t>
      </w:r>
      <w:r w:rsidRPr="009E3D47">
        <w:rPr>
          <w:rFonts w:ascii="Times New Roman" w:hAnsi="Times New Roman" w:cs="Times New Roman"/>
          <w:sz w:val="24"/>
          <w:szCs w:val="24"/>
        </w:rPr>
        <w:t>urmistrza</w:t>
      </w:r>
      <w:r>
        <w:rPr>
          <w:rFonts w:ascii="Times New Roman" w:hAnsi="Times New Roman" w:cs="Times New Roman"/>
          <w:sz w:val="24"/>
          <w:szCs w:val="24"/>
        </w:rPr>
        <w:t>”</w:t>
      </w:r>
      <w:r w:rsidRPr="009E3D47">
        <w:rPr>
          <w:rFonts w:ascii="Times New Roman" w:hAnsi="Times New Roman" w:cs="Times New Roman"/>
          <w:sz w:val="24"/>
          <w:szCs w:val="24"/>
        </w:rPr>
        <w:t>.</w:t>
      </w:r>
    </w:p>
    <w:p w:rsidR="006945D0" w:rsidRPr="009E3D47" w:rsidRDefault="006945D0" w:rsidP="006945D0">
      <w:pPr>
        <w:spacing w:after="0" w:line="240" w:lineRule="auto"/>
        <w:jc w:val="both"/>
        <w:rPr>
          <w:rFonts w:ascii="Times New Roman" w:hAnsi="Times New Roman" w:cs="Times New Roman"/>
          <w:sz w:val="24"/>
          <w:szCs w:val="24"/>
        </w:rPr>
      </w:pPr>
    </w:p>
    <w:p w:rsidR="006945D0" w:rsidRDefault="006945D0" w:rsidP="006945D0">
      <w:pPr>
        <w:numPr>
          <w:ilvl w:val="0"/>
          <w:numId w:val="18"/>
        </w:numPr>
        <w:spacing w:after="0" w:line="240" w:lineRule="auto"/>
        <w:rPr>
          <w:rFonts w:ascii="Times New Roman" w:hAnsi="Times New Roman" w:cs="Times New Roman"/>
          <w:sz w:val="24"/>
          <w:szCs w:val="24"/>
        </w:rPr>
      </w:pPr>
      <w:r w:rsidRPr="009E3D47">
        <w:rPr>
          <w:rFonts w:ascii="Times New Roman" w:eastAsia="Calibri" w:hAnsi="Times New Roman" w:cs="Times New Roman"/>
          <w:sz w:val="24"/>
          <w:szCs w:val="24"/>
          <w:u w:val="single"/>
        </w:rPr>
        <w:t>Zapytania i wnioski radnych oraz odpowiedzi</w:t>
      </w:r>
      <w:r w:rsidRPr="00290805">
        <w:rPr>
          <w:rFonts w:ascii="Times New Roman" w:eastAsia="Calibri" w:hAnsi="Times New Roman" w:cs="Times New Roman"/>
          <w:sz w:val="24"/>
          <w:szCs w:val="24"/>
        </w:rPr>
        <w:t>.</w:t>
      </w:r>
    </w:p>
    <w:p w:rsidR="006945D0" w:rsidRDefault="006945D0" w:rsidP="006945D0">
      <w:pPr>
        <w:spacing w:after="0" w:line="240" w:lineRule="auto"/>
        <w:ind w:firstLine="709"/>
        <w:jc w:val="both"/>
        <w:rPr>
          <w:rFonts w:ascii="Times New Roman" w:hAnsi="Times New Roman" w:cs="Times New Roman"/>
          <w:sz w:val="24"/>
          <w:szCs w:val="24"/>
        </w:rPr>
      </w:pPr>
      <w:r w:rsidRPr="009E3D47">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9E3D47">
        <w:rPr>
          <w:rFonts w:ascii="Times New Roman" w:hAnsi="Times New Roman" w:cs="Times New Roman"/>
          <w:sz w:val="24"/>
          <w:szCs w:val="24"/>
        </w:rPr>
        <w:t xml:space="preserve"> </w:t>
      </w:r>
      <w:r w:rsidRPr="009E3D47">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w:t>
      </w:r>
      <w:r w:rsidRPr="009E3D47">
        <w:rPr>
          <w:rFonts w:ascii="Times New Roman" w:hAnsi="Times New Roman" w:cs="Times New Roman"/>
          <w:sz w:val="24"/>
          <w:szCs w:val="24"/>
        </w:rPr>
        <w:t>ła, że tutaj rozwiązanie będzie podobne, jak w poprzednim punkcie.</w:t>
      </w:r>
    </w:p>
    <w:p w:rsidR="006945D0" w:rsidRPr="009E3D47" w:rsidRDefault="006945D0" w:rsidP="006945D0">
      <w:pPr>
        <w:spacing w:after="0" w:line="240" w:lineRule="auto"/>
        <w:ind w:firstLine="709"/>
        <w:jc w:val="both"/>
        <w:rPr>
          <w:rFonts w:ascii="Times New Roman" w:hAnsi="Times New Roman" w:cs="Times New Roman"/>
          <w:sz w:val="24"/>
          <w:szCs w:val="24"/>
        </w:rPr>
      </w:pPr>
    </w:p>
    <w:p w:rsidR="006945D0" w:rsidRDefault="006945D0" w:rsidP="006945D0">
      <w:pPr>
        <w:numPr>
          <w:ilvl w:val="0"/>
          <w:numId w:val="18"/>
        </w:numPr>
        <w:spacing w:after="0" w:line="240" w:lineRule="auto"/>
        <w:rPr>
          <w:rFonts w:ascii="Times New Roman" w:hAnsi="Times New Roman" w:cs="Times New Roman"/>
          <w:sz w:val="24"/>
          <w:szCs w:val="24"/>
        </w:rPr>
      </w:pPr>
      <w:r w:rsidRPr="009E3D47">
        <w:rPr>
          <w:rFonts w:ascii="Times New Roman" w:eastAsia="Calibri" w:hAnsi="Times New Roman" w:cs="Times New Roman"/>
          <w:sz w:val="24"/>
          <w:szCs w:val="24"/>
          <w:u w:val="single"/>
        </w:rPr>
        <w:t>Sprawy organizacyjne i bieżące Rady Miejskiej</w:t>
      </w:r>
      <w:r w:rsidRPr="00290805">
        <w:rPr>
          <w:rFonts w:ascii="Times New Roman" w:eastAsia="Calibri" w:hAnsi="Times New Roman" w:cs="Times New Roman"/>
          <w:sz w:val="24"/>
          <w:szCs w:val="24"/>
        </w:rPr>
        <w:t>.</w:t>
      </w:r>
    </w:p>
    <w:p w:rsidR="006945D0" w:rsidRPr="009E3D47" w:rsidRDefault="006945D0" w:rsidP="006945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9E3D47">
        <w:rPr>
          <w:rFonts w:ascii="Times New Roman" w:hAnsi="Times New Roman" w:cs="Times New Roman"/>
          <w:sz w:val="24"/>
          <w:szCs w:val="24"/>
        </w:rPr>
        <w:t>ząca</w:t>
      </w:r>
      <w:r>
        <w:rPr>
          <w:rFonts w:ascii="Times New Roman" w:hAnsi="Times New Roman" w:cs="Times New Roman"/>
          <w:sz w:val="24"/>
          <w:szCs w:val="24"/>
        </w:rPr>
        <w:t xml:space="preserve"> obrady</w:t>
      </w:r>
      <w:r w:rsidRPr="009E3D47">
        <w:rPr>
          <w:rFonts w:ascii="Times New Roman" w:hAnsi="Times New Roman" w:cs="Times New Roman"/>
          <w:sz w:val="24"/>
          <w:szCs w:val="24"/>
        </w:rPr>
        <w:t xml:space="preserve"> </w:t>
      </w:r>
      <w:r w:rsidRPr="009E3D47">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w:t>
      </w:r>
      <w:r w:rsidRPr="009E3D47">
        <w:rPr>
          <w:rFonts w:ascii="Times New Roman" w:hAnsi="Times New Roman" w:cs="Times New Roman"/>
          <w:sz w:val="24"/>
          <w:szCs w:val="24"/>
        </w:rPr>
        <w:t>ła, że chciałaby poinformować</w:t>
      </w:r>
      <w:r>
        <w:rPr>
          <w:rFonts w:ascii="Times New Roman" w:hAnsi="Times New Roman" w:cs="Times New Roman"/>
          <w:sz w:val="24"/>
          <w:szCs w:val="24"/>
        </w:rPr>
        <w:t>,</w:t>
      </w:r>
      <w:r w:rsidRPr="009E3D47">
        <w:rPr>
          <w:rFonts w:ascii="Times New Roman" w:hAnsi="Times New Roman" w:cs="Times New Roman"/>
          <w:sz w:val="24"/>
          <w:szCs w:val="24"/>
        </w:rPr>
        <w:t xml:space="preserve"> jaki </w:t>
      </w:r>
      <w:r>
        <w:rPr>
          <w:rFonts w:ascii="Times New Roman" w:hAnsi="Times New Roman" w:cs="Times New Roman"/>
          <w:sz w:val="24"/>
          <w:szCs w:val="24"/>
        </w:rPr>
        <w:t>„</w:t>
      </w:r>
      <w:r w:rsidRPr="009E3D47">
        <w:rPr>
          <w:rFonts w:ascii="Times New Roman" w:hAnsi="Times New Roman" w:cs="Times New Roman"/>
          <w:sz w:val="24"/>
          <w:szCs w:val="24"/>
        </w:rPr>
        <w:t>mamy</w:t>
      </w:r>
      <w:r>
        <w:rPr>
          <w:rFonts w:ascii="Times New Roman" w:hAnsi="Times New Roman" w:cs="Times New Roman"/>
          <w:sz w:val="24"/>
          <w:szCs w:val="24"/>
        </w:rPr>
        <w:t>”</w:t>
      </w:r>
      <w:r w:rsidRPr="009E3D47">
        <w:rPr>
          <w:rFonts w:ascii="Times New Roman" w:hAnsi="Times New Roman" w:cs="Times New Roman"/>
          <w:sz w:val="24"/>
          <w:szCs w:val="24"/>
        </w:rPr>
        <w:t xml:space="preserve"> sposób informowania o sesji. </w:t>
      </w:r>
      <w:r>
        <w:rPr>
          <w:rFonts w:ascii="Times New Roman" w:hAnsi="Times New Roman" w:cs="Times New Roman"/>
          <w:sz w:val="24"/>
          <w:szCs w:val="24"/>
        </w:rPr>
        <w:t>„</w:t>
      </w:r>
      <w:r w:rsidRPr="009E3D47">
        <w:rPr>
          <w:rFonts w:ascii="Times New Roman" w:hAnsi="Times New Roman" w:cs="Times New Roman"/>
          <w:sz w:val="24"/>
          <w:szCs w:val="24"/>
        </w:rPr>
        <w:t>Wysyłamy</w:t>
      </w:r>
      <w:r>
        <w:rPr>
          <w:rFonts w:ascii="Times New Roman" w:hAnsi="Times New Roman" w:cs="Times New Roman"/>
          <w:sz w:val="24"/>
          <w:szCs w:val="24"/>
        </w:rPr>
        <w:t>”</w:t>
      </w:r>
      <w:r w:rsidRPr="009E3D47">
        <w:rPr>
          <w:rFonts w:ascii="Times New Roman" w:hAnsi="Times New Roman" w:cs="Times New Roman"/>
          <w:sz w:val="24"/>
          <w:szCs w:val="24"/>
        </w:rPr>
        <w:t xml:space="preserve"> sms o treści: „Informujemy, że na </w:t>
      </w:r>
      <w:proofErr w:type="spellStart"/>
      <w:r w:rsidRPr="009E3D47">
        <w:rPr>
          <w:rFonts w:ascii="Times New Roman" w:hAnsi="Times New Roman" w:cs="Times New Roman"/>
          <w:sz w:val="24"/>
          <w:szCs w:val="24"/>
        </w:rPr>
        <w:t>eSesji</w:t>
      </w:r>
      <w:proofErr w:type="spellEnd"/>
      <w:r w:rsidRPr="009E3D47">
        <w:rPr>
          <w:rFonts w:ascii="Times New Roman" w:hAnsi="Times New Roman" w:cs="Times New Roman"/>
          <w:sz w:val="24"/>
          <w:szCs w:val="24"/>
        </w:rPr>
        <w:t xml:space="preserve"> został zamieszczony wraz z materiałami porządek sesji”. Tutaj </w:t>
      </w:r>
      <w:r>
        <w:rPr>
          <w:rFonts w:ascii="Times New Roman" w:hAnsi="Times New Roman" w:cs="Times New Roman"/>
          <w:sz w:val="24"/>
          <w:szCs w:val="24"/>
        </w:rPr>
        <w:t>„</w:t>
      </w:r>
      <w:r w:rsidRPr="009E3D47">
        <w:rPr>
          <w:rFonts w:ascii="Times New Roman" w:hAnsi="Times New Roman" w:cs="Times New Roman"/>
          <w:sz w:val="24"/>
          <w:szCs w:val="24"/>
        </w:rPr>
        <w:t>mamy</w:t>
      </w:r>
      <w:r>
        <w:rPr>
          <w:rFonts w:ascii="Times New Roman" w:hAnsi="Times New Roman" w:cs="Times New Roman"/>
          <w:sz w:val="24"/>
          <w:szCs w:val="24"/>
        </w:rPr>
        <w:t>”</w:t>
      </w:r>
      <w:r w:rsidRPr="009E3D47">
        <w:rPr>
          <w:rFonts w:ascii="Times New Roman" w:hAnsi="Times New Roman" w:cs="Times New Roman"/>
          <w:sz w:val="24"/>
          <w:szCs w:val="24"/>
        </w:rPr>
        <w:t xml:space="preserve"> nawet dokładną godzinę</w:t>
      </w:r>
      <w:r>
        <w:rPr>
          <w:rFonts w:ascii="Times New Roman" w:hAnsi="Times New Roman" w:cs="Times New Roman"/>
          <w:sz w:val="24"/>
          <w:szCs w:val="24"/>
        </w:rPr>
        <w:t>,</w:t>
      </w:r>
      <w:r w:rsidRPr="009E3D47">
        <w:rPr>
          <w:rFonts w:ascii="Times New Roman" w:hAnsi="Times New Roman" w:cs="Times New Roman"/>
          <w:sz w:val="24"/>
          <w:szCs w:val="24"/>
        </w:rPr>
        <w:t xml:space="preserve"> kto wysłał, do ko</w:t>
      </w:r>
      <w:r>
        <w:rPr>
          <w:rFonts w:ascii="Times New Roman" w:hAnsi="Times New Roman" w:cs="Times New Roman"/>
          <w:sz w:val="24"/>
          <w:szCs w:val="24"/>
        </w:rPr>
        <w:t>go</w:t>
      </w:r>
      <w:r w:rsidRPr="009E3D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3D47">
        <w:rPr>
          <w:rFonts w:ascii="Times New Roman" w:hAnsi="Times New Roman" w:cs="Times New Roman"/>
          <w:sz w:val="24"/>
          <w:szCs w:val="24"/>
        </w:rPr>
        <w:t>to jest uważane za udokumentowane dostarczenie materiałów radnym.</w:t>
      </w:r>
      <w:r>
        <w:rPr>
          <w:rFonts w:ascii="Times New Roman" w:hAnsi="Times New Roman" w:cs="Times New Roman"/>
          <w:sz w:val="24"/>
          <w:szCs w:val="24"/>
        </w:rPr>
        <w:t xml:space="preserve"> Zwróciła też uwagę</w:t>
      </w:r>
      <w:r w:rsidRPr="009E3D47">
        <w:rPr>
          <w:rFonts w:ascii="Times New Roman" w:hAnsi="Times New Roman" w:cs="Times New Roman"/>
          <w:sz w:val="24"/>
          <w:szCs w:val="24"/>
        </w:rPr>
        <w:t xml:space="preserve">, że w </w:t>
      </w:r>
      <w:r>
        <w:rPr>
          <w:rFonts w:ascii="Times New Roman" w:hAnsi="Times New Roman" w:cs="Times New Roman"/>
          <w:sz w:val="24"/>
          <w:szCs w:val="24"/>
        </w:rPr>
        <w:t>uchwalonych</w:t>
      </w:r>
      <w:r w:rsidRPr="009E3D47">
        <w:rPr>
          <w:rFonts w:ascii="Times New Roman" w:hAnsi="Times New Roman" w:cs="Times New Roman"/>
          <w:sz w:val="24"/>
          <w:szCs w:val="24"/>
        </w:rPr>
        <w:t xml:space="preserve"> zmian</w:t>
      </w:r>
      <w:r>
        <w:rPr>
          <w:rFonts w:ascii="Times New Roman" w:hAnsi="Times New Roman" w:cs="Times New Roman"/>
          <w:sz w:val="24"/>
          <w:szCs w:val="24"/>
        </w:rPr>
        <w:t>ach</w:t>
      </w:r>
      <w:r w:rsidRPr="009E3D47">
        <w:rPr>
          <w:rFonts w:ascii="Times New Roman" w:hAnsi="Times New Roman" w:cs="Times New Roman"/>
          <w:sz w:val="24"/>
          <w:szCs w:val="24"/>
        </w:rPr>
        <w:t xml:space="preserve"> do </w:t>
      </w:r>
      <w:r>
        <w:rPr>
          <w:rFonts w:ascii="Times New Roman" w:hAnsi="Times New Roman" w:cs="Times New Roman"/>
          <w:sz w:val="24"/>
          <w:szCs w:val="24"/>
        </w:rPr>
        <w:t>„</w:t>
      </w:r>
      <w:r w:rsidRPr="009E3D47">
        <w:rPr>
          <w:rFonts w:ascii="Times New Roman" w:hAnsi="Times New Roman" w:cs="Times New Roman"/>
          <w:sz w:val="24"/>
          <w:szCs w:val="24"/>
        </w:rPr>
        <w:t>statutu</w:t>
      </w:r>
      <w:r>
        <w:rPr>
          <w:rFonts w:ascii="Times New Roman" w:hAnsi="Times New Roman" w:cs="Times New Roman"/>
          <w:sz w:val="24"/>
          <w:szCs w:val="24"/>
        </w:rPr>
        <w:t xml:space="preserve">” </w:t>
      </w:r>
      <w:r w:rsidRPr="009E3D47">
        <w:rPr>
          <w:rFonts w:ascii="Times New Roman" w:hAnsi="Times New Roman" w:cs="Times New Roman"/>
          <w:sz w:val="24"/>
          <w:szCs w:val="24"/>
        </w:rPr>
        <w:t xml:space="preserve">nie ma mowy </w:t>
      </w:r>
      <w:r>
        <w:rPr>
          <w:rFonts w:ascii="Times New Roman" w:hAnsi="Times New Roman" w:cs="Times New Roman"/>
          <w:sz w:val="24"/>
          <w:szCs w:val="24"/>
        </w:rPr>
        <w:br/>
      </w:r>
      <w:r w:rsidRPr="009E3D47">
        <w:rPr>
          <w:rFonts w:ascii="Times New Roman" w:hAnsi="Times New Roman" w:cs="Times New Roman"/>
          <w:sz w:val="24"/>
          <w:szCs w:val="24"/>
        </w:rPr>
        <w:t>o dostarczaniu materiałów sesyjnych w formie papierowej. Poprosiła</w:t>
      </w:r>
      <w:r>
        <w:rPr>
          <w:rFonts w:ascii="Times New Roman" w:hAnsi="Times New Roman" w:cs="Times New Roman"/>
          <w:sz w:val="24"/>
          <w:szCs w:val="24"/>
        </w:rPr>
        <w:t xml:space="preserve"> przy tym</w:t>
      </w:r>
      <w:r w:rsidRPr="009E3D47">
        <w:rPr>
          <w:rFonts w:ascii="Times New Roman" w:hAnsi="Times New Roman" w:cs="Times New Roman"/>
          <w:sz w:val="24"/>
          <w:szCs w:val="24"/>
        </w:rPr>
        <w:t>, żeby uważnie przeczytać</w:t>
      </w:r>
      <w:r>
        <w:rPr>
          <w:rFonts w:ascii="Times New Roman" w:hAnsi="Times New Roman" w:cs="Times New Roman"/>
          <w:sz w:val="24"/>
          <w:szCs w:val="24"/>
        </w:rPr>
        <w:t xml:space="preserve"> § 24 ust.</w:t>
      </w:r>
      <w:r w:rsidRPr="009E3D47">
        <w:rPr>
          <w:rFonts w:ascii="Times New Roman" w:hAnsi="Times New Roman" w:cs="Times New Roman"/>
          <w:sz w:val="24"/>
          <w:szCs w:val="24"/>
        </w:rPr>
        <w:t xml:space="preserve"> 4 w </w:t>
      </w:r>
      <w:r>
        <w:rPr>
          <w:rFonts w:ascii="Times New Roman" w:hAnsi="Times New Roman" w:cs="Times New Roman"/>
          <w:sz w:val="24"/>
          <w:szCs w:val="24"/>
        </w:rPr>
        <w:t>„</w:t>
      </w:r>
      <w:r w:rsidRPr="009E3D47">
        <w:rPr>
          <w:rFonts w:ascii="Times New Roman" w:hAnsi="Times New Roman" w:cs="Times New Roman"/>
          <w:sz w:val="24"/>
          <w:szCs w:val="24"/>
        </w:rPr>
        <w:t>nowym statucie</w:t>
      </w:r>
      <w:r>
        <w:rPr>
          <w:rFonts w:ascii="Times New Roman" w:hAnsi="Times New Roman" w:cs="Times New Roman"/>
          <w:sz w:val="24"/>
          <w:szCs w:val="24"/>
        </w:rPr>
        <w:t>”</w:t>
      </w:r>
      <w:r w:rsidRPr="009E3D47">
        <w:rPr>
          <w:rFonts w:ascii="Times New Roman" w:hAnsi="Times New Roman" w:cs="Times New Roman"/>
          <w:sz w:val="24"/>
          <w:szCs w:val="24"/>
        </w:rPr>
        <w:t xml:space="preserve">: „O terminie, miejscu i proponowanym porządku obrad sesyjnych powiadamia się radnych co najmniej na 5 dni przed terminem obrad drogą elektroniczną lub na wniosek radnego w formie papierowej”. </w:t>
      </w:r>
      <w:r>
        <w:rPr>
          <w:rFonts w:ascii="Times New Roman" w:hAnsi="Times New Roman" w:cs="Times New Roman"/>
          <w:sz w:val="24"/>
          <w:szCs w:val="24"/>
        </w:rPr>
        <w:t>T</w:t>
      </w:r>
      <w:r w:rsidRPr="009E3D47">
        <w:rPr>
          <w:rFonts w:ascii="Times New Roman" w:hAnsi="Times New Roman" w:cs="Times New Roman"/>
          <w:sz w:val="24"/>
          <w:szCs w:val="24"/>
        </w:rPr>
        <w:t>utaj nic nie ma o materiałach s</w:t>
      </w:r>
      <w:r>
        <w:rPr>
          <w:rFonts w:ascii="Times New Roman" w:hAnsi="Times New Roman" w:cs="Times New Roman"/>
          <w:sz w:val="24"/>
          <w:szCs w:val="24"/>
        </w:rPr>
        <w:t xml:space="preserve">esyjnych, o projektach uchwał, </w:t>
      </w:r>
      <w:r w:rsidRPr="009E3D47">
        <w:rPr>
          <w:rFonts w:ascii="Times New Roman" w:hAnsi="Times New Roman" w:cs="Times New Roman"/>
          <w:sz w:val="24"/>
          <w:szCs w:val="24"/>
        </w:rPr>
        <w:t xml:space="preserve">różnych sprawozdaniach i załącznikach nie ma mowy, tylko jest termin, miejsce i porządek obrad, </w:t>
      </w:r>
      <w:r>
        <w:rPr>
          <w:rFonts w:ascii="Times New Roman" w:hAnsi="Times New Roman" w:cs="Times New Roman"/>
          <w:sz w:val="24"/>
          <w:szCs w:val="24"/>
        </w:rPr>
        <w:t xml:space="preserve">a </w:t>
      </w:r>
      <w:r w:rsidRPr="009E3D47">
        <w:rPr>
          <w:rFonts w:ascii="Times New Roman" w:hAnsi="Times New Roman" w:cs="Times New Roman"/>
          <w:sz w:val="24"/>
          <w:szCs w:val="24"/>
        </w:rPr>
        <w:t xml:space="preserve">to jest jedna kartka. Taką kartkę papierową </w:t>
      </w:r>
      <w:r>
        <w:rPr>
          <w:rFonts w:ascii="Times New Roman" w:hAnsi="Times New Roman" w:cs="Times New Roman"/>
          <w:sz w:val="24"/>
          <w:szCs w:val="24"/>
        </w:rPr>
        <w:t>„</w:t>
      </w:r>
      <w:r w:rsidRPr="009E3D47">
        <w:rPr>
          <w:rFonts w:ascii="Times New Roman" w:hAnsi="Times New Roman" w:cs="Times New Roman"/>
          <w:sz w:val="24"/>
          <w:szCs w:val="24"/>
        </w:rPr>
        <w:t>możecie państwo otrzymać</w:t>
      </w:r>
      <w:r>
        <w:rPr>
          <w:rFonts w:ascii="Times New Roman" w:hAnsi="Times New Roman" w:cs="Times New Roman"/>
          <w:sz w:val="24"/>
          <w:szCs w:val="24"/>
        </w:rPr>
        <w:t>”</w:t>
      </w:r>
      <w:r w:rsidRPr="009E3D47">
        <w:rPr>
          <w:rFonts w:ascii="Times New Roman" w:hAnsi="Times New Roman" w:cs="Times New Roman"/>
          <w:sz w:val="24"/>
          <w:szCs w:val="24"/>
        </w:rPr>
        <w:t xml:space="preserve">, jeżeli ktoś będzie chciał to mieć na papierze. </w:t>
      </w:r>
      <w:r>
        <w:rPr>
          <w:rFonts w:ascii="Times New Roman" w:hAnsi="Times New Roman" w:cs="Times New Roman"/>
          <w:sz w:val="24"/>
          <w:szCs w:val="24"/>
        </w:rPr>
        <w:t>„</w:t>
      </w:r>
      <w:r w:rsidRPr="009E3D47">
        <w:rPr>
          <w:rFonts w:ascii="Times New Roman" w:hAnsi="Times New Roman" w:cs="Times New Roman"/>
          <w:sz w:val="24"/>
          <w:szCs w:val="24"/>
        </w:rPr>
        <w:t>Taki uchwaliliście statut</w:t>
      </w:r>
      <w:r>
        <w:rPr>
          <w:rFonts w:ascii="Times New Roman" w:hAnsi="Times New Roman" w:cs="Times New Roman"/>
          <w:sz w:val="24"/>
          <w:szCs w:val="24"/>
        </w:rPr>
        <w:t>”</w:t>
      </w:r>
      <w:r w:rsidRPr="009E3D47">
        <w:rPr>
          <w:rFonts w:ascii="Times New Roman" w:hAnsi="Times New Roman" w:cs="Times New Roman"/>
          <w:sz w:val="24"/>
          <w:szCs w:val="24"/>
        </w:rPr>
        <w:t xml:space="preserve">, </w:t>
      </w:r>
      <w:r>
        <w:rPr>
          <w:rFonts w:ascii="Times New Roman" w:hAnsi="Times New Roman" w:cs="Times New Roman"/>
          <w:sz w:val="24"/>
          <w:szCs w:val="24"/>
        </w:rPr>
        <w:t xml:space="preserve">jej przy tym nie było i prosi, aby nie mieć do </w:t>
      </w:r>
      <w:r w:rsidRPr="009E3D47">
        <w:rPr>
          <w:rFonts w:ascii="Times New Roman" w:hAnsi="Times New Roman" w:cs="Times New Roman"/>
          <w:sz w:val="24"/>
          <w:szCs w:val="24"/>
        </w:rPr>
        <w:t>nie</w:t>
      </w:r>
      <w:r>
        <w:rPr>
          <w:rFonts w:ascii="Times New Roman" w:hAnsi="Times New Roman" w:cs="Times New Roman"/>
          <w:sz w:val="24"/>
          <w:szCs w:val="24"/>
        </w:rPr>
        <w:t>j</w:t>
      </w:r>
      <w:r w:rsidRPr="009E3D47">
        <w:rPr>
          <w:rFonts w:ascii="Times New Roman" w:hAnsi="Times New Roman" w:cs="Times New Roman"/>
          <w:sz w:val="24"/>
          <w:szCs w:val="24"/>
        </w:rPr>
        <w:t xml:space="preserve"> pretensji. </w:t>
      </w:r>
      <w:r>
        <w:rPr>
          <w:rFonts w:ascii="Times New Roman" w:hAnsi="Times New Roman" w:cs="Times New Roman"/>
          <w:sz w:val="24"/>
          <w:szCs w:val="24"/>
        </w:rPr>
        <w:t>Powiadomi</w:t>
      </w:r>
      <w:r w:rsidRPr="009E3D47">
        <w:rPr>
          <w:rFonts w:ascii="Times New Roman" w:hAnsi="Times New Roman" w:cs="Times New Roman"/>
          <w:sz w:val="24"/>
          <w:szCs w:val="24"/>
        </w:rPr>
        <w:t>ła</w:t>
      </w:r>
      <w:r>
        <w:rPr>
          <w:rFonts w:ascii="Times New Roman" w:hAnsi="Times New Roman" w:cs="Times New Roman"/>
          <w:sz w:val="24"/>
          <w:szCs w:val="24"/>
        </w:rPr>
        <w:t xml:space="preserve"> także</w:t>
      </w:r>
      <w:r w:rsidRPr="009E3D47">
        <w:rPr>
          <w:rFonts w:ascii="Times New Roman" w:hAnsi="Times New Roman" w:cs="Times New Roman"/>
          <w:sz w:val="24"/>
          <w:szCs w:val="24"/>
        </w:rPr>
        <w:t>, że zadzwoniła do pięciu gmin w powiecie poznań</w:t>
      </w:r>
      <w:r>
        <w:rPr>
          <w:rFonts w:ascii="Times New Roman" w:hAnsi="Times New Roman" w:cs="Times New Roman"/>
          <w:sz w:val="24"/>
          <w:szCs w:val="24"/>
        </w:rPr>
        <w:t>skim, które korzystają z Sesji:</w:t>
      </w:r>
      <w:r w:rsidRPr="009E3D47">
        <w:rPr>
          <w:rFonts w:ascii="Times New Roman" w:hAnsi="Times New Roman" w:cs="Times New Roman"/>
          <w:sz w:val="24"/>
          <w:szCs w:val="24"/>
        </w:rPr>
        <w:t xml:space="preserve"> </w:t>
      </w:r>
      <w:r>
        <w:rPr>
          <w:rFonts w:ascii="Times New Roman" w:hAnsi="Times New Roman" w:cs="Times New Roman"/>
          <w:sz w:val="24"/>
          <w:szCs w:val="24"/>
        </w:rPr>
        <w:t>„</w:t>
      </w:r>
      <w:r w:rsidRPr="009E3D47">
        <w:rPr>
          <w:rFonts w:ascii="Times New Roman" w:hAnsi="Times New Roman" w:cs="Times New Roman"/>
          <w:sz w:val="24"/>
          <w:szCs w:val="24"/>
        </w:rPr>
        <w:t>wszystkie zero papieru</w:t>
      </w:r>
      <w:r>
        <w:rPr>
          <w:rFonts w:ascii="Times New Roman" w:hAnsi="Times New Roman" w:cs="Times New Roman"/>
          <w:sz w:val="24"/>
          <w:szCs w:val="24"/>
        </w:rPr>
        <w:t>”</w:t>
      </w:r>
      <w:r w:rsidRPr="009E3D47">
        <w:rPr>
          <w:rFonts w:ascii="Times New Roman" w:hAnsi="Times New Roman" w:cs="Times New Roman"/>
          <w:sz w:val="24"/>
          <w:szCs w:val="24"/>
        </w:rPr>
        <w:t xml:space="preserve">, </w:t>
      </w:r>
      <w:r>
        <w:rPr>
          <w:rFonts w:ascii="Times New Roman" w:hAnsi="Times New Roman" w:cs="Times New Roman"/>
          <w:sz w:val="24"/>
          <w:szCs w:val="24"/>
        </w:rPr>
        <w:br/>
      </w:r>
      <w:r w:rsidRPr="009E3D47">
        <w:rPr>
          <w:rFonts w:ascii="Times New Roman" w:hAnsi="Times New Roman" w:cs="Times New Roman"/>
          <w:sz w:val="24"/>
          <w:szCs w:val="24"/>
        </w:rPr>
        <w:t xml:space="preserve">bo taka była zasada, taka była intencja. </w:t>
      </w:r>
      <w:r>
        <w:rPr>
          <w:rFonts w:ascii="Times New Roman" w:hAnsi="Times New Roman" w:cs="Times New Roman"/>
          <w:sz w:val="24"/>
          <w:szCs w:val="24"/>
        </w:rPr>
        <w:t>„</w:t>
      </w:r>
      <w:r w:rsidRPr="009E3D47">
        <w:rPr>
          <w:rFonts w:ascii="Times New Roman" w:hAnsi="Times New Roman" w:cs="Times New Roman"/>
          <w:sz w:val="24"/>
          <w:szCs w:val="24"/>
        </w:rPr>
        <w:t>Wchodzimy w nowoczesność</w:t>
      </w:r>
      <w:r>
        <w:rPr>
          <w:rFonts w:ascii="Times New Roman" w:hAnsi="Times New Roman" w:cs="Times New Roman"/>
          <w:sz w:val="24"/>
          <w:szCs w:val="24"/>
        </w:rPr>
        <w:t>”</w:t>
      </w:r>
      <w:r w:rsidRPr="009E3D47">
        <w:rPr>
          <w:rFonts w:ascii="Times New Roman" w:hAnsi="Times New Roman" w:cs="Times New Roman"/>
          <w:sz w:val="24"/>
          <w:szCs w:val="24"/>
        </w:rPr>
        <w:t xml:space="preserve"> i tak to wygląda, </w:t>
      </w:r>
      <w:r>
        <w:rPr>
          <w:rFonts w:ascii="Times New Roman" w:hAnsi="Times New Roman" w:cs="Times New Roman"/>
          <w:sz w:val="24"/>
          <w:szCs w:val="24"/>
        </w:rPr>
        <w:br/>
      </w:r>
      <w:r w:rsidRPr="009E3D47">
        <w:rPr>
          <w:rFonts w:ascii="Times New Roman" w:hAnsi="Times New Roman" w:cs="Times New Roman"/>
          <w:sz w:val="24"/>
          <w:szCs w:val="24"/>
        </w:rPr>
        <w:t xml:space="preserve">na tę sesję wydrukowanie dla jednego radnego to 244 kartki papieru, w tym sprawozdania </w:t>
      </w:r>
      <w:r>
        <w:rPr>
          <w:rFonts w:ascii="Times New Roman" w:hAnsi="Times New Roman" w:cs="Times New Roman"/>
          <w:sz w:val="24"/>
          <w:szCs w:val="24"/>
        </w:rPr>
        <w:br/>
      </w:r>
      <w:r w:rsidRPr="009E3D47">
        <w:rPr>
          <w:rFonts w:ascii="Times New Roman" w:hAnsi="Times New Roman" w:cs="Times New Roman"/>
          <w:sz w:val="24"/>
          <w:szCs w:val="24"/>
        </w:rPr>
        <w:t xml:space="preserve">z OPS i inne, </w:t>
      </w:r>
      <w:r>
        <w:rPr>
          <w:rFonts w:ascii="Times New Roman" w:hAnsi="Times New Roman" w:cs="Times New Roman"/>
          <w:sz w:val="24"/>
          <w:szCs w:val="24"/>
        </w:rPr>
        <w:t>„</w:t>
      </w:r>
      <w:r w:rsidRPr="009E3D47">
        <w:rPr>
          <w:rFonts w:ascii="Times New Roman" w:hAnsi="Times New Roman" w:cs="Times New Roman"/>
          <w:sz w:val="24"/>
          <w:szCs w:val="24"/>
        </w:rPr>
        <w:t>które przeglądamy pobieżnie</w:t>
      </w:r>
      <w:r>
        <w:rPr>
          <w:rFonts w:ascii="Times New Roman" w:hAnsi="Times New Roman" w:cs="Times New Roman"/>
          <w:sz w:val="24"/>
          <w:szCs w:val="24"/>
        </w:rPr>
        <w:t>”</w:t>
      </w:r>
      <w:r w:rsidRPr="009E3D47">
        <w:rPr>
          <w:rFonts w:ascii="Times New Roman" w:hAnsi="Times New Roman" w:cs="Times New Roman"/>
          <w:sz w:val="24"/>
          <w:szCs w:val="24"/>
        </w:rPr>
        <w:t xml:space="preserve">. </w:t>
      </w:r>
      <w:r>
        <w:rPr>
          <w:rFonts w:ascii="Times New Roman" w:hAnsi="Times New Roman" w:cs="Times New Roman"/>
          <w:sz w:val="24"/>
          <w:szCs w:val="24"/>
        </w:rPr>
        <w:t>„</w:t>
      </w:r>
      <w:r w:rsidRPr="009E3D47">
        <w:rPr>
          <w:rFonts w:ascii="Times New Roman" w:hAnsi="Times New Roman" w:cs="Times New Roman"/>
          <w:sz w:val="24"/>
          <w:szCs w:val="24"/>
        </w:rPr>
        <w:t>Nie stać nas</w:t>
      </w:r>
      <w:r>
        <w:rPr>
          <w:rFonts w:ascii="Times New Roman" w:hAnsi="Times New Roman" w:cs="Times New Roman"/>
          <w:sz w:val="24"/>
          <w:szCs w:val="24"/>
        </w:rPr>
        <w:t>”</w:t>
      </w:r>
      <w:r w:rsidRPr="009E3D47">
        <w:rPr>
          <w:rFonts w:ascii="Times New Roman" w:hAnsi="Times New Roman" w:cs="Times New Roman"/>
          <w:sz w:val="24"/>
          <w:szCs w:val="24"/>
        </w:rPr>
        <w:t xml:space="preserve"> na takie marnotrawstwo </w:t>
      </w:r>
      <w:r>
        <w:rPr>
          <w:rFonts w:ascii="Times New Roman" w:hAnsi="Times New Roman" w:cs="Times New Roman"/>
          <w:sz w:val="24"/>
          <w:szCs w:val="24"/>
        </w:rPr>
        <w:br/>
      </w:r>
      <w:r w:rsidRPr="009E3D47">
        <w:rPr>
          <w:rFonts w:ascii="Times New Roman" w:hAnsi="Times New Roman" w:cs="Times New Roman"/>
          <w:sz w:val="24"/>
          <w:szCs w:val="24"/>
        </w:rPr>
        <w:t xml:space="preserve">i </w:t>
      </w:r>
      <w:r>
        <w:rPr>
          <w:rFonts w:ascii="Times New Roman" w:hAnsi="Times New Roman" w:cs="Times New Roman"/>
          <w:sz w:val="24"/>
          <w:szCs w:val="24"/>
        </w:rPr>
        <w:t>„</w:t>
      </w:r>
      <w:r w:rsidRPr="009E3D47">
        <w:rPr>
          <w:rFonts w:ascii="Times New Roman" w:hAnsi="Times New Roman" w:cs="Times New Roman"/>
          <w:sz w:val="24"/>
          <w:szCs w:val="24"/>
        </w:rPr>
        <w:t>musimy niestety tutaj przyjąć to jako rozwiązanie ostateczne</w:t>
      </w:r>
      <w:r>
        <w:rPr>
          <w:rFonts w:ascii="Times New Roman" w:hAnsi="Times New Roman" w:cs="Times New Roman"/>
          <w:sz w:val="24"/>
          <w:szCs w:val="24"/>
        </w:rPr>
        <w:t>”</w:t>
      </w:r>
      <w:r w:rsidRPr="009E3D47">
        <w:rPr>
          <w:rFonts w:ascii="Times New Roman" w:hAnsi="Times New Roman" w:cs="Times New Roman"/>
          <w:sz w:val="24"/>
          <w:szCs w:val="24"/>
        </w:rPr>
        <w:t xml:space="preserve">, czyli od tej pory nie będzie drukowania i dostarczania materiałów sesyjnych, to była ostatnia sesja, </w:t>
      </w:r>
      <w:r>
        <w:rPr>
          <w:rFonts w:ascii="Times New Roman" w:hAnsi="Times New Roman" w:cs="Times New Roman"/>
          <w:sz w:val="24"/>
          <w:szCs w:val="24"/>
        </w:rPr>
        <w:t>„</w:t>
      </w:r>
      <w:r w:rsidRPr="009E3D47">
        <w:rPr>
          <w:rFonts w:ascii="Times New Roman" w:hAnsi="Times New Roman" w:cs="Times New Roman"/>
          <w:sz w:val="24"/>
          <w:szCs w:val="24"/>
        </w:rPr>
        <w:t>na którą otrzymaliście państwo materiały sesyjne</w:t>
      </w:r>
      <w:r>
        <w:rPr>
          <w:rFonts w:ascii="Times New Roman" w:hAnsi="Times New Roman" w:cs="Times New Roman"/>
          <w:sz w:val="24"/>
          <w:szCs w:val="24"/>
        </w:rPr>
        <w:t>”</w:t>
      </w:r>
      <w:r w:rsidRPr="009E3D47">
        <w:rPr>
          <w:rFonts w:ascii="Times New Roman" w:hAnsi="Times New Roman" w:cs="Times New Roman"/>
          <w:sz w:val="24"/>
          <w:szCs w:val="24"/>
        </w:rPr>
        <w:t xml:space="preserve">, ponieważ </w:t>
      </w:r>
      <w:r>
        <w:rPr>
          <w:rFonts w:ascii="Times New Roman" w:hAnsi="Times New Roman" w:cs="Times New Roman"/>
          <w:sz w:val="24"/>
          <w:szCs w:val="24"/>
        </w:rPr>
        <w:t>„</w:t>
      </w:r>
      <w:r w:rsidRPr="009E3D47">
        <w:rPr>
          <w:rFonts w:ascii="Times New Roman" w:hAnsi="Times New Roman" w:cs="Times New Roman"/>
          <w:sz w:val="24"/>
          <w:szCs w:val="24"/>
        </w:rPr>
        <w:t>w statucie mamy</w:t>
      </w:r>
      <w:r>
        <w:rPr>
          <w:rFonts w:ascii="Times New Roman" w:hAnsi="Times New Roman" w:cs="Times New Roman"/>
          <w:sz w:val="24"/>
          <w:szCs w:val="24"/>
        </w:rPr>
        <w:t>”</w:t>
      </w:r>
      <w:r w:rsidRPr="009E3D47">
        <w:rPr>
          <w:rFonts w:ascii="Times New Roman" w:hAnsi="Times New Roman" w:cs="Times New Roman"/>
          <w:sz w:val="24"/>
          <w:szCs w:val="24"/>
        </w:rPr>
        <w:t xml:space="preserve"> dodatkowy zapis, punkt 5: „powiadomienie wraz z materiałami dotyczącymi sesji poświęconej uchwaleniu budżetu </w:t>
      </w:r>
      <w:r w:rsidR="00005D94">
        <w:rPr>
          <w:rFonts w:ascii="Times New Roman" w:hAnsi="Times New Roman" w:cs="Times New Roman"/>
          <w:sz w:val="24"/>
          <w:szCs w:val="24"/>
        </w:rPr>
        <w:br/>
      </w:r>
      <w:r w:rsidRPr="009E3D47">
        <w:rPr>
          <w:rFonts w:ascii="Times New Roman" w:hAnsi="Times New Roman" w:cs="Times New Roman"/>
          <w:sz w:val="24"/>
          <w:szCs w:val="24"/>
        </w:rPr>
        <w:t>i sprawozdaniu z wykonania budżetu dostarcza się radnym najpóźniej na 14 dni przed sesją</w:t>
      </w:r>
      <w:r>
        <w:rPr>
          <w:rFonts w:ascii="Times New Roman" w:hAnsi="Times New Roman" w:cs="Times New Roman"/>
          <w:sz w:val="24"/>
          <w:szCs w:val="24"/>
        </w:rPr>
        <w:t>”</w:t>
      </w:r>
      <w:r w:rsidRPr="009E3D47">
        <w:rPr>
          <w:rFonts w:ascii="Times New Roman" w:hAnsi="Times New Roman" w:cs="Times New Roman"/>
          <w:sz w:val="24"/>
          <w:szCs w:val="24"/>
        </w:rPr>
        <w:t xml:space="preserve">, czyli tylko o materiałach na sesje budżetowe jest zapis, </w:t>
      </w:r>
      <w:r>
        <w:rPr>
          <w:rFonts w:ascii="Times New Roman" w:hAnsi="Times New Roman" w:cs="Times New Roman"/>
          <w:sz w:val="24"/>
          <w:szCs w:val="24"/>
        </w:rPr>
        <w:t>który obliguje „P</w:t>
      </w:r>
      <w:r w:rsidRPr="009E3D47">
        <w:rPr>
          <w:rFonts w:ascii="Times New Roman" w:hAnsi="Times New Roman" w:cs="Times New Roman"/>
          <w:sz w:val="24"/>
          <w:szCs w:val="24"/>
        </w:rPr>
        <w:t>rzewodniczącego</w:t>
      </w:r>
      <w:r>
        <w:rPr>
          <w:rFonts w:ascii="Times New Roman" w:hAnsi="Times New Roman" w:cs="Times New Roman"/>
          <w:sz w:val="24"/>
          <w:szCs w:val="24"/>
        </w:rPr>
        <w:t xml:space="preserve">” </w:t>
      </w:r>
      <w:r w:rsidR="00005D94">
        <w:rPr>
          <w:rFonts w:ascii="Times New Roman" w:hAnsi="Times New Roman" w:cs="Times New Roman"/>
          <w:sz w:val="24"/>
          <w:szCs w:val="24"/>
        </w:rPr>
        <w:br/>
      </w:r>
      <w:r>
        <w:rPr>
          <w:rFonts w:ascii="Times New Roman" w:hAnsi="Times New Roman" w:cs="Times New Roman"/>
          <w:sz w:val="24"/>
          <w:szCs w:val="24"/>
        </w:rPr>
        <w:t>i Biuro R</w:t>
      </w:r>
      <w:r w:rsidRPr="009E3D47">
        <w:rPr>
          <w:rFonts w:ascii="Times New Roman" w:hAnsi="Times New Roman" w:cs="Times New Roman"/>
          <w:sz w:val="24"/>
          <w:szCs w:val="24"/>
        </w:rPr>
        <w:t xml:space="preserve">ady do druku tych materiałów. </w:t>
      </w:r>
      <w:r>
        <w:rPr>
          <w:rFonts w:ascii="Times New Roman" w:hAnsi="Times New Roman" w:cs="Times New Roman"/>
          <w:sz w:val="24"/>
          <w:szCs w:val="24"/>
        </w:rPr>
        <w:t>Wiadomo jej</w:t>
      </w:r>
      <w:r w:rsidRPr="009E3D47">
        <w:rPr>
          <w:rFonts w:ascii="Times New Roman" w:hAnsi="Times New Roman" w:cs="Times New Roman"/>
          <w:sz w:val="24"/>
          <w:szCs w:val="24"/>
        </w:rPr>
        <w:t>, że nie jest to dobra wiadomość, ale jest to konieczne.</w:t>
      </w:r>
      <w:r>
        <w:rPr>
          <w:rFonts w:ascii="Times New Roman" w:hAnsi="Times New Roman" w:cs="Times New Roman"/>
          <w:sz w:val="24"/>
          <w:szCs w:val="24"/>
        </w:rPr>
        <w:t xml:space="preserve"> Przypomniała również, że </w:t>
      </w:r>
      <w:r w:rsidRPr="009E3D47">
        <w:rPr>
          <w:rFonts w:ascii="Times New Roman" w:hAnsi="Times New Roman" w:cs="Times New Roman"/>
          <w:sz w:val="24"/>
          <w:szCs w:val="24"/>
        </w:rPr>
        <w:t xml:space="preserve">zwrócił się do </w:t>
      </w:r>
      <w:r>
        <w:rPr>
          <w:rFonts w:ascii="Times New Roman" w:hAnsi="Times New Roman" w:cs="Times New Roman"/>
          <w:sz w:val="24"/>
          <w:szCs w:val="24"/>
        </w:rPr>
        <w:t>„</w:t>
      </w:r>
      <w:r w:rsidRPr="009E3D47">
        <w:rPr>
          <w:rFonts w:ascii="Times New Roman" w:hAnsi="Times New Roman" w:cs="Times New Roman"/>
          <w:sz w:val="24"/>
          <w:szCs w:val="24"/>
        </w:rPr>
        <w:t>nas</w:t>
      </w:r>
      <w:r>
        <w:rPr>
          <w:rFonts w:ascii="Times New Roman" w:hAnsi="Times New Roman" w:cs="Times New Roman"/>
          <w:sz w:val="24"/>
          <w:szCs w:val="24"/>
        </w:rPr>
        <w:t>”</w:t>
      </w:r>
      <w:r w:rsidRPr="009E3D47">
        <w:rPr>
          <w:rFonts w:ascii="Times New Roman" w:hAnsi="Times New Roman" w:cs="Times New Roman"/>
          <w:sz w:val="24"/>
          <w:szCs w:val="24"/>
        </w:rPr>
        <w:t xml:space="preserve"> Przewodniczący Rady Miasta </w:t>
      </w:r>
      <w:r w:rsidR="00005D94">
        <w:rPr>
          <w:rFonts w:ascii="Times New Roman" w:hAnsi="Times New Roman" w:cs="Times New Roman"/>
          <w:sz w:val="24"/>
          <w:szCs w:val="24"/>
        </w:rPr>
        <w:br/>
      </w:r>
      <w:r w:rsidRPr="009E3D47">
        <w:rPr>
          <w:rFonts w:ascii="Times New Roman" w:hAnsi="Times New Roman" w:cs="Times New Roman"/>
          <w:sz w:val="24"/>
          <w:szCs w:val="24"/>
        </w:rPr>
        <w:t xml:space="preserve">i Gminy Kórnik z prośbą o poparcie apelu. Na pewno sprawa </w:t>
      </w:r>
      <w:r>
        <w:rPr>
          <w:rFonts w:ascii="Times New Roman" w:hAnsi="Times New Roman" w:cs="Times New Roman"/>
          <w:sz w:val="24"/>
          <w:szCs w:val="24"/>
        </w:rPr>
        <w:t xml:space="preserve">ta </w:t>
      </w:r>
      <w:r w:rsidRPr="009E3D47">
        <w:rPr>
          <w:rFonts w:ascii="Times New Roman" w:hAnsi="Times New Roman" w:cs="Times New Roman"/>
          <w:sz w:val="24"/>
          <w:szCs w:val="24"/>
        </w:rPr>
        <w:t xml:space="preserve">jest znana. Kórnik </w:t>
      </w:r>
      <w:r>
        <w:rPr>
          <w:rFonts w:ascii="Times New Roman" w:hAnsi="Times New Roman" w:cs="Times New Roman"/>
          <w:sz w:val="24"/>
          <w:szCs w:val="24"/>
        </w:rPr>
        <w:t>przesłał już ten apel do p</w:t>
      </w:r>
      <w:r w:rsidRPr="009E3D47">
        <w:rPr>
          <w:rFonts w:ascii="Times New Roman" w:hAnsi="Times New Roman" w:cs="Times New Roman"/>
          <w:sz w:val="24"/>
          <w:szCs w:val="24"/>
        </w:rPr>
        <w:t xml:space="preserve">remiera rządu, </w:t>
      </w:r>
      <w:r>
        <w:rPr>
          <w:rFonts w:ascii="Times New Roman" w:hAnsi="Times New Roman" w:cs="Times New Roman"/>
          <w:sz w:val="24"/>
          <w:szCs w:val="24"/>
        </w:rPr>
        <w:t>„</w:t>
      </w:r>
      <w:r w:rsidRPr="009E3D47">
        <w:rPr>
          <w:rFonts w:ascii="Times New Roman" w:hAnsi="Times New Roman" w:cs="Times New Roman"/>
          <w:sz w:val="24"/>
          <w:szCs w:val="24"/>
        </w:rPr>
        <w:t>pani premier</w:t>
      </w:r>
      <w:r>
        <w:rPr>
          <w:rFonts w:ascii="Times New Roman" w:hAnsi="Times New Roman" w:cs="Times New Roman"/>
          <w:sz w:val="24"/>
          <w:szCs w:val="24"/>
        </w:rPr>
        <w:t>”</w:t>
      </w:r>
      <w:r w:rsidRPr="009E3D47">
        <w:rPr>
          <w:rFonts w:ascii="Times New Roman" w:hAnsi="Times New Roman" w:cs="Times New Roman"/>
          <w:sz w:val="24"/>
          <w:szCs w:val="24"/>
        </w:rPr>
        <w:t xml:space="preserve"> przekierowała ten apel do ministra odpowiedniego. Zainteresowali się sprawą posłowie i Kórnik prosi </w:t>
      </w:r>
      <w:r>
        <w:rPr>
          <w:rFonts w:ascii="Times New Roman" w:hAnsi="Times New Roman" w:cs="Times New Roman"/>
          <w:sz w:val="24"/>
          <w:szCs w:val="24"/>
        </w:rPr>
        <w:t>„</w:t>
      </w:r>
      <w:r w:rsidRPr="009E3D47">
        <w:rPr>
          <w:rFonts w:ascii="Times New Roman" w:hAnsi="Times New Roman" w:cs="Times New Roman"/>
          <w:sz w:val="24"/>
          <w:szCs w:val="24"/>
        </w:rPr>
        <w:t>nas</w:t>
      </w:r>
      <w:r>
        <w:rPr>
          <w:rFonts w:ascii="Times New Roman" w:hAnsi="Times New Roman" w:cs="Times New Roman"/>
          <w:sz w:val="24"/>
          <w:szCs w:val="24"/>
        </w:rPr>
        <w:t>”</w:t>
      </w:r>
      <w:r w:rsidRPr="009E3D47">
        <w:rPr>
          <w:rFonts w:ascii="Times New Roman" w:hAnsi="Times New Roman" w:cs="Times New Roman"/>
          <w:sz w:val="24"/>
          <w:szCs w:val="24"/>
        </w:rPr>
        <w:t xml:space="preserve"> o poparcie. </w:t>
      </w:r>
      <w:r>
        <w:rPr>
          <w:rFonts w:ascii="Times New Roman" w:hAnsi="Times New Roman" w:cs="Times New Roman"/>
          <w:sz w:val="24"/>
          <w:szCs w:val="24"/>
        </w:rPr>
        <w:t xml:space="preserve">Oświadczyła przy tym, </w:t>
      </w:r>
      <w:r w:rsidR="00005D94">
        <w:rPr>
          <w:rFonts w:ascii="Times New Roman" w:hAnsi="Times New Roman" w:cs="Times New Roman"/>
          <w:sz w:val="24"/>
          <w:szCs w:val="24"/>
        </w:rPr>
        <w:br/>
      </w:r>
      <w:r>
        <w:rPr>
          <w:rFonts w:ascii="Times New Roman" w:hAnsi="Times New Roman" w:cs="Times New Roman"/>
          <w:sz w:val="24"/>
          <w:szCs w:val="24"/>
        </w:rPr>
        <w:t xml:space="preserve">że </w:t>
      </w:r>
      <w:r w:rsidRPr="009E3D47">
        <w:rPr>
          <w:rFonts w:ascii="Times New Roman" w:hAnsi="Times New Roman" w:cs="Times New Roman"/>
          <w:sz w:val="24"/>
          <w:szCs w:val="24"/>
        </w:rPr>
        <w:t>chciałaby, żeby rozważyć, w zależności od stanowiska radnych, przygotowanie lub nie</w:t>
      </w:r>
      <w:r>
        <w:rPr>
          <w:rFonts w:ascii="Times New Roman" w:hAnsi="Times New Roman" w:cs="Times New Roman"/>
          <w:sz w:val="24"/>
          <w:szCs w:val="24"/>
        </w:rPr>
        <w:t>, projektu takiego apelu</w:t>
      </w:r>
      <w:r w:rsidRPr="009E3D47">
        <w:rPr>
          <w:rFonts w:ascii="Times New Roman" w:hAnsi="Times New Roman" w:cs="Times New Roman"/>
          <w:sz w:val="24"/>
          <w:szCs w:val="24"/>
        </w:rPr>
        <w:t xml:space="preserve"> na kolejną sesję.</w:t>
      </w:r>
    </w:p>
    <w:p w:rsidR="006945D0" w:rsidRPr="009E3D47" w:rsidRDefault="006945D0" w:rsidP="006945D0">
      <w:pPr>
        <w:spacing w:after="0" w:line="240" w:lineRule="auto"/>
        <w:jc w:val="both"/>
        <w:rPr>
          <w:rFonts w:ascii="Times New Roman" w:hAnsi="Times New Roman" w:cs="Times New Roman"/>
          <w:sz w:val="24"/>
          <w:szCs w:val="24"/>
        </w:rPr>
      </w:pPr>
      <w:r w:rsidRPr="009E3D47">
        <w:rPr>
          <w:rFonts w:ascii="Times New Roman" w:hAnsi="Times New Roman" w:cs="Times New Roman"/>
          <w:sz w:val="24"/>
          <w:szCs w:val="24"/>
        </w:rPr>
        <w:lastRenderedPageBreak/>
        <w:t xml:space="preserve">Burmistrz Gminy Mosina </w:t>
      </w:r>
      <w:r w:rsidRPr="009E3D47">
        <w:rPr>
          <w:rFonts w:ascii="Times New Roman" w:hAnsi="Times New Roman" w:cs="Times New Roman"/>
          <w:sz w:val="24"/>
          <w:szCs w:val="24"/>
          <w:u w:val="single"/>
        </w:rPr>
        <w:t>Jerzy Ryś</w:t>
      </w:r>
      <w:r>
        <w:rPr>
          <w:rFonts w:ascii="Times New Roman" w:hAnsi="Times New Roman" w:cs="Times New Roman"/>
          <w:sz w:val="24"/>
          <w:szCs w:val="24"/>
        </w:rPr>
        <w:t xml:space="preserve"> zwróci</w:t>
      </w:r>
      <w:r w:rsidRPr="009E3D47">
        <w:rPr>
          <w:rFonts w:ascii="Times New Roman" w:hAnsi="Times New Roman" w:cs="Times New Roman"/>
          <w:sz w:val="24"/>
          <w:szCs w:val="24"/>
        </w:rPr>
        <w:t>ł</w:t>
      </w:r>
      <w:r>
        <w:rPr>
          <w:rFonts w:ascii="Times New Roman" w:hAnsi="Times New Roman" w:cs="Times New Roman"/>
          <w:sz w:val="24"/>
          <w:szCs w:val="24"/>
        </w:rPr>
        <w:t xml:space="preserve"> się z wnioskiem</w:t>
      </w:r>
      <w:r w:rsidRPr="009E3D47">
        <w:rPr>
          <w:rFonts w:ascii="Times New Roman" w:hAnsi="Times New Roman" w:cs="Times New Roman"/>
          <w:sz w:val="24"/>
          <w:szCs w:val="24"/>
        </w:rPr>
        <w:t>, aby pozycja „sprawozdanie burmistrza gminy z działalności od do” oraz „zapytania i w</w:t>
      </w:r>
      <w:r>
        <w:rPr>
          <w:rFonts w:ascii="Times New Roman" w:hAnsi="Times New Roman" w:cs="Times New Roman"/>
          <w:sz w:val="24"/>
          <w:szCs w:val="24"/>
        </w:rPr>
        <w:t>nioski radnych oraz odpowiedzi”</w:t>
      </w:r>
      <w:r w:rsidRPr="009E3D47">
        <w:rPr>
          <w:rFonts w:ascii="Times New Roman" w:hAnsi="Times New Roman" w:cs="Times New Roman"/>
          <w:sz w:val="24"/>
          <w:szCs w:val="24"/>
        </w:rPr>
        <w:t xml:space="preserve"> z</w:t>
      </w:r>
      <w:r>
        <w:rPr>
          <w:rFonts w:ascii="Times New Roman" w:hAnsi="Times New Roman" w:cs="Times New Roman"/>
          <w:sz w:val="24"/>
          <w:szCs w:val="24"/>
        </w:rPr>
        <w:t>n</w:t>
      </w:r>
      <w:r w:rsidRPr="009E3D47">
        <w:rPr>
          <w:rFonts w:ascii="Times New Roman" w:hAnsi="Times New Roman" w:cs="Times New Roman"/>
          <w:sz w:val="24"/>
          <w:szCs w:val="24"/>
        </w:rPr>
        <w:t xml:space="preserve">alazły się w innym punkcie. </w:t>
      </w:r>
      <w:r>
        <w:rPr>
          <w:rFonts w:ascii="Times New Roman" w:hAnsi="Times New Roman" w:cs="Times New Roman"/>
          <w:sz w:val="24"/>
          <w:szCs w:val="24"/>
        </w:rPr>
        <w:t>Z</w:t>
      </w:r>
      <w:r w:rsidRPr="009E3D47">
        <w:rPr>
          <w:rFonts w:ascii="Times New Roman" w:hAnsi="Times New Roman" w:cs="Times New Roman"/>
          <w:sz w:val="24"/>
          <w:szCs w:val="24"/>
        </w:rPr>
        <w:t>aproponował</w:t>
      </w:r>
      <w:r>
        <w:rPr>
          <w:rFonts w:ascii="Times New Roman" w:hAnsi="Times New Roman" w:cs="Times New Roman"/>
          <w:sz w:val="24"/>
          <w:szCs w:val="24"/>
        </w:rPr>
        <w:t xml:space="preserve"> przy tym</w:t>
      </w:r>
      <w:r w:rsidRPr="009E3D47">
        <w:rPr>
          <w:rFonts w:ascii="Times New Roman" w:hAnsi="Times New Roman" w:cs="Times New Roman"/>
          <w:sz w:val="24"/>
          <w:szCs w:val="24"/>
        </w:rPr>
        <w:t xml:space="preserve">, żeby to było po przyjęciu protokołów. </w:t>
      </w:r>
      <w:r>
        <w:rPr>
          <w:rFonts w:ascii="Times New Roman" w:hAnsi="Times New Roman" w:cs="Times New Roman"/>
          <w:sz w:val="24"/>
          <w:szCs w:val="24"/>
        </w:rPr>
        <w:t xml:space="preserve">Wniosek ten jest oparty </w:t>
      </w:r>
      <w:r w:rsidRPr="009E3D47">
        <w:rPr>
          <w:rFonts w:ascii="Times New Roman" w:hAnsi="Times New Roman" w:cs="Times New Roman"/>
          <w:sz w:val="24"/>
          <w:szCs w:val="24"/>
        </w:rPr>
        <w:t>n</w:t>
      </w:r>
      <w:r>
        <w:rPr>
          <w:rFonts w:ascii="Times New Roman" w:hAnsi="Times New Roman" w:cs="Times New Roman"/>
          <w:sz w:val="24"/>
          <w:szCs w:val="24"/>
        </w:rPr>
        <w:t>a przykładzie dzisiejszego dnia:</w:t>
      </w:r>
      <w:r w:rsidRPr="009E3D47">
        <w:rPr>
          <w:rFonts w:ascii="Times New Roman" w:hAnsi="Times New Roman" w:cs="Times New Roman"/>
          <w:sz w:val="24"/>
          <w:szCs w:val="24"/>
        </w:rPr>
        <w:t xml:space="preserve"> jest to piętnasta godzina pracy </w:t>
      </w:r>
      <w:r>
        <w:rPr>
          <w:rFonts w:ascii="Times New Roman" w:hAnsi="Times New Roman" w:cs="Times New Roman"/>
          <w:sz w:val="24"/>
          <w:szCs w:val="24"/>
        </w:rPr>
        <w:t>„B</w:t>
      </w:r>
      <w:r w:rsidRPr="009E3D47">
        <w:rPr>
          <w:rFonts w:ascii="Times New Roman" w:hAnsi="Times New Roman" w:cs="Times New Roman"/>
          <w:sz w:val="24"/>
          <w:szCs w:val="24"/>
        </w:rPr>
        <w:t>urmistrzów</w:t>
      </w:r>
      <w:r>
        <w:rPr>
          <w:rFonts w:ascii="Times New Roman" w:hAnsi="Times New Roman" w:cs="Times New Roman"/>
          <w:sz w:val="24"/>
          <w:szCs w:val="24"/>
        </w:rPr>
        <w:t>”</w:t>
      </w:r>
      <w:r w:rsidRPr="009E3D47">
        <w:rPr>
          <w:rFonts w:ascii="Times New Roman" w:hAnsi="Times New Roman" w:cs="Times New Roman"/>
          <w:sz w:val="24"/>
          <w:szCs w:val="24"/>
        </w:rPr>
        <w:t xml:space="preserve">, non stop, bez przerwy, siódma godzina na sesji. </w:t>
      </w:r>
      <w:r>
        <w:rPr>
          <w:rFonts w:ascii="Times New Roman" w:hAnsi="Times New Roman" w:cs="Times New Roman"/>
          <w:sz w:val="24"/>
          <w:szCs w:val="24"/>
        </w:rPr>
        <w:t>W</w:t>
      </w:r>
      <w:r w:rsidRPr="009E3D47">
        <w:rPr>
          <w:rFonts w:ascii="Times New Roman" w:hAnsi="Times New Roman" w:cs="Times New Roman"/>
          <w:sz w:val="24"/>
          <w:szCs w:val="24"/>
        </w:rPr>
        <w:t>ydaje się</w:t>
      </w:r>
      <w:r>
        <w:rPr>
          <w:rFonts w:ascii="Times New Roman" w:hAnsi="Times New Roman" w:cs="Times New Roman"/>
          <w:sz w:val="24"/>
          <w:szCs w:val="24"/>
        </w:rPr>
        <w:t xml:space="preserve"> jemu</w:t>
      </w:r>
      <w:r w:rsidRPr="009E3D47">
        <w:rPr>
          <w:rFonts w:ascii="Times New Roman" w:hAnsi="Times New Roman" w:cs="Times New Roman"/>
          <w:sz w:val="24"/>
          <w:szCs w:val="24"/>
        </w:rPr>
        <w:t>, że byłoby to dobre rozwiązanie, bo wówczas mogliby podjąć decyzję, czy n</w:t>
      </w:r>
      <w:r>
        <w:rPr>
          <w:rFonts w:ascii="Times New Roman" w:hAnsi="Times New Roman" w:cs="Times New Roman"/>
          <w:sz w:val="24"/>
          <w:szCs w:val="24"/>
        </w:rPr>
        <w:t>a przykład</w:t>
      </w:r>
      <w:r w:rsidRPr="009E3D47">
        <w:rPr>
          <w:rFonts w:ascii="Times New Roman" w:hAnsi="Times New Roman" w:cs="Times New Roman"/>
          <w:sz w:val="24"/>
          <w:szCs w:val="24"/>
        </w:rPr>
        <w:t xml:space="preserve"> jeden </w:t>
      </w:r>
      <w:r w:rsidR="00005D94">
        <w:rPr>
          <w:rFonts w:ascii="Times New Roman" w:hAnsi="Times New Roman" w:cs="Times New Roman"/>
          <w:sz w:val="24"/>
          <w:szCs w:val="24"/>
        </w:rPr>
        <w:br/>
      </w:r>
      <w:r w:rsidRPr="009E3D47">
        <w:rPr>
          <w:rFonts w:ascii="Times New Roman" w:hAnsi="Times New Roman" w:cs="Times New Roman"/>
          <w:sz w:val="24"/>
          <w:szCs w:val="24"/>
        </w:rPr>
        <w:t xml:space="preserve">z </w:t>
      </w:r>
      <w:r>
        <w:rPr>
          <w:rFonts w:ascii="Times New Roman" w:hAnsi="Times New Roman" w:cs="Times New Roman"/>
          <w:sz w:val="24"/>
          <w:szCs w:val="24"/>
        </w:rPr>
        <w:t xml:space="preserve">„burmistrzów” </w:t>
      </w:r>
      <w:r w:rsidRPr="009E3D47">
        <w:rPr>
          <w:rFonts w:ascii="Times New Roman" w:hAnsi="Times New Roman" w:cs="Times New Roman"/>
          <w:sz w:val="24"/>
          <w:szCs w:val="24"/>
        </w:rPr>
        <w:t xml:space="preserve">powinien udać się do domu, w sytuacji, kiedy następnego dnia są bardzo ważne spotkania. Akurat tak się składa, że jutro </w:t>
      </w:r>
      <w:r>
        <w:rPr>
          <w:rFonts w:ascii="Times New Roman" w:hAnsi="Times New Roman" w:cs="Times New Roman"/>
          <w:sz w:val="24"/>
          <w:szCs w:val="24"/>
        </w:rPr>
        <w:t>„B</w:t>
      </w:r>
      <w:r w:rsidRPr="009E3D47">
        <w:rPr>
          <w:rFonts w:ascii="Times New Roman" w:hAnsi="Times New Roman" w:cs="Times New Roman"/>
          <w:sz w:val="24"/>
          <w:szCs w:val="24"/>
        </w:rPr>
        <w:t>urmistrzowie</w:t>
      </w:r>
      <w:r>
        <w:rPr>
          <w:rFonts w:ascii="Times New Roman" w:hAnsi="Times New Roman" w:cs="Times New Roman"/>
          <w:sz w:val="24"/>
          <w:szCs w:val="24"/>
        </w:rPr>
        <w:t>” są w Poznaniu</w:t>
      </w:r>
      <w:r w:rsidRPr="009E3D47">
        <w:rPr>
          <w:rFonts w:ascii="Times New Roman" w:hAnsi="Times New Roman" w:cs="Times New Roman"/>
          <w:sz w:val="24"/>
          <w:szCs w:val="24"/>
        </w:rPr>
        <w:t xml:space="preserve"> na różnych</w:t>
      </w:r>
      <w:r>
        <w:rPr>
          <w:rFonts w:ascii="Times New Roman" w:hAnsi="Times New Roman" w:cs="Times New Roman"/>
          <w:sz w:val="24"/>
          <w:szCs w:val="24"/>
        </w:rPr>
        <w:t xml:space="preserve"> spotkaniach, w tym na wspólnym:</w:t>
      </w:r>
      <w:r w:rsidRPr="009E3D47">
        <w:rPr>
          <w:rFonts w:ascii="Times New Roman" w:hAnsi="Times New Roman" w:cs="Times New Roman"/>
          <w:sz w:val="24"/>
          <w:szCs w:val="24"/>
        </w:rPr>
        <w:t xml:space="preserve"> </w:t>
      </w:r>
      <w:r>
        <w:rPr>
          <w:rFonts w:ascii="Times New Roman" w:hAnsi="Times New Roman" w:cs="Times New Roman"/>
          <w:sz w:val="24"/>
          <w:szCs w:val="24"/>
        </w:rPr>
        <w:t>„</w:t>
      </w:r>
      <w:r w:rsidRPr="009E3D47">
        <w:rPr>
          <w:rFonts w:ascii="Times New Roman" w:hAnsi="Times New Roman" w:cs="Times New Roman"/>
          <w:sz w:val="24"/>
          <w:szCs w:val="24"/>
        </w:rPr>
        <w:t>na radzie Metropolii</w:t>
      </w:r>
      <w:r>
        <w:rPr>
          <w:rFonts w:ascii="Times New Roman" w:hAnsi="Times New Roman" w:cs="Times New Roman"/>
          <w:sz w:val="24"/>
          <w:szCs w:val="24"/>
        </w:rPr>
        <w:t>”</w:t>
      </w:r>
      <w:r w:rsidRPr="009E3D47">
        <w:rPr>
          <w:rFonts w:ascii="Times New Roman" w:hAnsi="Times New Roman" w:cs="Times New Roman"/>
          <w:sz w:val="24"/>
          <w:szCs w:val="24"/>
        </w:rPr>
        <w:t xml:space="preserve">, która ma też istotne znaczenie </w:t>
      </w:r>
      <w:r w:rsidR="00005D94">
        <w:rPr>
          <w:rFonts w:ascii="Times New Roman" w:hAnsi="Times New Roman" w:cs="Times New Roman"/>
          <w:sz w:val="24"/>
          <w:szCs w:val="24"/>
        </w:rPr>
        <w:br/>
      </w:r>
      <w:r w:rsidRPr="009E3D47">
        <w:rPr>
          <w:rFonts w:ascii="Times New Roman" w:hAnsi="Times New Roman" w:cs="Times New Roman"/>
          <w:sz w:val="24"/>
          <w:szCs w:val="24"/>
        </w:rPr>
        <w:t xml:space="preserve">dla </w:t>
      </w:r>
      <w:r>
        <w:rPr>
          <w:rFonts w:ascii="Times New Roman" w:hAnsi="Times New Roman" w:cs="Times New Roman"/>
          <w:sz w:val="24"/>
          <w:szCs w:val="24"/>
        </w:rPr>
        <w:t>„</w:t>
      </w:r>
      <w:r w:rsidRPr="009E3D47">
        <w:rPr>
          <w:rFonts w:ascii="Times New Roman" w:hAnsi="Times New Roman" w:cs="Times New Roman"/>
          <w:sz w:val="24"/>
          <w:szCs w:val="24"/>
        </w:rPr>
        <w:t>naszej Gminy</w:t>
      </w:r>
      <w:r>
        <w:rPr>
          <w:rFonts w:ascii="Times New Roman" w:hAnsi="Times New Roman" w:cs="Times New Roman"/>
          <w:sz w:val="24"/>
          <w:szCs w:val="24"/>
        </w:rPr>
        <w:t>”</w:t>
      </w:r>
      <w:r w:rsidRPr="009E3D47">
        <w:rPr>
          <w:rFonts w:ascii="Times New Roman" w:hAnsi="Times New Roman" w:cs="Times New Roman"/>
          <w:sz w:val="24"/>
          <w:szCs w:val="24"/>
        </w:rPr>
        <w:t xml:space="preserve"> i jeszcze nie trafili do domu. Są to olbrzymie ilości godzin, </w:t>
      </w:r>
      <w:r>
        <w:rPr>
          <w:rFonts w:ascii="Times New Roman" w:hAnsi="Times New Roman" w:cs="Times New Roman"/>
          <w:sz w:val="24"/>
          <w:szCs w:val="24"/>
        </w:rPr>
        <w:t xml:space="preserve">a </w:t>
      </w:r>
      <w:r w:rsidRPr="009E3D47">
        <w:rPr>
          <w:rFonts w:ascii="Times New Roman" w:hAnsi="Times New Roman" w:cs="Times New Roman"/>
          <w:sz w:val="24"/>
          <w:szCs w:val="24"/>
        </w:rPr>
        <w:t>często nie muszą nawet tu być niekiedy.</w:t>
      </w:r>
    </w:p>
    <w:p w:rsidR="006945D0" w:rsidRPr="009E3D47" w:rsidRDefault="006945D0" w:rsidP="006945D0">
      <w:pPr>
        <w:spacing w:after="0" w:line="240" w:lineRule="auto"/>
        <w:jc w:val="both"/>
        <w:rPr>
          <w:rFonts w:ascii="Times New Roman" w:hAnsi="Times New Roman" w:cs="Times New Roman"/>
          <w:sz w:val="24"/>
          <w:szCs w:val="24"/>
        </w:rPr>
      </w:pPr>
      <w:r w:rsidRPr="009E3D47">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9E3D47">
        <w:rPr>
          <w:rFonts w:ascii="Times New Roman" w:hAnsi="Times New Roman" w:cs="Times New Roman"/>
          <w:sz w:val="24"/>
          <w:szCs w:val="24"/>
        </w:rPr>
        <w:t xml:space="preserve"> </w:t>
      </w:r>
      <w:r w:rsidRPr="009E3D47">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9E3D47">
        <w:rPr>
          <w:rFonts w:ascii="Times New Roman" w:hAnsi="Times New Roman" w:cs="Times New Roman"/>
          <w:sz w:val="24"/>
          <w:szCs w:val="24"/>
        </w:rPr>
        <w:t>ła</w:t>
      </w:r>
      <w:r>
        <w:rPr>
          <w:rFonts w:ascii="Times New Roman" w:hAnsi="Times New Roman" w:cs="Times New Roman"/>
          <w:sz w:val="24"/>
          <w:szCs w:val="24"/>
        </w:rPr>
        <w:t xml:space="preserve"> przekonanie</w:t>
      </w:r>
      <w:r w:rsidRPr="009E3D47">
        <w:rPr>
          <w:rFonts w:ascii="Times New Roman" w:hAnsi="Times New Roman" w:cs="Times New Roman"/>
          <w:sz w:val="24"/>
          <w:szCs w:val="24"/>
        </w:rPr>
        <w:t>, że radni na pewno rów</w:t>
      </w:r>
      <w:r>
        <w:rPr>
          <w:rFonts w:ascii="Times New Roman" w:hAnsi="Times New Roman" w:cs="Times New Roman"/>
          <w:sz w:val="24"/>
          <w:szCs w:val="24"/>
        </w:rPr>
        <w:t>nież są otwarci na takie zmiany i</w:t>
      </w:r>
      <w:r w:rsidRPr="009E3D47">
        <w:rPr>
          <w:rFonts w:ascii="Times New Roman" w:hAnsi="Times New Roman" w:cs="Times New Roman"/>
          <w:sz w:val="24"/>
          <w:szCs w:val="24"/>
        </w:rPr>
        <w:t xml:space="preserve"> to dla </w:t>
      </w:r>
      <w:r>
        <w:rPr>
          <w:rFonts w:ascii="Times New Roman" w:hAnsi="Times New Roman" w:cs="Times New Roman"/>
          <w:sz w:val="24"/>
          <w:szCs w:val="24"/>
        </w:rPr>
        <w:t xml:space="preserve">nich </w:t>
      </w:r>
      <w:r w:rsidRPr="009E3D47">
        <w:rPr>
          <w:rFonts w:ascii="Times New Roman" w:hAnsi="Times New Roman" w:cs="Times New Roman"/>
          <w:sz w:val="24"/>
          <w:szCs w:val="24"/>
        </w:rPr>
        <w:t xml:space="preserve">nie ma większego znaczenia. Jak najbardziej, jeżeli </w:t>
      </w:r>
      <w:r>
        <w:rPr>
          <w:rFonts w:ascii="Times New Roman" w:hAnsi="Times New Roman" w:cs="Times New Roman"/>
          <w:sz w:val="24"/>
          <w:szCs w:val="24"/>
        </w:rPr>
        <w:t>„panom B</w:t>
      </w:r>
      <w:r w:rsidRPr="009E3D47">
        <w:rPr>
          <w:rFonts w:ascii="Times New Roman" w:hAnsi="Times New Roman" w:cs="Times New Roman"/>
          <w:sz w:val="24"/>
          <w:szCs w:val="24"/>
        </w:rPr>
        <w:t>urmistrzom</w:t>
      </w:r>
      <w:r>
        <w:rPr>
          <w:rFonts w:ascii="Times New Roman" w:hAnsi="Times New Roman" w:cs="Times New Roman"/>
          <w:sz w:val="24"/>
          <w:szCs w:val="24"/>
        </w:rPr>
        <w:t>”</w:t>
      </w:r>
      <w:r w:rsidRPr="009E3D47">
        <w:rPr>
          <w:rFonts w:ascii="Times New Roman" w:hAnsi="Times New Roman" w:cs="Times New Roman"/>
          <w:sz w:val="24"/>
          <w:szCs w:val="24"/>
        </w:rPr>
        <w:t xml:space="preserve"> takie rozwiązanie odpowiada, to nikt nie będzie przeciwko temu protestował.</w:t>
      </w:r>
      <w:r>
        <w:rPr>
          <w:rFonts w:ascii="Times New Roman" w:hAnsi="Times New Roman" w:cs="Times New Roman"/>
          <w:sz w:val="24"/>
          <w:szCs w:val="24"/>
        </w:rPr>
        <w:t xml:space="preserve"> Następnie oświadczyła, że </w:t>
      </w:r>
      <w:r w:rsidRPr="009E3D47">
        <w:rPr>
          <w:rFonts w:ascii="Times New Roman" w:hAnsi="Times New Roman" w:cs="Times New Roman"/>
          <w:sz w:val="24"/>
          <w:szCs w:val="24"/>
        </w:rPr>
        <w:t xml:space="preserve">chciała dokończyć </w:t>
      </w:r>
      <w:r>
        <w:rPr>
          <w:rFonts w:ascii="Times New Roman" w:hAnsi="Times New Roman" w:cs="Times New Roman"/>
          <w:sz w:val="24"/>
          <w:szCs w:val="24"/>
        </w:rPr>
        <w:t>sprawę apelu Kórnika. R</w:t>
      </w:r>
      <w:r w:rsidRPr="009E3D47">
        <w:rPr>
          <w:rFonts w:ascii="Times New Roman" w:hAnsi="Times New Roman" w:cs="Times New Roman"/>
          <w:sz w:val="24"/>
          <w:szCs w:val="24"/>
        </w:rPr>
        <w:t xml:space="preserve">ozumie, </w:t>
      </w:r>
      <w:r w:rsidR="00005D94">
        <w:rPr>
          <w:rFonts w:ascii="Times New Roman" w:hAnsi="Times New Roman" w:cs="Times New Roman"/>
          <w:sz w:val="24"/>
          <w:szCs w:val="24"/>
        </w:rPr>
        <w:br/>
      </w:r>
      <w:r w:rsidRPr="009E3D47">
        <w:rPr>
          <w:rFonts w:ascii="Times New Roman" w:hAnsi="Times New Roman" w:cs="Times New Roman"/>
          <w:sz w:val="24"/>
          <w:szCs w:val="24"/>
        </w:rPr>
        <w:t xml:space="preserve">że z powodu później pory nie wzbudza on entuzjazmu, ale </w:t>
      </w:r>
      <w:r>
        <w:rPr>
          <w:rFonts w:ascii="Times New Roman" w:hAnsi="Times New Roman" w:cs="Times New Roman"/>
          <w:sz w:val="24"/>
          <w:szCs w:val="24"/>
        </w:rPr>
        <w:t>chciałaby, żeby Komisja I</w:t>
      </w:r>
      <w:r w:rsidRPr="009E3D47">
        <w:rPr>
          <w:rFonts w:ascii="Times New Roman" w:hAnsi="Times New Roman" w:cs="Times New Roman"/>
          <w:sz w:val="24"/>
          <w:szCs w:val="24"/>
        </w:rPr>
        <w:t>nwestycji</w:t>
      </w:r>
      <w:r>
        <w:rPr>
          <w:rFonts w:ascii="Times New Roman" w:hAnsi="Times New Roman" w:cs="Times New Roman"/>
          <w:sz w:val="24"/>
          <w:szCs w:val="24"/>
        </w:rPr>
        <w:t>, Mienia Komunalnego i Ładu Przestrzennego</w:t>
      </w:r>
      <w:r w:rsidRPr="009E3D47">
        <w:rPr>
          <w:rFonts w:ascii="Times New Roman" w:hAnsi="Times New Roman" w:cs="Times New Roman"/>
          <w:sz w:val="24"/>
          <w:szCs w:val="24"/>
        </w:rPr>
        <w:t xml:space="preserve"> na swoim posiedzeniu przeanalizowała to </w:t>
      </w:r>
      <w:r w:rsidR="00005D94">
        <w:rPr>
          <w:rFonts w:ascii="Times New Roman" w:hAnsi="Times New Roman" w:cs="Times New Roman"/>
          <w:sz w:val="24"/>
          <w:szCs w:val="24"/>
        </w:rPr>
        <w:br/>
      </w:r>
      <w:r w:rsidRPr="009E3D47">
        <w:rPr>
          <w:rFonts w:ascii="Times New Roman" w:hAnsi="Times New Roman" w:cs="Times New Roman"/>
          <w:sz w:val="24"/>
          <w:szCs w:val="24"/>
        </w:rPr>
        <w:t xml:space="preserve">i przekazała </w:t>
      </w:r>
      <w:r>
        <w:rPr>
          <w:rFonts w:ascii="Times New Roman" w:hAnsi="Times New Roman" w:cs="Times New Roman"/>
          <w:sz w:val="24"/>
          <w:szCs w:val="24"/>
        </w:rPr>
        <w:t>j</w:t>
      </w:r>
      <w:r w:rsidRPr="009E3D47">
        <w:rPr>
          <w:rFonts w:ascii="Times New Roman" w:hAnsi="Times New Roman" w:cs="Times New Roman"/>
          <w:sz w:val="24"/>
          <w:szCs w:val="24"/>
        </w:rPr>
        <w:t xml:space="preserve">ej taką informację, czy </w:t>
      </w:r>
      <w:r>
        <w:rPr>
          <w:rFonts w:ascii="Times New Roman" w:hAnsi="Times New Roman" w:cs="Times New Roman"/>
          <w:sz w:val="24"/>
          <w:szCs w:val="24"/>
        </w:rPr>
        <w:t>„</w:t>
      </w:r>
      <w:r w:rsidRPr="009E3D47">
        <w:rPr>
          <w:rFonts w:ascii="Times New Roman" w:hAnsi="Times New Roman" w:cs="Times New Roman"/>
          <w:sz w:val="24"/>
          <w:szCs w:val="24"/>
        </w:rPr>
        <w:t>idziemy</w:t>
      </w:r>
      <w:r>
        <w:rPr>
          <w:rFonts w:ascii="Times New Roman" w:hAnsi="Times New Roman" w:cs="Times New Roman"/>
          <w:sz w:val="24"/>
          <w:szCs w:val="24"/>
        </w:rPr>
        <w:t>”</w:t>
      </w:r>
      <w:r w:rsidRPr="009E3D47">
        <w:rPr>
          <w:rFonts w:ascii="Times New Roman" w:hAnsi="Times New Roman" w:cs="Times New Roman"/>
          <w:sz w:val="24"/>
          <w:szCs w:val="24"/>
        </w:rPr>
        <w:t xml:space="preserve"> w takim kierunku, </w:t>
      </w:r>
      <w:r>
        <w:rPr>
          <w:rFonts w:ascii="Times New Roman" w:hAnsi="Times New Roman" w:cs="Times New Roman"/>
          <w:sz w:val="24"/>
          <w:szCs w:val="24"/>
        </w:rPr>
        <w:t>iż</w:t>
      </w:r>
      <w:r w:rsidRPr="009E3D47">
        <w:rPr>
          <w:rFonts w:ascii="Times New Roman" w:hAnsi="Times New Roman" w:cs="Times New Roman"/>
          <w:sz w:val="24"/>
          <w:szCs w:val="24"/>
        </w:rPr>
        <w:t xml:space="preserve"> </w:t>
      </w:r>
      <w:r>
        <w:rPr>
          <w:rFonts w:ascii="Times New Roman" w:hAnsi="Times New Roman" w:cs="Times New Roman"/>
          <w:sz w:val="24"/>
          <w:szCs w:val="24"/>
        </w:rPr>
        <w:t>„</w:t>
      </w:r>
      <w:r w:rsidRPr="009E3D47">
        <w:rPr>
          <w:rFonts w:ascii="Times New Roman" w:hAnsi="Times New Roman" w:cs="Times New Roman"/>
          <w:sz w:val="24"/>
          <w:szCs w:val="24"/>
        </w:rPr>
        <w:t>będziemy to popierać</w:t>
      </w:r>
      <w:r>
        <w:rPr>
          <w:rFonts w:ascii="Times New Roman" w:hAnsi="Times New Roman" w:cs="Times New Roman"/>
          <w:sz w:val="24"/>
          <w:szCs w:val="24"/>
        </w:rPr>
        <w:t>”</w:t>
      </w:r>
      <w:r w:rsidRPr="009E3D47">
        <w:rPr>
          <w:rFonts w:ascii="Times New Roman" w:hAnsi="Times New Roman" w:cs="Times New Roman"/>
          <w:sz w:val="24"/>
          <w:szCs w:val="24"/>
        </w:rPr>
        <w:t xml:space="preserve">, czy nie, bo w zależności od tego </w:t>
      </w:r>
      <w:r>
        <w:rPr>
          <w:rFonts w:ascii="Times New Roman" w:hAnsi="Times New Roman" w:cs="Times New Roman"/>
          <w:sz w:val="24"/>
          <w:szCs w:val="24"/>
        </w:rPr>
        <w:t>„</w:t>
      </w:r>
      <w:r w:rsidRPr="009E3D47">
        <w:rPr>
          <w:rFonts w:ascii="Times New Roman" w:hAnsi="Times New Roman" w:cs="Times New Roman"/>
          <w:sz w:val="24"/>
          <w:szCs w:val="24"/>
        </w:rPr>
        <w:t>musimy przygotować jakiś tekst</w:t>
      </w:r>
      <w:r>
        <w:rPr>
          <w:rFonts w:ascii="Times New Roman" w:hAnsi="Times New Roman" w:cs="Times New Roman"/>
          <w:sz w:val="24"/>
          <w:szCs w:val="24"/>
        </w:rPr>
        <w:t>”</w:t>
      </w:r>
      <w:r w:rsidRPr="009E3D47">
        <w:rPr>
          <w:rFonts w:ascii="Times New Roman" w:hAnsi="Times New Roman" w:cs="Times New Roman"/>
          <w:sz w:val="24"/>
          <w:szCs w:val="24"/>
        </w:rPr>
        <w:t>.</w:t>
      </w:r>
      <w:r>
        <w:rPr>
          <w:rFonts w:ascii="Times New Roman" w:hAnsi="Times New Roman" w:cs="Times New Roman"/>
          <w:sz w:val="24"/>
          <w:szCs w:val="24"/>
        </w:rPr>
        <w:t xml:space="preserve"> Poinformowała też</w:t>
      </w:r>
      <w:r w:rsidRPr="009E3D47">
        <w:rPr>
          <w:rFonts w:ascii="Times New Roman" w:hAnsi="Times New Roman" w:cs="Times New Roman"/>
          <w:sz w:val="24"/>
          <w:szCs w:val="24"/>
        </w:rPr>
        <w:t xml:space="preserve">, że dziś odbyło się inauguracyjne posiedzenie drugiego Młodzieżowego Sejmu Rzeczypospolitej Mosińskiej. Jest to takie wydarzenie, które dla </w:t>
      </w:r>
      <w:r>
        <w:rPr>
          <w:rFonts w:ascii="Times New Roman" w:hAnsi="Times New Roman" w:cs="Times New Roman"/>
          <w:sz w:val="24"/>
          <w:szCs w:val="24"/>
        </w:rPr>
        <w:t>„</w:t>
      </w:r>
      <w:r w:rsidRPr="009E3D47">
        <w:rPr>
          <w:rFonts w:ascii="Times New Roman" w:hAnsi="Times New Roman" w:cs="Times New Roman"/>
          <w:sz w:val="24"/>
          <w:szCs w:val="24"/>
        </w:rPr>
        <w:t>nas</w:t>
      </w:r>
      <w:r>
        <w:rPr>
          <w:rFonts w:ascii="Times New Roman" w:hAnsi="Times New Roman" w:cs="Times New Roman"/>
          <w:sz w:val="24"/>
          <w:szCs w:val="24"/>
        </w:rPr>
        <w:t>:</w:t>
      </w:r>
      <w:r w:rsidRPr="009E3D47">
        <w:rPr>
          <w:rFonts w:ascii="Times New Roman" w:hAnsi="Times New Roman" w:cs="Times New Roman"/>
          <w:sz w:val="24"/>
          <w:szCs w:val="24"/>
        </w:rPr>
        <w:t xml:space="preserve"> samorządowców</w:t>
      </w:r>
      <w:r>
        <w:rPr>
          <w:rFonts w:ascii="Times New Roman" w:hAnsi="Times New Roman" w:cs="Times New Roman"/>
          <w:sz w:val="24"/>
          <w:szCs w:val="24"/>
        </w:rPr>
        <w:t>”</w:t>
      </w:r>
      <w:r w:rsidRPr="009E3D47">
        <w:rPr>
          <w:rFonts w:ascii="Times New Roman" w:hAnsi="Times New Roman" w:cs="Times New Roman"/>
          <w:sz w:val="24"/>
          <w:szCs w:val="24"/>
        </w:rPr>
        <w:t xml:space="preserve"> jest ciekawe, bo dobrze, że młodzież interesuje się sprawami poważnymi. </w:t>
      </w:r>
      <w:r>
        <w:rPr>
          <w:rFonts w:ascii="Times New Roman" w:hAnsi="Times New Roman" w:cs="Times New Roman"/>
          <w:sz w:val="24"/>
          <w:szCs w:val="24"/>
        </w:rPr>
        <w:t>Powiadomi</w:t>
      </w:r>
      <w:r w:rsidRPr="009E3D47">
        <w:rPr>
          <w:rFonts w:ascii="Times New Roman" w:hAnsi="Times New Roman" w:cs="Times New Roman"/>
          <w:sz w:val="24"/>
          <w:szCs w:val="24"/>
        </w:rPr>
        <w:t>ła</w:t>
      </w:r>
      <w:r>
        <w:rPr>
          <w:rFonts w:ascii="Times New Roman" w:hAnsi="Times New Roman" w:cs="Times New Roman"/>
          <w:sz w:val="24"/>
          <w:szCs w:val="24"/>
        </w:rPr>
        <w:t xml:space="preserve"> także, że z inicjatywy między innymi</w:t>
      </w:r>
      <w:r w:rsidRPr="009E3D47">
        <w:rPr>
          <w:rFonts w:ascii="Times New Roman" w:hAnsi="Times New Roman" w:cs="Times New Roman"/>
          <w:sz w:val="24"/>
          <w:szCs w:val="24"/>
        </w:rPr>
        <w:t xml:space="preserve"> radnego Dominika Michalaka, we współpracy z Zespołem Szkół w Mosinie, przy </w:t>
      </w:r>
      <w:r>
        <w:rPr>
          <w:rFonts w:ascii="Times New Roman" w:hAnsi="Times New Roman" w:cs="Times New Roman"/>
          <w:sz w:val="24"/>
          <w:szCs w:val="24"/>
        </w:rPr>
        <w:t xml:space="preserve">jej także </w:t>
      </w:r>
      <w:r w:rsidRPr="009E3D47">
        <w:rPr>
          <w:rFonts w:ascii="Times New Roman" w:hAnsi="Times New Roman" w:cs="Times New Roman"/>
          <w:sz w:val="24"/>
          <w:szCs w:val="24"/>
        </w:rPr>
        <w:t xml:space="preserve">udziale, opracowywany jest regulamin i pytania, materiały dla młodzieży, w celu przeprowadzenia konkursu, szkoła nadała mu tytuł „Mosina samorządem stoi”. </w:t>
      </w:r>
      <w:r>
        <w:rPr>
          <w:rFonts w:ascii="Times New Roman" w:hAnsi="Times New Roman" w:cs="Times New Roman"/>
          <w:sz w:val="24"/>
          <w:szCs w:val="24"/>
        </w:rPr>
        <w:t xml:space="preserve">Ona </w:t>
      </w:r>
      <w:r w:rsidR="00005D94">
        <w:rPr>
          <w:rFonts w:ascii="Times New Roman" w:hAnsi="Times New Roman" w:cs="Times New Roman"/>
          <w:sz w:val="24"/>
          <w:szCs w:val="24"/>
        </w:rPr>
        <w:br/>
      </w:r>
      <w:r w:rsidRPr="009E3D47">
        <w:rPr>
          <w:rFonts w:ascii="Times New Roman" w:hAnsi="Times New Roman" w:cs="Times New Roman"/>
          <w:sz w:val="24"/>
          <w:szCs w:val="24"/>
        </w:rPr>
        <w:t xml:space="preserve">wraz z radnym </w:t>
      </w:r>
      <w:proofErr w:type="spellStart"/>
      <w:r w:rsidRPr="009E3D47">
        <w:rPr>
          <w:rFonts w:ascii="Times New Roman" w:hAnsi="Times New Roman" w:cs="Times New Roman"/>
          <w:sz w:val="24"/>
          <w:szCs w:val="24"/>
        </w:rPr>
        <w:t>Dominikiem</w:t>
      </w:r>
      <w:proofErr w:type="spellEnd"/>
      <w:r w:rsidRPr="009E3D47">
        <w:rPr>
          <w:rFonts w:ascii="Times New Roman" w:hAnsi="Times New Roman" w:cs="Times New Roman"/>
          <w:sz w:val="24"/>
          <w:szCs w:val="24"/>
        </w:rPr>
        <w:t xml:space="preserve"> Michalakiem pozwoliła sobie zapewnić, że </w:t>
      </w:r>
      <w:r>
        <w:rPr>
          <w:rFonts w:ascii="Times New Roman" w:hAnsi="Times New Roman" w:cs="Times New Roman"/>
          <w:sz w:val="24"/>
          <w:szCs w:val="24"/>
        </w:rPr>
        <w:t>„R</w:t>
      </w:r>
      <w:r w:rsidRPr="009E3D47">
        <w:rPr>
          <w:rFonts w:ascii="Times New Roman" w:hAnsi="Times New Roman" w:cs="Times New Roman"/>
          <w:sz w:val="24"/>
          <w:szCs w:val="24"/>
        </w:rPr>
        <w:t>ada</w:t>
      </w:r>
      <w:r>
        <w:rPr>
          <w:rFonts w:ascii="Times New Roman" w:hAnsi="Times New Roman" w:cs="Times New Roman"/>
          <w:sz w:val="24"/>
          <w:szCs w:val="24"/>
        </w:rPr>
        <w:t>”</w:t>
      </w:r>
      <w:r w:rsidRPr="009E3D47">
        <w:rPr>
          <w:rFonts w:ascii="Times New Roman" w:hAnsi="Times New Roman" w:cs="Times New Roman"/>
          <w:sz w:val="24"/>
          <w:szCs w:val="24"/>
        </w:rPr>
        <w:t xml:space="preserve"> obejmie to wydarzenie swoim patronatem. Na czym ten patronat miałby polegać, radni mają sami pomyśleć.</w:t>
      </w:r>
      <w:r>
        <w:rPr>
          <w:rFonts w:ascii="Times New Roman" w:hAnsi="Times New Roman" w:cs="Times New Roman"/>
          <w:sz w:val="24"/>
          <w:szCs w:val="24"/>
        </w:rPr>
        <w:t xml:space="preserve"> </w:t>
      </w:r>
      <w:r w:rsidRPr="009E3D47">
        <w:rPr>
          <w:rFonts w:ascii="Times New Roman" w:hAnsi="Times New Roman" w:cs="Times New Roman"/>
          <w:sz w:val="24"/>
          <w:szCs w:val="24"/>
        </w:rPr>
        <w:t>Następnie podziękowała radnej Wiesławie Mani</w:t>
      </w:r>
      <w:r>
        <w:rPr>
          <w:rFonts w:ascii="Times New Roman" w:hAnsi="Times New Roman" w:cs="Times New Roman"/>
          <w:sz w:val="24"/>
          <w:szCs w:val="24"/>
        </w:rPr>
        <w:t xml:space="preserve"> za to, że troszczy się o całą „R</w:t>
      </w:r>
      <w:r w:rsidRPr="009E3D47">
        <w:rPr>
          <w:rFonts w:ascii="Times New Roman" w:hAnsi="Times New Roman" w:cs="Times New Roman"/>
          <w:sz w:val="24"/>
          <w:szCs w:val="24"/>
        </w:rPr>
        <w:t>adę</w:t>
      </w:r>
      <w:r>
        <w:rPr>
          <w:rFonts w:ascii="Times New Roman" w:hAnsi="Times New Roman" w:cs="Times New Roman"/>
          <w:sz w:val="24"/>
          <w:szCs w:val="24"/>
        </w:rPr>
        <w:t>”</w:t>
      </w:r>
      <w:r w:rsidRPr="009E3D47">
        <w:rPr>
          <w:rFonts w:ascii="Times New Roman" w:hAnsi="Times New Roman" w:cs="Times New Roman"/>
          <w:sz w:val="24"/>
          <w:szCs w:val="24"/>
        </w:rPr>
        <w:t xml:space="preserve"> w taki sposób, </w:t>
      </w:r>
      <w:r>
        <w:rPr>
          <w:rFonts w:ascii="Times New Roman" w:hAnsi="Times New Roman" w:cs="Times New Roman"/>
          <w:sz w:val="24"/>
          <w:szCs w:val="24"/>
        </w:rPr>
        <w:t>iż</w:t>
      </w:r>
      <w:r w:rsidRPr="009E3D47">
        <w:rPr>
          <w:rFonts w:ascii="Times New Roman" w:hAnsi="Times New Roman" w:cs="Times New Roman"/>
          <w:sz w:val="24"/>
          <w:szCs w:val="24"/>
        </w:rPr>
        <w:t xml:space="preserve"> zapewnia poczęstunek radnym, robi to z własnej inicjatywy i każdy wie, że to jest praca, a każda praca i działanie dla innych zasługuje na podziękowanie.</w:t>
      </w:r>
      <w:r>
        <w:rPr>
          <w:rFonts w:ascii="Times New Roman" w:hAnsi="Times New Roman" w:cs="Times New Roman"/>
          <w:sz w:val="24"/>
          <w:szCs w:val="24"/>
        </w:rPr>
        <w:t xml:space="preserve"> P</w:t>
      </w:r>
      <w:r w:rsidRPr="009E3D47">
        <w:rPr>
          <w:rFonts w:ascii="Times New Roman" w:hAnsi="Times New Roman" w:cs="Times New Roman"/>
          <w:sz w:val="24"/>
          <w:szCs w:val="24"/>
        </w:rPr>
        <w:t xml:space="preserve">rzypomniała </w:t>
      </w:r>
      <w:r>
        <w:rPr>
          <w:rFonts w:ascii="Times New Roman" w:hAnsi="Times New Roman" w:cs="Times New Roman"/>
          <w:sz w:val="24"/>
          <w:szCs w:val="24"/>
        </w:rPr>
        <w:t xml:space="preserve">również </w:t>
      </w:r>
      <w:r w:rsidRPr="009E3D47">
        <w:rPr>
          <w:rFonts w:ascii="Times New Roman" w:hAnsi="Times New Roman" w:cs="Times New Roman"/>
          <w:sz w:val="24"/>
          <w:szCs w:val="24"/>
        </w:rPr>
        <w:t>o oświadczeniach majątkowych, które należy składać do końca kwietnia.</w:t>
      </w:r>
    </w:p>
    <w:p w:rsidR="006945D0" w:rsidRPr="009E3D47" w:rsidRDefault="006945D0" w:rsidP="006945D0">
      <w:pPr>
        <w:spacing w:after="0" w:line="240" w:lineRule="auto"/>
        <w:jc w:val="both"/>
        <w:rPr>
          <w:rFonts w:ascii="Times New Roman" w:hAnsi="Times New Roman" w:cs="Times New Roman"/>
          <w:sz w:val="24"/>
          <w:szCs w:val="24"/>
        </w:rPr>
      </w:pPr>
      <w:r w:rsidRPr="009E3D47">
        <w:rPr>
          <w:rFonts w:ascii="Times New Roman" w:hAnsi="Times New Roman" w:cs="Times New Roman"/>
          <w:sz w:val="24"/>
          <w:szCs w:val="24"/>
        </w:rPr>
        <w:t xml:space="preserve">Radny </w:t>
      </w:r>
      <w:r w:rsidRPr="009E3D47">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do B</w:t>
      </w:r>
      <w:r w:rsidRPr="009E3D47">
        <w:rPr>
          <w:rFonts w:ascii="Times New Roman" w:hAnsi="Times New Roman" w:cs="Times New Roman"/>
          <w:sz w:val="24"/>
          <w:szCs w:val="24"/>
        </w:rPr>
        <w:t>urmistrza</w:t>
      </w:r>
      <w:r>
        <w:rPr>
          <w:rFonts w:ascii="Times New Roman" w:hAnsi="Times New Roman" w:cs="Times New Roman"/>
          <w:sz w:val="24"/>
          <w:szCs w:val="24"/>
        </w:rPr>
        <w:t xml:space="preserve"> Gminy Mosina Jerzego Rysia</w:t>
      </w:r>
      <w:r w:rsidRPr="009E3D47">
        <w:rPr>
          <w:rFonts w:ascii="Times New Roman" w:hAnsi="Times New Roman" w:cs="Times New Roman"/>
          <w:sz w:val="24"/>
          <w:szCs w:val="24"/>
        </w:rPr>
        <w:t xml:space="preserve"> z całym szacunkiem i bez złośliwości, ponieważ ch</w:t>
      </w:r>
      <w:r>
        <w:rPr>
          <w:rFonts w:ascii="Times New Roman" w:hAnsi="Times New Roman" w:cs="Times New Roman"/>
          <w:sz w:val="24"/>
          <w:szCs w:val="24"/>
        </w:rPr>
        <w:t xml:space="preserve">ciałby złożyć wniosek przeciwny. Zapewnił </w:t>
      </w:r>
      <w:r>
        <w:rPr>
          <w:rFonts w:ascii="Times New Roman" w:hAnsi="Times New Roman" w:cs="Times New Roman"/>
          <w:sz w:val="24"/>
          <w:szCs w:val="24"/>
        </w:rPr>
        <w:br/>
        <w:t>przy tym</w:t>
      </w:r>
      <w:r w:rsidRPr="009E3D47">
        <w:rPr>
          <w:rFonts w:ascii="Times New Roman" w:hAnsi="Times New Roman" w:cs="Times New Roman"/>
          <w:sz w:val="24"/>
          <w:szCs w:val="24"/>
        </w:rPr>
        <w:t xml:space="preserve">, że to nie jest żadna złośliwość, </w:t>
      </w:r>
      <w:r>
        <w:rPr>
          <w:rFonts w:ascii="Times New Roman" w:hAnsi="Times New Roman" w:cs="Times New Roman"/>
          <w:sz w:val="24"/>
          <w:szCs w:val="24"/>
        </w:rPr>
        <w:t xml:space="preserve">on </w:t>
      </w:r>
      <w:r w:rsidRPr="009E3D47">
        <w:rPr>
          <w:rFonts w:ascii="Times New Roman" w:hAnsi="Times New Roman" w:cs="Times New Roman"/>
          <w:sz w:val="24"/>
          <w:szCs w:val="24"/>
        </w:rPr>
        <w:t>też wstaje o 5</w:t>
      </w:r>
      <w:r>
        <w:rPr>
          <w:rFonts w:ascii="Times New Roman" w:hAnsi="Times New Roman" w:cs="Times New Roman"/>
          <w:sz w:val="24"/>
          <w:szCs w:val="24"/>
        </w:rPr>
        <w:t>.00</w:t>
      </w:r>
      <w:r w:rsidRPr="009E3D47">
        <w:rPr>
          <w:rFonts w:ascii="Times New Roman" w:hAnsi="Times New Roman" w:cs="Times New Roman"/>
          <w:sz w:val="24"/>
          <w:szCs w:val="24"/>
        </w:rPr>
        <w:t xml:space="preserve"> codziennie, natomiast jeżeli ma</w:t>
      </w:r>
      <w:r>
        <w:rPr>
          <w:rFonts w:ascii="Times New Roman" w:hAnsi="Times New Roman" w:cs="Times New Roman"/>
          <w:sz w:val="24"/>
          <w:szCs w:val="24"/>
        </w:rPr>
        <w:t>my na końcu sesji sprawozdanie B</w:t>
      </w:r>
      <w:r w:rsidRPr="009E3D47">
        <w:rPr>
          <w:rFonts w:ascii="Times New Roman" w:hAnsi="Times New Roman" w:cs="Times New Roman"/>
          <w:sz w:val="24"/>
          <w:szCs w:val="24"/>
        </w:rPr>
        <w:t xml:space="preserve">urmistrza i wnioski radnych, to </w:t>
      </w:r>
      <w:r>
        <w:rPr>
          <w:rFonts w:ascii="Times New Roman" w:hAnsi="Times New Roman" w:cs="Times New Roman"/>
          <w:sz w:val="24"/>
          <w:szCs w:val="24"/>
        </w:rPr>
        <w:t>„</w:t>
      </w:r>
      <w:r w:rsidRPr="009E3D47">
        <w:rPr>
          <w:rFonts w:ascii="Times New Roman" w:hAnsi="Times New Roman" w:cs="Times New Roman"/>
          <w:sz w:val="24"/>
          <w:szCs w:val="24"/>
        </w:rPr>
        <w:t>mamy</w:t>
      </w:r>
      <w:r>
        <w:rPr>
          <w:rFonts w:ascii="Times New Roman" w:hAnsi="Times New Roman" w:cs="Times New Roman"/>
          <w:sz w:val="24"/>
          <w:szCs w:val="24"/>
        </w:rPr>
        <w:t>”</w:t>
      </w:r>
      <w:r w:rsidRPr="009E3D47">
        <w:rPr>
          <w:rFonts w:ascii="Times New Roman" w:hAnsi="Times New Roman" w:cs="Times New Roman"/>
          <w:sz w:val="24"/>
          <w:szCs w:val="24"/>
        </w:rPr>
        <w:t xml:space="preserve"> taką możliwość, </w:t>
      </w:r>
      <w:r>
        <w:rPr>
          <w:rFonts w:ascii="Times New Roman" w:hAnsi="Times New Roman" w:cs="Times New Roman"/>
          <w:sz w:val="24"/>
          <w:szCs w:val="24"/>
        </w:rPr>
        <w:t>iż</w:t>
      </w:r>
      <w:r w:rsidRPr="009E3D47">
        <w:rPr>
          <w:rFonts w:ascii="Times New Roman" w:hAnsi="Times New Roman" w:cs="Times New Roman"/>
          <w:sz w:val="24"/>
          <w:szCs w:val="24"/>
        </w:rPr>
        <w:t xml:space="preserve"> </w:t>
      </w:r>
      <w:r>
        <w:rPr>
          <w:rFonts w:ascii="Times New Roman" w:hAnsi="Times New Roman" w:cs="Times New Roman"/>
          <w:sz w:val="24"/>
          <w:szCs w:val="24"/>
        </w:rPr>
        <w:t>„</w:t>
      </w:r>
      <w:r w:rsidRPr="009E3D47">
        <w:rPr>
          <w:rFonts w:ascii="Times New Roman" w:hAnsi="Times New Roman" w:cs="Times New Roman"/>
          <w:sz w:val="24"/>
          <w:szCs w:val="24"/>
        </w:rPr>
        <w:t>możemy z tego zrezygnować</w:t>
      </w:r>
      <w:r>
        <w:rPr>
          <w:rFonts w:ascii="Times New Roman" w:hAnsi="Times New Roman" w:cs="Times New Roman"/>
          <w:sz w:val="24"/>
          <w:szCs w:val="24"/>
        </w:rPr>
        <w:t>”</w:t>
      </w:r>
      <w:r w:rsidRPr="009E3D47">
        <w:rPr>
          <w:rFonts w:ascii="Times New Roman" w:hAnsi="Times New Roman" w:cs="Times New Roman"/>
          <w:sz w:val="24"/>
          <w:szCs w:val="24"/>
        </w:rPr>
        <w:t xml:space="preserve">. </w:t>
      </w:r>
      <w:r>
        <w:rPr>
          <w:rFonts w:ascii="Times New Roman" w:hAnsi="Times New Roman" w:cs="Times New Roman"/>
          <w:sz w:val="24"/>
          <w:szCs w:val="24"/>
        </w:rPr>
        <w:t>J</w:t>
      </w:r>
      <w:r w:rsidRPr="009E3D47">
        <w:rPr>
          <w:rFonts w:ascii="Times New Roman" w:hAnsi="Times New Roman" w:cs="Times New Roman"/>
          <w:sz w:val="24"/>
          <w:szCs w:val="24"/>
        </w:rPr>
        <w:t xml:space="preserve">eżeli będzie to na początku sesji, to </w:t>
      </w:r>
      <w:r>
        <w:rPr>
          <w:rFonts w:ascii="Times New Roman" w:hAnsi="Times New Roman" w:cs="Times New Roman"/>
          <w:sz w:val="24"/>
          <w:szCs w:val="24"/>
        </w:rPr>
        <w:t>„</w:t>
      </w:r>
      <w:r w:rsidRPr="009E3D47">
        <w:rPr>
          <w:rFonts w:ascii="Times New Roman" w:hAnsi="Times New Roman" w:cs="Times New Roman"/>
          <w:sz w:val="24"/>
          <w:szCs w:val="24"/>
        </w:rPr>
        <w:t>poświęcimy</w:t>
      </w:r>
      <w:r>
        <w:rPr>
          <w:rFonts w:ascii="Times New Roman" w:hAnsi="Times New Roman" w:cs="Times New Roman"/>
          <w:sz w:val="24"/>
          <w:szCs w:val="24"/>
        </w:rPr>
        <w:t>”</w:t>
      </w:r>
      <w:r w:rsidRPr="009E3D47">
        <w:rPr>
          <w:rFonts w:ascii="Times New Roman" w:hAnsi="Times New Roman" w:cs="Times New Roman"/>
          <w:sz w:val="24"/>
          <w:szCs w:val="24"/>
        </w:rPr>
        <w:t xml:space="preserve"> na to czasem pół godziny, czasem dwie i </w:t>
      </w:r>
      <w:r>
        <w:rPr>
          <w:rFonts w:ascii="Times New Roman" w:hAnsi="Times New Roman" w:cs="Times New Roman"/>
          <w:sz w:val="24"/>
          <w:szCs w:val="24"/>
        </w:rPr>
        <w:t>„</w:t>
      </w:r>
      <w:r w:rsidRPr="009E3D47">
        <w:rPr>
          <w:rFonts w:ascii="Times New Roman" w:hAnsi="Times New Roman" w:cs="Times New Roman"/>
          <w:sz w:val="24"/>
          <w:szCs w:val="24"/>
        </w:rPr>
        <w:t>będziemy zmuszeni albo siedzieć do północy z uchwałami</w:t>
      </w:r>
      <w:r>
        <w:rPr>
          <w:rFonts w:ascii="Times New Roman" w:hAnsi="Times New Roman" w:cs="Times New Roman"/>
          <w:sz w:val="24"/>
          <w:szCs w:val="24"/>
        </w:rPr>
        <w:t>,</w:t>
      </w:r>
      <w:r w:rsidRPr="009E3D47">
        <w:rPr>
          <w:rFonts w:ascii="Times New Roman" w:hAnsi="Times New Roman" w:cs="Times New Roman"/>
          <w:sz w:val="24"/>
          <w:szCs w:val="24"/>
        </w:rPr>
        <w:t xml:space="preserve"> albo przekładać na dodatkową sesję.</w:t>
      </w:r>
    </w:p>
    <w:p w:rsidR="006945D0" w:rsidRPr="009E3D47" w:rsidRDefault="006945D0" w:rsidP="006945D0">
      <w:pPr>
        <w:spacing w:after="0" w:line="240" w:lineRule="auto"/>
        <w:jc w:val="both"/>
        <w:rPr>
          <w:rFonts w:ascii="Times New Roman" w:hAnsi="Times New Roman" w:cs="Times New Roman"/>
          <w:sz w:val="24"/>
          <w:szCs w:val="24"/>
        </w:rPr>
      </w:pPr>
      <w:r w:rsidRPr="009E3D47">
        <w:rPr>
          <w:rFonts w:ascii="Times New Roman" w:hAnsi="Times New Roman" w:cs="Times New Roman"/>
          <w:sz w:val="24"/>
          <w:szCs w:val="24"/>
        </w:rPr>
        <w:t xml:space="preserve">Burmistrz Gminy Mosina </w:t>
      </w:r>
      <w:r w:rsidRPr="009E3D47">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9E3D47">
        <w:rPr>
          <w:rFonts w:ascii="Times New Roman" w:hAnsi="Times New Roman" w:cs="Times New Roman"/>
          <w:sz w:val="24"/>
          <w:szCs w:val="24"/>
        </w:rPr>
        <w:t xml:space="preserve">ł, że jest to brak szacunku do pozycji burmistrza. Piętnaście godzin pracy </w:t>
      </w:r>
      <w:r>
        <w:rPr>
          <w:rFonts w:ascii="Times New Roman" w:hAnsi="Times New Roman" w:cs="Times New Roman"/>
          <w:sz w:val="24"/>
          <w:szCs w:val="24"/>
        </w:rPr>
        <w:t xml:space="preserve">– </w:t>
      </w:r>
      <w:r w:rsidRPr="009E3D47">
        <w:rPr>
          <w:rFonts w:ascii="Times New Roman" w:hAnsi="Times New Roman" w:cs="Times New Roman"/>
          <w:sz w:val="24"/>
          <w:szCs w:val="24"/>
        </w:rPr>
        <w:t>w żadnym miejscu pracy nikt nie pozwoli oficjalnie tak długo pracować.</w:t>
      </w:r>
      <w:r>
        <w:rPr>
          <w:rFonts w:ascii="Times New Roman" w:hAnsi="Times New Roman" w:cs="Times New Roman"/>
          <w:sz w:val="24"/>
          <w:szCs w:val="24"/>
        </w:rPr>
        <w:t xml:space="preserve"> Zwrócił przy tym uwagę</w:t>
      </w:r>
      <w:r w:rsidRPr="009E3D47">
        <w:rPr>
          <w:rFonts w:ascii="Times New Roman" w:hAnsi="Times New Roman" w:cs="Times New Roman"/>
          <w:sz w:val="24"/>
          <w:szCs w:val="24"/>
        </w:rPr>
        <w:t xml:space="preserve">, że jest to jego stanowisko. Radny zaznaczył, że nie chce być złośliwy, ale </w:t>
      </w:r>
      <w:r>
        <w:rPr>
          <w:rFonts w:ascii="Times New Roman" w:hAnsi="Times New Roman" w:cs="Times New Roman"/>
          <w:sz w:val="24"/>
          <w:szCs w:val="24"/>
        </w:rPr>
        <w:t xml:space="preserve">on </w:t>
      </w:r>
      <w:r w:rsidRPr="009E3D47">
        <w:rPr>
          <w:rFonts w:ascii="Times New Roman" w:hAnsi="Times New Roman" w:cs="Times New Roman"/>
          <w:sz w:val="24"/>
          <w:szCs w:val="24"/>
        </w:rPr>
        <w:t xml:space="preserve">sądzi, </w:t>
      </w:r>
      <w:r>
        <w:rPr>
          <w:rFonts w:ascii="Times New Roman" w:hAnsi="Times New Roman" w:cs="Times New Roman"/>
          <w:sz w:val="24"/>
          <w:szCs w:val="24"/>
        </w:rPr>
        <w:t>iż</w:t>
      </w:r>
      <w:r w:rsidRPr="009E3D47">
        <w:rPr>
          <w:rFonts w:ascii="Times New Roman" w:hAnsi="Times New Roman" w:cs="Times New Roman"/>
          <w:sz w:val="24"/>
          <w:szCs w:val="24"/>
        </w:rPr>
        <w:t xml:space="preserve"> jednak jest to kąśliwa uwaga. </w:t>
      </w:r>
      <w:r>
        <w:rPr>
          <w:rFonts w:ascii="Times New Roman" w:hAnsi="Times New Roman" w:cs="Times New Roman"/>
          <w:sz w:val="24"/>
          <w:szCs w:val="24"/>
        </w:rPr>
        <w:t>P</w:t>
      </w:r>
      <w:r w:rsidRPr="009E3D47">
        <w:rPr>
          <w:rFonts w:ascii="Times New Roman" w:hAnsi="Times New Roman" w:cs="Times New Roman"/>
          <w:sz w:val="24"/>
          <w:szCs w:val="24"/>
        </w:rPr>
        <w:t xml:space="preserve">rosi o to </w:t>
      </w:r>
      <w:r>
        <w:rPr>
          <w:rFonts w:ascii="Times New Roman" w:hAnsi="Times New Roman" w:cs="Times New Roman"/>
          <w:sz w:val="24"/>
          <w:szCs w:val="24"/>
        </w:rPr>
        <w:t>„R</w:t>
      </w:r>
      <w:r w:rsidRPr="009E3D47">
        <w:rPr>
          <w:rFonts w:ascii="Times New Roman" w:hAnsi="Times New Roman" w:cs="Times New Roman"/>
          <w:sz w:val="24"/>
          <w:szCs w:val="24"/>
        </w:rPr>
        <w:t>adę</w:t>
      </w:r>
      <w:r>
        <w:rPr>
          <w:rFonts w:ascii="Times New Roman" w:hAnsi="Times New Roman" w:cs="Times New Roman"/>
          <w:sz w:val="24"/>
          <w:szCs w:val="24"/>
        </w:rPr>
        <w:t>”</w:t>
      </w:r>
      <w:r w:rsidRPr="009E3D47">
        <w:rPr>
          <w:rFonts w:ascii="Times New Roman" w:hAnsi="Times New Roman" w:cs="Times New Roman"/>
          <w:sz w:val="24"/>
          <w:szCs w:val="24"/>
        </w:rPr>
        <w:t xml:space="preserve">, bo rzeczywiście sprawować piętnaście godzin non stop ten urząd, </w:t>
      </w:r>
      <w:r>
        <w:rPr>
          <w:rFonts w:ascii="Times New Roman" w:hAnsi="Times New Roman" w:cs="Times New Roman"/>
          <w:sz w:val="24"/>
          <w:szCs w:val="24"/>
        </w:rPr>
        <w:t xml:space="preserve">to </w:t>
      </w:r>
      <w:r w:rsidRPr="009E3D47">
        <w:rPr>
          <w:rFonts w:ascii="Times New Roman" w:hAnsi="Times New Roman" w:cs="Times New Roman"/>
          <w:sz w:val="24"/>
          <w:szCs w:val="24"/>
        </w:rPr>
        <w:t xml:space="preserve">nie jest rzecz przyjemna, a jutro rano </w:t>
      </w:r>
      <w:r>
        <w:rPr>
          <w:rFonts w:ascii="Times New Roman" w:hAnsi="Times New Roman" w:cs="Times New Roman"/>
          <w:sz w:val="24"/>
          <w:szCs w:val="24"/>
        </w:rPr>
        <w:t>„B</w:t>
      </w:r>
      <w:r w:rsidRPr="009E3D47">
        <w:rPr>
          <w:rFonts w:ascii="Times New Roman" w:hAnsi="Times New Roman" w:cs="Times New Roman"/>
          <w:sz w:val="24"/>
          <w:szCs w:val="24"/>
        </w:rPr>
        <w:t>urmistrzowie</w:t>
      </w:r>
      <w:r>
        <w:rPr>
          <w:rFonts w:ascii="Times New Roman" w:hAnsi="Times New Roman" w:cs="Times New Roman"/>
          <w:sz w:val="24"/>
          <w:szCs w:val="24"/>
        </w:rPr>
        <w:t>”</w:t>
      </w:r>
      <w:r w:rsidRPr="009E3D47">
        <w:rPr>
          <w:rFonts w:ascii="Times New Roman" w:hAnsi="Times New Roman" w:cs="Times New Roman"/>
          <w:sz w:val="24"/>
          <w:szCs w:val="24"/>
        </w:rPr>
        <w:t xml:space="preserve"> rozpoczynają swoje działania w Poznaniu, więc mu</w:t>
      </w:r>
      <w:r>
        <w:rPr>
          <w:rFonts w:ascii="Times New Roman" w:hAnsi="Times New Roman" w:cs="Times New Roman"/>
          <w:sz w:val="24"/>
          <w:szCs w:val="24"/>
        </w:rPr>
        <w:t>szą wyjechać przed godziną 8.00</w:t>
      </w:r>
      <w:r w:rsidRPr="009E3D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3D47">
        <w:rPr>
          <w:rFonts w:ascii="Times New Roman" w:hAnsi="Times New Roman" w:cs="Times New Roman"/>
          <w:sz w:val="24"/>
          <w:szCs w:val="24"/>
        </w:rPr>
        <w:t xml:space="preserve">bardzo często tak jest. </w:t>
      </w:r>
      <w:r>
        <w:rPr>
          <w:rFonts w:ascii="Times New Roman" w:hAnsi="Times New Roman" w:cs="Times New Roman"/>
          <w:sz w:val="24"/>
          <w:szCs w:val="24"/>
        </w:rPr>
        <w:t xml:space="preserve">On </w:t>
      </w:r>
      <w:r w:rsidRPr="009E3D47">
        <w:rPr>
          <w:rFonts w:ascii="Times New Roman" w:hAnsi="Times New Roman" w:cs="Times New Roman"/>
          <w:sz w:val="24"/>
          <w:szCs w:val="24"/>
        </w:rPr>
        <w:t xml:space="preserve">nie ma nawet kiedy się wyspać. </w:t>
      </w:r>
      <w:r>
        <w:rPr>
          <w:rFonts w:ascii="Times New Roman" w:hAnsi="Times New Roman" w:cs="Times New Roman"/>
          <w:sz w:val="24"/>
          <w:szCs w:val="24"/>
        </w:rPr>
        <w:t xml:space="preserve">Jego </w:t>
      </w:r>
      <w:r w:rsidRPr="009E3D47">
        <w:rPr>
          <w:rFonts w:ascii="Times New Roman" w:hAnsi="Times New Roman" w:cs="Times New Roman"/>
          <w:sz w:val="24"/>
          <w:szCs w:val="24"/>
        </w:rPr>
        <w:t>nie interesuje</w:t>
      </w:r>
      <w:r>
        <w:rPr>
          <w:rFonts w:ascii="Times New Roman" w:hAnsi="Times New Roman" w:cs="Times New Roman"/>
          <w:sz w:val="24"/>
          <w:szCs w:val="24"/>
        </w:rPr>
        <w:t>, jak inni radni pracują</w:t>
      </w:r>
      <w:r w:rsidRPr="009E3D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3D47">
        <w:rPr>
          <w:rFonts w:ascii="Times New Roman" w:hAnsi="Times New Roman" w:cs="Times New Roman"/>
          <w:sz w:val="24"/>
          <w:szCs w:val="24"/>
        </w:rPr>
        <w:t>jego praca jest taka. Śpi 4-5 godzin i to musi wystarczyć na kilkanaście godzin prac</w:t>
      </w:r>
      <w:r>
        <w:rPr>
          <w:rFonts w:ascii="Times New Roman" w:hAnsi="Times New Roman" w:cs="Times New Roman"/>
          <w:sz w:val="24"/>
          <w:szCs w:val="24"/>
        </w:rPr>
        <w:t>y i dlatego o to prosi. Jeżeli „R</w:t>
      </w:r>
      <w:r w:rsidRPr="009E3D47">
        <w:rPr>
          <w:rFonts w:ascii="Times New Roman" w:hAnsi="Times New Roman" w:cs="Times New Roman"/>
          <w:sz w:val="24"/>
          <w:szCs w:val="24"/>
        </w:rPr>
        <w:t>ada</w:t>
      </w:r>
      <w:r>
        <w:rPr>
          <w:rFonts w:ascii="Times New Roman" w:hAnsi="Times New Roman" w:cs="Times New Roman"/>
          <w:sz w:val="24"/>
          <w:szCs w:val="24"/>
        </w:rPr>
        <w:t>”</w:t>
      </w:r>
      <w:r w:rsidRPr="009E3D47">
        <w:rPr>
          <w:rFonts w:ascii="Times New Roman" w:hAnsi="Times New Roman" w:cs="Times New Roman"/>
          <w:sz w:val="24"/>
          <w:szCs w:val="24"/>
        </w:rPr>
        <w:t xml:space="preserve"> się nie zgodzi, to jest to kwestia </w:t>
      </w:r>
      <w:r>
        <w:rPr>
          <w:rFonts w:ascii="Times New Roman" w:hAnsi="Times New Roman" w:cs="Times New Roman"/>
          <w:sz w:val="24"/>
          <w:szCs w:val="24"/>
        </w:rPr>
        <w:t>„R</w:t>
      </w:r>
      <w:r w:rsidRPr="009E3D47">
        <w:rPr>
          <w:rFonts w:ascii="Times New Roman" w:hAnsi="Times New Roman" w:cs="Times New Roman"/>
          <w:sz w:val="24"/>
          <w:szCs w:val="24"/>
        </w:rPr>
        <w:t>ady</w:t>
      </w:r>
      <w:r>
        <w:rPr>
          <w:rFonts w:ascii="Times New Roman" w:hAnsi="Times New Roman" w:cs="Times New Roman"/>
          <w:sz w:val="24"/>
          <w:szCs w:val="24"/>
        </w:rPr>
        <w:t>”</w:t>
      </w:r>
      <w:r w:rsidRPr="009E3D47">
        <w:rPr>
          <w:rFonts w:ascii="Times New Roman" w:hAnsi="Times New Roman" w:cs="Times New Roman"/>
          <w:sz w:val="24"/>
          <w:szCs w:val="24"/>
        </w:rPr>
        <w:t xml:space="preserve">, ale </w:t>
      </w:r>
      <w:r>
        <w:rPr>
          <w:rFonts w:ascii="Times New Roman" w:hAnsi="Times New Roman" w:cs="Times New Roman"/>
          <w:sz w:val="24"/>
          <w:szCs w:val="24"/>
        </w:rPr>
        <w:t xml:space="preserve">on </w:t>
      </w:r>
      <w:r w:rsidRPr="009E3D47">
        <w:rPr>
          <w:rFonts w:ascii="Times New Roman" w:hAnsi="Times New Roman" w:cs="Times New Roman"/>
          <w:sz w:val="24"/>
          <w:szCs w:val="24"/>
        </w:rPr>
        <w:t>też ma swoją ograniczoną możliwość podejmowania decyzji.</w:t>
      </w:r>
    </w:p>
    <w:p w:rsidR="006945D0" w:rsidRPr="009E3D47" w:rsidRDefault="006945D0" w:rsidP="00694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9E3D47">
        <w:rPr>
          <w:rFonts w:ascii="Times New Roman" w:hAnsi="Times New Roman" w:cs="Times New Roman"/>
          <w:sz w:val="24"/>
          <w:szCs w:val="24"/>
        </w:rPr>
        <w:t>ząca</w:t>
      </w:r>
      <w:r>
        <w:rPr>
          <w:rFonts w:ascii="Times New Roman" w:hAnsi="Times New Roman" w:cs="Times New Roman"/>
          <w:sz w:val="24"/>
          <w:szCs w:val="24"/>
        </w:rPr>
        <w:t xml:space="preserve"> obrady</w:t>
      </w:r>
      <w:r w:rsidRPr="009E3D47">
        <w:rPr>
          <w:rFonts w:ascii="Times New Roman" w:hAnsi="Times New Roman" w:cs="Times New Roman"/>
          <w:sz w:val="24"/>
          <w:szCs w:val="24"/>
        </w:rPr>
        <w:t xml:space="preserve"> </w:t>
      </w:r>
      <w:r w:rsidRPr="009E3D47">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9E3D47">
        <w:rPr>
          <w:rFonts w:ascii="Times New Roman" w:hAnsi="Times New Roman" w:cs="Times New Roman"/>
          <w:sz w:val="24"/>
          <w:szCs w:val="24"/>
        </w:rPr>
        <w:t>ła</w:t>
      </w:r>
      <w:r>
        <w:rPr>
          <w:rFonts w:ascii="Times New Roman" w:hAnsi="Times New Roman" w:cs="Times New Roman"/>
          <w:sz w:val="24"/>
          <w:szCs w:val="24"/>
        </w:rPr>
        <w:t xml:space="preserve"> przekonanie</w:t>
      </w:r>
      <w:r w:rsidRPr="009E3D47">
        <w:rPr>
          <w:rFonts w:ascii="Times New Roman" w:hAnsi="Times New Roman" w:cs="Times New Roman"/>
          <w:sz w:val="24"/>
          <w:szCs w:val="24"/>
        </w:rPr>
        <w:t xml:space="preserve">, że każda zmiana jest warta spróbowania i </w:t>
      </w:r>
      <w:r>
        <w:rPr>
          <w:rFonts w:ascii="Times New Roman" w:hAnsi="Times New Roman" w:cs="Times New Roman"/>
          <w:sz w:val="24"/>
          <w:szCs w:val="24"/>
        </w:rPr>
        <w:t>„</w:t>
      </w:r>
      <w:r w:rsidRPr="009E3D47">
        <w:rPr>
          <w:rFonts w:ascii="Times New Roman" w:hAnsi="Times New Roman" w:cs="Times New Roman"/>
          <w:sz w:val="24"/>
          <w:szCs w:val="24"/>
        </w:rPr>
        <w:t>zobaczymy</w:t>
      </w:r>
      <w:r>
        <w:rPr>
          <w:rFonts w:ascii="Times New Roman" w:hAnsi="Times New Roman" w:cs="Times New Roman"/>
          <w:sz w:val="24"/>
          <w:szCs w:val="24"/>
        </w:rPr>
        <w:t>”, jak się sprawdzi ten wariant.</w:t>
      </w:r>
      <w:r w:rsidRPr="009E3D47">
        <w:rPr>
          <w:rFonts w:ascii="Times New Roman" w:hAnsi="Times New Roman" w:cs="Times New Roman"/>
          <w:sz w:val="24"/>
          <w:szCs w:val="24"/>
        </w:rPr>
        <w:t xml:space="preserve"> </w:t>
      </w:r>
      <w:r>
        <w:rPr>
          <w:rFonts w:ascii="Times New Roman" w:hAnsi="Times New Roman" w:cs="Times New Roman"/>
          <w:sz w:val="24"/>
          <w:szCs w:val="24"/>
        </w:rPr>
        <w:t>„M</w:t>
      </w:r>
      <w:r w:rsidRPr="009E3D47">
        <w:rPr>
          <w:rFonts w:ascii="Times New Roman" w:hAnsi="Times New Roman" w:cs="Times New Roman"/>
          <w:sz w:val="24"/>
          <w:szCs w:val="24"/>
        </w:rPr>
        <w:t>iejmy nadzieję</w:t>
      </w:r>
      <w:r>
        <w:rPr>
          <w:rFonts w:ascii="Times New Roman" w:hAnsi="Times New Roman" w:cs="Times New Roman"/>
          <w:sz w:val="24"/>
          <w:szCs w:val="24"/>
        </w:rPr>
        <w:t>”</w:t>
      </w:r>
      <w:r w:rsidRPr="009E3D47">
        <w:rPr>
          <w:rFonts w:ascii="Times New Roman" w:hAnsi="Times New Roman" w:cs="Times New Roman"/>
          <w:sz w:val="24"/>
          <w:szCs w:val="24"/>
        </w:rPr>
        <w:t>, że będzie lepiej.</w:t>
      </w:r>
    </w:p>
    <w:p w:rsidR="006945D0" w:rsidRPr="009E3D47" w:rsidRDefault="006945D0" w:rsidP="006945D0">
      <w:pPr>
        <w:spacing w:after="0" w:line="240" w:lineRule="auto"/>
        <w:jc w:val="both"/>
        <w:rPr>
          <w:rFonts w:ascii="Times New Roman" w:hAnsi="Times New Roman" w:cs="Times New Roman"/>
          <w:sz w:val="24"/>
          <w:szCs w:val="24"/>
        </w:rPr>
      </w:pPr>
      <w:r w:rsidRPr="009E3D47">
        <w:rPr>
          <w:rFonts w:ascii="Times New Roman" w:hAnsi="Times New Roman" w:cs="Times New Roman"/>
          <w:sz w:val="24"/>
          <w:szCs w:val="24"/>
        </w:rPr>
        <w:lastRenderedPageBreak/>
        <w:t xml:space="preserve">Radna </w:t>
      </w:r>
      <w:r w:rsidRPr="009E3D47">
        <w:rPr>
          <w:rFonts w:ascii="Times New Roman" w:hAnsi="Times New Roman" w:cs="Times New Roman"/>
          <w:sz w:val="24"/>
          <w:szCs w:val="24"/>
          <w:u w:val="single"/>
        </w:rPr>
        <w:t>Wiesława Mania</w:t>
      </w:r>
      <w:r w:rsidRPr="009E3D47">
        <w:rPr>
          <w:rFonts w:ascii="Times New Roman" w:hAnsi="Times New Roman" w:cs="Times New Roman"/>
          <w:sz w:val="24"/>
          <w:szCs w:val="24"/>
        </w:rPr>
        <w:t xml:space="preserve"> podziękowała za uznanie, jest to bardzo miły gest, ale ona nie robi tego dla podziękowań. </w:t>
      </w:r>
      <w:r>
        <w:rPr>
          <w:rFonts w:ascii="Times New Roman" w:hAnsi="Times New Roman" w:cs="Times New Roman"/>
          <w:sz w:val="24"/>
          <w:szCs w:val="24"/>
        </w:rPr>
        <w:t>P</w:t>
      </w:r>
      <w:r w:rsidRPr="009E3D47">
        <w:rPr>
          <w:rFonts w:ascii="Times New Roman" w:hAnsi="Times New Roman" w:cs="Times New Roman"/>
          <w:sz w:val="24"/>
          <w:szCs w:val="24"/>
        </w:rPr>
        <w:t>odz</w:t>
      </w:r>
      <w:r>
        <w:rPr>
          <w:rFonts w:ascii="Times New Roman" w:hAnsi="Times New Roman" w:cs="Times New Roman"/>
          <w:sz w:val="24"/>
          <w:szCs w:val="24"/>
        </w:rPr>
        <w:t>iękowała także P</w:t>
      </w:r>
      <w:r w:rsidRPr="009E3D47">
        <w:rPr>
          <w:rFonts w:ascii="Times New Roman" w:hAnsi="Times New Roman" w:cs="Times New Roman"/>
          <w:sz w:val="24"/>
          <w:szCs w:val="24"/>
        </w:rPr>
        <w:t xml:space="preserve">rzewodniczącej </w:t>
      </w:r>
      <w:r>
        <w:rPr>
          <w:rFonts w:ascii="Times New Roman" w:hAnsi="Times New Roman" w:cs="Times New Roman"/>
          <w:sz w:val="24"/>
          <w:szCs w:val="24"/>
        </w:rPr>
        <w:t xml:space="preserve">Rady Miejskiej w Mosinie Małgorzacie Kaptur </w:t>
      </w:r>
      <w:r w:rsidRPr="009E3D47">
        <w:rPr>
          <w:rFonts w:ascii="Times New Roman" w:hAnsi="Times New Roman" w:cs="Times New Roman"/>
          <w:sz w:val="24"/>
          <w:szCs w:val="24"/>
        </w:rPr>
        <w:t xml:space="preserve">za odpowiednie rozdzielenie kancelarii prawników. </w:t>
      </w:r>
      <w:r>
        <w:rPr>
          <w:rFonts w:ascii="Times New Roman" w:hAnsi="Times New Roman" w:cs="Times New Roman"/>
          <w:sz w:val="24"/>
          <w:szCs w:val="24"/>
        </w:rPr>
        <w:t xml:space="preserve">Ona </w:t>
      </w:r>
      <w:r w:rsidRPr="009E3D47">
        <w:rPr>
          <w:rFonts w:ascii="Times New Roman" w:hAnsi="Times New Roman" w:cs="Times New Roman"/>
          <w:sz w:val="24"/>
          <w:szCs w:val="24"/>
        </w:rPr>
        <w:t xml:space="preserve">buntowała się ostatnio i uważa, że dziś radni mieli możliwość zapytania kompetentnych osób, które wiedziały nad jakimi uchwałami radni pracują. To bardzo ważne i poprawia komfort pracy. </w:t>
      </w:r>
      <w:r>
        <w:rPr>
          <w:rFonts w:ascii="Times New Roman" w:hAnsi="Times New Roman" w:cs="Times New Roman"/>
          <w:sz w:val="24"/>
          <w:szCs w:val="24"/>
        </w:rPr>
        <w:t>Następnie poprosiła</w:t>
      </w:r>
      <w:r w:rsidRPr="009E3D47">
        <w:rPr>
          <w:rFonts w:ascii="Times New Roman" w:hAnsi="Times New Roman" w:cs="Times New Roman"/>
          <w:sz w:val="24"/>
          <w:szCs w:val="24"/>
        </w:rPr>
        <w:t xml:space="preserve">, aby jeszcze raz przemyśleć terminy, ponieważ razem </w:t>
      </w:r>
      <w:r>
        <w:rPr>
          <w:rFonts w:ascii="Times New Roman" w:hAnsi="Times New Roman" w:cs="Times New Roman"/>
          <w:sz w:val="24"/>
          <w:szCs w:val="24"/>
        </w:rPr>
        <w:t>z Przewodniczącym Komisji I</w:t>
      </w:r>
      <w:r w:rsidRPr="009E3D47">
        <w:rPr>
          <w:rFonts w:ascii="Times New Roman" w:hAnsi="Times New Roman" w:cs="Times New Roman"/>
          <w:sz w:val="24"/>
          <w:szCs w:val="24"/>
        </w:rPr>
        <w:t>nwestycji</w:t>
      </w:r>
      <w:r>
        <w:rPr>
          <w:rFonts w:ascii="Times New Roman" w:hAnsi="Times New Roman" w:cs="Times New Roman"/>
          <w:sz w:val="24"/>
          <w:szCs w:val="24"/>
        </w:rPr>
        <w:t>, Mienia Komunalnego i Ładu Przestrzennego</w:t>
      </w:r>
      <w:r w:rsidRPr="009E3D47">
        <w:rPr>
          <w:rFonts w:ascii="Times New Roman" w:hAnsi="Times New Roman" w:cs="Times New Roman"/>
          <w:sz w:val="24"/>
          <w:szCs w:val="24"/>
        </w:rPr>
        <w:t xml:space="preserve"> chciałaby zorganizować dodatkowe</w:t>
      </w:r>
      <w:r>
        <w:rPr>
          <w:rFonts w:ascii="Times New Roman" w:hAnsi="Times New Roman" w:cs="Times New Roman"/>
          <w:sz w:val="24"/>
          <w:szCs w:val="24"/>
        </w:rPr>
        <w:t>,</w:t>
      </w:r>
      <w:r w:rsidRPr="009E3D47">
        <w:rPr>
          <w:rFonts w:ascii="Times New Roman" w:hAnsi="Times New Roman" w:cs="Times New Roman"/>
          <w:sz w:val="24"/>
          <w:szCs w:val="24"/>
        </w:rPr>
        <w:t xml:space="preserve"> wspólne posiedzenie w sprawie konc</w:t>
      </w:r>
      <w:r>
        <w:rPr>
          <w:rFonts w:ascii="Times New Roman" w:hAnsi="Times New Roman" w:cs="Times New Roman"/>
          <w:sz w:val="24"/>
          <w:szCs w:val="24"/>
        </w:rPr>
        <w:t>epcji obwodnicy przez ul. Mocka.</w:t>
      </w:r>
      <w:r w:rsidRPr="009E3D47">
        <w:rPr>
          <w:rFonts w:ascii="Times New Roman" w:hAnsi="Times New Roman" w:cs="Times New Roman"/>
          <w:sz w:val="24"/>
          <w:szCs w:val="24"/>
        </w:rPr>
        <w:t xml:space="preserve"> </w:t>
      </w:r>
      <w:r>
        <w:rPr>
          <w:rFonts w:ascii="Times New Roman" w:hAnsi="Times New Roman" w:cs="Times New Roman"/>
          <w:sz w:val="24"/>
          <w:szCs w:val="24"/>
        </w:rPr>
        <w:t>J</w:t>
      </w:r>
      <w:r w:rsidRPr="009E3D47">
        <w:rPr>
          <w:rFonts w:ascii="Times New Roman" w:hAnsi="Times New Roman" w:cs="Times New Roman"/>
          <w:sz w:val="24"/>
          <w:szCs w:val="24"/>
        </w:rPr>
        <w:t xml:space="preserve">est już </w:t>
      </w:r>
      <w:r>
        <w:rPr>
          <w:rFonts w:ascii="Times New Roman" w:hAnsi="Times New Roman" w:cs="Times New Roman"/>
          <w:sz w:val="24"/>
          <w:szCs w:val="24"/>
        </w:rPr>
        <w:t xml:space="preserve">bowiem </w:t>
      </w:r>
      <w:r w:rsidRPr="009E3D47">
        <w:rPr>
          <w:rFonts w:ascii="Times New Roman" w:hAnsi="Times New Roman" w:cs="Times New Roman"/>
          <w:sz w:val="24"/>
          <w:szCs w:val="24"/>
        </w:rPr>
        <w:t xml:space="preserve">koncepcja i chciałaby, żeby </w:t>
      </w:r>
      <w:r>
        <w:rPr>
          <w:rFonts w:ascii="Times New Roman" w:hAnsi="Times New Roman" w:cs="Times New Roman"/>
          <w:sz w:val="24"/>
          <w:szCs w:val="24"/>
        </w:rPr>
        <w:t>„panowie B</w:t>
      </w:r>
      <w:r w:rsidRPr="009E3D47">
        <w:rPr>
          <w:rFonts w:ascii="Times New Roman" w:hAnsi="Times New Roman" w:cs="Times New Roman"/>
          <w:sz w:val="24"/>
          <w:szCs w:val="24"/>
        </w:rPr>
        <w:t>urmistrzowie</w:t>
      </w:r>
      <w:r>
        <w:rPr>
          <w:rFonts w:ascii="Times New Roman" w:hAnsi="Times New Roman" w:cs="Times New Roman"/>
          <w:sz w:val="24"/>
          <w:szCs w:val="24"/>
        </w:rPr>
        <w:t>”</w:t>
      </w:r>
      <w:r w:rsidRPr="009E3D47">
        <w:rPr>
          <w:rFonts w:ascii="Times New Roman" w:hAnsi="Times New Roman" w:cs="Times New Roman"/>
          <w:sz w:val="24"/>
          <w:szCs w:val="24"/>
        </w:rPr>
        <w:t xml:space="preserve"> zapoznali z tym radnych. Komisje będą chciały spotkać się po świętach na dodatkowym posiedzeniu. </w:t>
      </w:r>
      <w:r>
        <w:rPr>
          <w:rFonts w:ascii="Times New Roman" w:hAnsi="Times New Roman" w:cs="Times New Roman"/>
          <w:sz w:val="24"/>
          <w:szCs w:val="24"/>
        </w:rPr>
        <w:t xml:space="preserve">Poinformowała też, </w:t>
      </w:r>
      <w:r w:rsidR="00005D94">
        <w:rPr>
          <w:rFonts w:ascii="Times New Roman" w:hAnsi="Times New Roman" w:cs="Times New Roman"/>
          <w:sz w:val="24"/>
          <w:szCs w:val="24"/>
        </w:rPr>
        <w:br/>
      </w:r>
      <w:r>
        <w:rPr>
          <w:rFonts w:ascii="Times New Roman" w:hAnsi="Times New Roman" w:cs="Times New Roman"/>
          <w:sz w:val="24"/>
          <w:szCs w:val="24"/>
        </w:rPr>
        <w:t xml:space="preserve">że </w:t>
      </w:r>
      <w:r w:rsidRPr="009E3D47">
        <w:rPr>
          <w:rFonts w:ascii="Times New Roman" w:hAnsi="Times New Roman" w:cs="Times New Roman"/>
          <w:sz w:val="24"/>
          <w:szCs w:val="24"/>
        </w:rPr>
        <w:t>uczestniczyła w konferencji „Bliżej kultury, bliżej natury” w Urzędzie Marszałkows</w:t>
      </w:r>
      <w:r>
        <w:rPr>
          <w:rFonts w:ascii="Times New Roman" w:hAnsi="Times New Roman" w:cs="Times New Roman"/>
          <w:sz w:val="24"/>
          <w:szCs w:val="24"/>
        </w:rPr>
        <w:t>kim:</w:t>
      </w:r>
      <w:r w:rsidRPr="009E3D47">
        <w:rPr>
          <w:rFonts w:ascii="Times New Roman" w:hAnsi="Times New Roman" w:cs="Times New Roman"/>
          <w:sz w:val="24"/>
          <w:szCs w:val="24"/>
        </w:rPr>
        <w:t xml:space="preserve"> b</w:t>
      </w:r>
      <w:r>
        <w:rPr>
          <w:rFonts w:ascii="Times New Roman" w:hAnsi="Times New Roman" w:cs="Times New Roman"/>
          <w:sz w:val="24"/>
          <w:szCs w:val="24"/>
        </w:rPr>
        <w:t>yło to spotkanie bardzo ciekawe. Wyraziła przy tym żal, że G</w:t>
      </w:r>
      <w:r w:rsidRPr="009E3D47">
        <w:rPr>
          <w:rFonts w:ascii="Times New Roman" w:hAnsi="Times New Roman" w:cs="Times New Roman"/>
          <w:sz w:val="24"/>
          <w:szCs w:val="24"/>
        </w:rPr>
        <w:t xml:space="preserve">mina była reprezentowana tylko przez </w:t>
      </w:r>
      <w:r>
        <w:rPr>
          <w:rFonts w:ascii="Times New Roman" w:hAnsi="Times New Roman" w:cs="Times New Roman"/>
          <w:sz w:val="24"/>
          <w:szCs w:val="24"/>
        </w:rPr>
        <w:t xml:space="preserve">jej </w:t>
      </w:r>
      <w:r w:rsidRPr="009E3D47">
        <w:rPr>
          <w:rFonts w:ascii="Times New Roman" w:hAnsi="Times New Roman" w:cs="Times New Roman"/>
          <w:sz w:val="24"/>
          <w:szCs w:val="24"/>
        </w:rPr>
        <w:t>osobę, brakowało tam przewodniczących jednostek i jaki</w:t>
      </w:r>
      <w:r>
        <w:rPr>
          <w:rFonts w:ascii="Times New Roman" w:hAnsi="Times New Roman" w:cs="Times New Roman"/>
          <w:sz w:val="24"/>
          <w:szCs w:val="24"/>
        </w:rPr>
        <w:t>ch</w:t>
      </w:r>
      <w:r w:rsidRPr="009E3D47">
        <w:rPr>
          <w:rFonts w:ascii="Times New Roman" w:hAnsi="Times New Roman" w:cs="Times New Roman"/>
          <w:sz w:val="24"/>
          <w:szCs w:val="24"/>
        </w:rPr>
        <w:t>ś stowarzyszeń. Tam spotykali się ludzie z gmin wielkopolskich i oni pr</w:t>
      </w:r>
      <w:r>
        <w:rPr>
          <w:rFonts w:ascii="Times New Roman" w:hAnsi="Times New Roman" w:cs="Times New Roman"/>
          <w:sz w:val="24"/>
          <w:szCs w:val="24"/>
        </w:rPr>
        <w:t>zyjeżdżali naprawdę silną grupą. P</w:t>
      </w:r>
      <w:r w:rsidRPr="009E3D47">
        <w:rPr>
          <w:rFonts w:ascii="Times New Roman" w:hAnsi="Times New Roman" w:cs="Times New Roman"/>
          <w:sz w:val="24"/>
          <w:szCs w:val="24"/>
        </w:rPr>
        <w:t xml:space="preserve">otem już ci urzędnicy, którzy opiniują </w:t>
      </w:r>
      <w:r>
        <w:rPr>
          <w:rFonts w:ascii="Times New Roman" w:hAnsi="Times New Roman" w:cs="Times New Roman"/>
          <w:sz w:val="24"/>
          <w:szCs w:val="24"/>
        </w:rPr>
        <w:t>„</w:t>
      </w:r>
      <w:r w:rsidRPr="009E3D47">
        <w:rPr>
          <w:rFonts w:ascii="Times New Roman" w:hAnsi="Times New Roman" w:cs="Times New Roman"/>
          <w:sz w:val="24"/>
          <w:szCs w:val="24"/>
        </w:rPr>
        <w:t>te wnioski</w:t>
      </w:r>
      <w:r>
        <w:rPr>
          <w:rFonts w:ascii="Times New Roman" w:hAnsi="Times New Roman" w:cs="Times New Roman"/>
          <w:sz w:val="24"/>
          <w:szCs w:val="24"/>
        </w:rPr>
        <w:t>”,</w:t>
      </w:r>
      <w:r w:rsidRPr="009E3D47">
        <w:rPr>
          <w:rFonts w:ascii="Times New Roman" w:hAnsi="Times New Roman" w:cs="Times New Roman"/>
          <w:sz w:val="24"/>
          <w:szCs w:val="24"/>
        </w:rPr>
        <w:t xml:space="preserve"> wiedzą</w:t>
      </w:r>
      <w:r>
        <w:rPr>
          <w:rFonts w:ascii="Times New Roman" w:hAnsi="Times New Roman" w:cs="Times New Roman"/>
          <w:sz w:val="24"/>
          <w:szCs w:val="24"/>
        </w:rPr>
        <w:t>,</w:t>
      </w:r>
      <w:r w:rsidRPr="009E3D47">
        <w:rPr>
          <w:rFonts w:ascii="Times New Roman" w:hAnsi="Times New Roman" w:cs="Times New Roman"/>
          <w:sz w:val="24"/>
          <w:szCs w:val="24"/>
        </w:rPr>
        <w:t xml:space="preserve"> gdzie ten wniosek trafia i co jest komu potrzebne, </w:t>
      </w:r>
      <w:r>
        <w:rPr>
          <w:rFonts w:ascii="Times New Roman" w:hAnsi="Times New Roman" w:cs="Times New Roman"/>
          <w:sz w:val="24"/>
          <w:szCs w:val="24"/>
        </w:rPr>
        <w:t>„</w:t>
      </w:r>
      <w:r w:rsidRPr="009E3D47">
        <w:rPr>
          <w:rFonts w:ascii="Times New Roman" w:hAnsi="Times New Roman" w:cs="Times New Roman"/>
          <w:sz w:val="24"/>
          <w:szCs w:val="24"/>
        </w:rPr>
        <w:t>my na razie tego nie mieliśmy</w:t>
      </w:r>
      <w:r>
        <w:rPr>
          <w:rFonts w:ascii="Times New Roman" w:hAnsi="Times New Roman" w:cs="Times New Roman"/>
          <w:sz w:val="24"/>
          <w:szCs w:val="24"/>
        </w:rPr>
        <w:t>”</w:t>
      </w:r>
      <w:r w:rsidRPr="009E3D47">
        <w:rPr>
          <w:rFonts w:ascii="Times New Roman" w:hAnsi="Times New Roman" w:cs="Times New Roman"/>
          <w:sz w:val="24"/>
          <w:szCs w:val="24"/>
        </w:rPr>
        <w:t>.</w:t>
      </w:r>
    </w:p>
    <w:p w:rsidR="006945D0" w:rsidRPr="008A7193"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trakcie tej dyskusji, Salę Reprezentacyjną opuściła radna </w:t>
      </w:r>
      <w:r>
        <w:rPr>
          <w:rFonts w:ascii="Times New Roman" w:eastAsia="Calibri" w:hAnsi="Times New Roman" w:cs="Times New Roman"/>
          <w:sz w:val="24"/>
          <w:szCs w:val="24"/>
          <w:u w:val="single"/>
        </w:rPr>
        <w:t xml:space="preserve">Agnieszka </w:t>
      </w:r>
      <w:proofErr w:type="spellStart"/>
      <w:r>
        <w:rPr>
          <w:rFonts w:ascii="Times New Roman" w:eastAsia="Calibri" w:hAnsi="Times New Roman" w:cs="Times New Roman"/>
          <w:sz w:val="24"/>
          <w:szCs w:val="24"/>
          <w:u w:val="single"/>
        </w:rPr>
        <w:t>Gorzyńska</w:t>
      </w:r>
      <w:proofErr w:type="spellEnd"/>
      <w:r>
        <w:rPr>
          <w:rFonts w:ascii="Times New Roman" w:eastAsia="Calibri" w:hAnsi="Times New Roman" w:cs="Times New Roman"/>
          <w:sz w:val="24"/>
          <w:szCs w:val="24"/>
        </w:rPr>
        <w:t>, tak więc odtąd w dalszym ciągu XLVII sesji Rady Miejskiej w Mosinie udział brało 20 radnych.</w:t>
      </w:r>
    </w:p>
    <w:p w:rsidR="006945D0" w:rsidRPr="00290805" w:rsidRDefault="006945D0" w:rsidP="006945D0">
      <w:pPr>
        <w:spacing w:after="0" w:line="240" w:lineRule="auto"/>
        <w:rPr>
          <w:rFonts w:ascii="Times New Roman" w:eastAsia="Calibri" w:hAnsi="Times New Roman" w:cs="Times New Roman"/>
          <w:sz w:val="24"/>
          <w:szCs w:val="24"/>
        </w:rPr>
      </w:pPr>
    </w:p>
    <w:p w:rsidR="006945D0" w:rsidRDefault="006945D0" w:rsidP="006945D0">
      <w:pPr>
        <w:numPr>
          <w:ilvl w:val="0"/>
          <w:numId w:val="18"/>
        </w:numPr>
        <w:spacing w:after="0" w:line="240" w:lineRule="auto"/>
        <w:rPr>
          <w:rFonts w:ascii="Times New Roman" w:hAnsi="Times New Roman" w:cs="Times New Roman"/>
          <w:sz w:val="24"/>
          <w:szCs w:val="24"/>
        </w:rPr>
      </w:pPr>
      <w:r w:rsidRPr="009E3D47">
        <w:rPr>
          <w:rFonts w:ascii="Times New Roman" w:eastAsia="Calibri" w:hAnsi="Times New Roman" w:cs="Times New Roman"/>
          <w:sz w:val="24"/>
          <w:szCs w:val="24"/>
          <w:u w:val="single"/>
        </w:rPr>
        <w:t>Wolne głosy</w:t>
      </w:r>
      <w:r w:rsidRPr="00290805">
        <w:rPr>
          <w:rFonts w:ascii="Times New Roman" w:eastAsia="Calibri" w:hAnsi="Times New Roman" w:cs="Times New Roman"/>
          <w:sz w:val="24"/>
          <w:szCs w:val="24"/>
        </w:rPr>
        <w:t>.</w:t>
      </w:r>
    </w:p>
    <w:p w:rsidR="006945D0" w:rsidRPr="009E3D47" w:rsidRDefault="006945D0" w:rsidP="006945D0">
      <w:pPr>
        <w:spacing w:after="0" w:line="240" w:lineRule="auto"/>
        <w:ind w:firstLine="708"/>
        <w:jc w:val="both"/>
        <w:rPr>
          <w:rFonts w:ascii="Times New Roman" w:hAnsi="Times New Roman" w:cs="Times New Roman"/>
          <w:sz w:val="24"/>
          <w:szCs w:val="24"/>
        </w:rPr>
      </w:pPr>
      <w:r w:rsidRPr="009E3D47">
        <w:rPr>
          <w:rFonts w:ascii="Times New Roman" w:hAnsi="Times New Roman" w:cs="Times New Roman"/>
          <w:sz w:val="24"/>
          <w:szCs w:val="24"/>
        </w:rPr>
        <w:t xml:space="preserve">Radny </w:t>
      </w:r>
      <w:r w:rsidRPr="009E3D47">
        <w:rPr>
          <w:rFonts w:ascii="Times New Roman" w:hAnsi="Times New Roman" w:cs="Times New Roman"/>
          <w:sz w:val="24"/>
          <w:szCs w:val="24"/>
          <w:u w:val="single"/>
        </w:rPr>
        <w:t>Michał Kleiber</w:t>
      </w:r>
      <w:r w:rsidRPr="009E3D47">
        <w:rPr>
          <w:rFonts w:ascii="Times New Roman" w:hAnsi="Times New Roman" w:cs="Times New Roman"/>
          <w:sz w:val="24"/>
          <w:szCs w:val="24"/>
        </w:rPr>
        <w:t xml:space="preserve"> </w:t>
      </w:r>
      <w:r>
        <w:rPr>
          <w:rFonts w:ascii="Times New Roman" w:hAnsi="Times New Roman" w:cs="Times New Roman"/>
          <w:sz w:val="24"/>
          <w:szCs w:val="24"/>
        </w:rPr>
        <w:t xml:space="preserve">w odniesieniu do </w:t>
      </w:r>
      <w:r w:rsidRPr="009E3D47">
        <w:rPr>
          <w:rFonts w:ascii="Times New Roman" w:hAnsi="Times New Roman" w:cs="Times New Roman"/>
          <w:sz w:val="24"/>
          <w:szCs w:val="24"/>
        </w:rPr>
        <w:t xml:space="preserve">wniosku </w:t>
      </w:r>
      <w:r>
        <w:rPr>
          <w:rFonts w:ascii="Times New Roman" w:hAnsi="Times New Roman" w:cs="Times New Roman"/>
          <w:sz w:val="24"/>
          <w:szCs w:val="24"/>
        </w:rPr>
        <w:t>„pana B</w:t>
      </w:r>
      <w:r w:rsidRPr="009E3D47">
        <w:rPr>
          <w:rFonts w:ascii="Times New Roman" w:hAnsi="Times New Roman" w:cs="Times New Roman"/>
          <w:sz w:val="24"/>
          <w:szCs w:val="24"/>
        </w:rPr>
        <w:t>urmistrza</w:t>
      </w:r>
      <w:r>
        <w:rPr>
          <w:rFonts w:ascii="Times New Roman" w:hAnsi="Times New Roman" w:cs="Times New Roman"/>
          <w:sz w:val="24"/>
          <w:szCs w:val="24"/>
        </w:rPr>
        <w:t>” stwierdził</w:t>
      </w:r>
      <w:r w:rsidRPr="009E3D47">
        <w:rPr>
          <w:rFonts w:ascii="Times New Roman" w:hAnsi="Times New Roman" w:cs="Times New Roman"/>
          <w:sz w:val="24"/>
          <w:szCs w:val="24"/>
        </w:rPr>
        <w:t xml:space="preserve">, </w:t>
      </w:r>
      <w:r>
        <w:rPr>
          <w:rFonts w:ascii="Times New Roman" w:hAnsi="Times New Roman" w:cs="Times New Roman"/>
          <w:sz w:val="24"/>
          <w:szCs w:val="24"/>
        </w:rPr>
        <w:br/>
        <w:t>że wydaje mu się, ż</w:t>
      </w:r>
      <w:r w:rsidRPr="009E3D47">
        <w:rPr>
          <w:rFonts w:ascii="Times New Roman" w:hAnsi="Times New Roman" w:cs="Times New Roman"/>
          <w:sz w:val="24"/>
          <w:szCs w:val="24"/>
        </w:rPr>
        <w:t xml:space="preserve">e na początku tej kadencji </w:t>
      </w:r>
      <w:r>
        <w:rPr>
          <w:rFonts w:ascii="Times New Roman" w:hAnsi="Times New Roman" w:cs="Times New Roman"/>
          <w:sz w:val="24"/>
          <w:szCs w:val="24"/>
        </w:rPr>
        <w:t>„</w:t>
      </w:r>
      <w:r w:rsidRPr="009E3D47">
        <w:rPr>
          <w:rFonts w:ascii="Times New Roman" w:hAnsi="Times New Roman" w:cs="Times New Roman"/>
          <w:sz w:val="24"/>
          <w:szCs w:val="24"/>
        </w:rPr>
        <w:t>było to</w:t>
      </w:r>
      <w:r>
        <w:rPr>
          <w:rFonts w:ascii="Times New Roman" w:hAnsi="Times New Roman" w:cs="Times New Roman"/>
          <w:sz w:val="24"/>
          <w:szCs w:val="24"/>
        </w:rPr>
        <w:t>”</w:t>
      </w:r>
      <w:r w:rsidRPr="009E3D47">
        <w:rPr>
          <w:rFonts w:ascii="Times New Roman" w:hAnsi="Times New Roman" w:cs="Times New Roman"/>
          <w:sz w:val="24"/>
          <w:szCs w:val="24"/>
        </w:rPr>
        <w:t xml:space="preserve"> na początku sesji i trwało to bardzo długo, jak sobie przypomina, ale pamięć jest zawodna. </w:t>
      </w:r>
      <w:r>
        <w:rPr>
          <w:rFonts w:ascii="Times New Roman" w:hAnsi="Times New Roman" w:cs="Times New Roman"/>
          <w:sz w:val="24"/>
          <w:szCs w:val="24"/>
        </w:rPr>
        <w:t>M</w:t>
      </w:r>
      <w:r w:rsidRPr="009E3D47">
        <w:rPr>
          <w:rFonts w:ascii="Times New Roman" w:hAnsi="Times New Roman" w:cs="Times New Roman"/>
          <w:sz w:val="24"/>
          <w:szCs w:val="24"/>
        </w:rPr>
        <w:t xml:space="preserve">a </w:t>
      </w:r>
      <w:r>
        <w:rPr>
          <w:rFonts w:ascii="Times New Roman" w:hAnsi="Times New Roman" w:cs="Times New Roman"/>
          <w:sz w:val="24"/>
          <w:szCs w:val="24"/>
        </w:rPr>
        <w:t>on natomiast inne pytanie: 3 marca 2017 r. przez biuro podawcze</w:t>
      </w:r>
      <w:r w:rsidRPr="009E3D47">
        <w:rPr>
          <w:rFonts w:ascii="Times New Roman" w:hAnsi="Times New Roman" w:cs="Times New Roman"/>
          <w:sz w:val="24"/>
          <w:szCs w:val="24"/>
        </w:rPr>
        <w:t xml:space="preserve"> wpłynęło do </w:t>
      </w:r>
      <w:r>
        <w:rPr>
          <w:rFonts w:ascii="Times New Roman" w:hAnsi="Times New Roman" w:cs="Times New Roman"/>
          <w:sz w:val="24"/>
          <w:szCs w:val="24"/>
        </w:rPr>
        <w:t>„</w:t>
      </w:r>
      <w:r w:rsidRPr="009E3D47">
        <w:rPr>
          <w:rFonts w:ascii="Times New Roman" w:hAnsi="Times New Roman" w:cs="Times New Roman"/>
          <w:sz w:val="24"/>
          <w:szCs w:val="24"/>
        </w:rPr>
        <w:t>urzędu</w:t>
      </w:r>
      <w:r>
        <w:rPr>
          <w:rFonts w:ascii="Times New Roman" w:hAnsi="Times New Roman" w:cs="Times New Roman"/>
          <w:sz w:val="24"/>
          <w:szCs w:val="24"/>
        </w:rPr>
        <w:t>”</w:t>
      </w:r>
      <w:r w:rsidRPr="009E3D47">
        <w:rPr>
          <w:rFonts w:ascii="Times New Roman" w:hAnsi="Times New Roman" w:cs="Times New Roman"/>
          <w:sz w:val="24"/>
          <w:szCs w:val="24"/>
        </w:rPr>
        <w:t xml:space="preserve"> pismo zaadresowane do Burmistrza Gminy Mosina Jerzego Rysia oraz do radnych Rady Miejskiej w Mosinie. Jest to pismo podpisane przez 15 mieszkańców ul. Odnowiciela, którzy wnoszą, że nie zgadzają się z zapisami decyzji dotyczącej wnioskowanej przez inwestor</w:t>
      </w:r>
      <w:r>
        <w:rPr>
          <w:rFonts w:ascii="Times New Roman" w:hAnsi="Times New Roman" w:cs="Times New Roman"/>
          <w:sz w:val="24"/>
          <w:szCs w:val="24"/>
        </w:rPr>
        <w:t>a wysokości planowanej zabudowy. T</w:t>
      </w:r>
      <w:r w:rsidRPr="009E3D47">
        <w:rPr>
          <w:rFonts w:ascii="Times New Roman" w:hAnsi="Times New Roman" w:cs="Times New Roman"/>
          <w:sz w:val="24"/>
          <w:szCs w:val="24"/>
        </w:rPr>
        <w:t xml:space="preserve">u jest nazwa dewelopera, itd. Konkretnie chodzi o działkę na ul. Krasickiego. </w:t>
      </w:r>
      <w:r>
        <w:rPr>
          <w:rFonts w:ascii="Times New Roman" w:hAnsi="Times New Roman" w:cs="Times New Roman"/>
          <w:sz w:val="24"/>
          <w:szCs w:val="24"/>
        </w:rPr>
        <w:t xml:space="preserve">On </w:t>
      </w:r>
      <w:r w:rsidRPr="009E3D47">
        <w:rPr>
          <w:rFonts w:ascii="Times New Roman" w:hAnsi="Times New Roman" w:cs="Times New Roman"/>
          <w:sz w:val="24"/>
          <w:szCs w:val="24"/>
        </w:rPr>
        <w:t>pyt</w:t>
      </w:r>
      <w:r>
        <w:rPr>
          <w:rFonts w:ascii="Times New Roman" w:hAnsi="Times New Roman" w:cs="Times New Roman"/>
          <w:sz w:val="24"/>
          <w:szCs w:val="24"/>
        </w:rPr>
        <w:t>ał kilku radnych, Biuro Rady</w:t>
      </w:r>
      <w:r w:rsidRPr="009E3D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3D47">
        <w:rPr>
          <w:rFonts w:ascii="Times New Roman" w:hAnsi="Times New Roman" w:cs="Times New Roman"/>
          <w:sz w:val="24"/>
          <w:szCs w:val="24"/>
        </w:rPr>
        <w:t xml:space="preserve">nikt nic nie dostał, </w:t>
      </w:r>
      <w:r>
        <w:rPr>
          <w:rFonts w:ascii="Times New Roman" w:hAnsi="Times New Roman" w:cs="Times New Roman"/>
          <w:sz w:val="24"/>
          <w:szCs w:val="24"/>
        </w:rPr>
        <w:t>„</w:t>
      </w:r>
      <w:r w:rsidRPr="009E3D47">
        <w:rPr>
          <w:rFonts w:ascii="Times New Roman" w:hAnsi="Times New Roman" w:cs="Times New Roman"/>
          <w:sz w:val="24"/>
          <w:szCs w:val="24"/>
        </w:rPr>
        <w:t>pismo się zutylizowało</w:t>
      </w:r>
      <w:r>
        <w:rPr>
          <w:rFonts w:ascii="Times New Roman" w:hAnsi="Times New Roman" w:cs="Times New Roman"/>
          <w:sz w:val="24"/>
          <w:szCs w:val="24"/>
        </w:rPr>
        <w:t xml:space="preserve">”. Było adresowane do „nas” </w:t>
      </w:r>
      <w:r w:rsidRPr="009E3D47">
        <w:rPr>
          <w:rFonts w:ascii="Times New Roman" w:hAnsi="Times New Roman" w:cs="Times New Roman"/>
          <w:sz w:val="24"/>
          <w:szCs w:val="24"/>
        </w:rPr>
        <w:t xml:space="preserve">poprzez burmistrza. </w:t>
      </w:r>
      <w:r>
        <w:rPr>
          <w:rFonts w:ascii="Times New Roman" w:hAnsi="Times New Roman" w:cs="Times New Roman"/>
          <w:sz w:val="24"/>
          <w:szCs w:val="24"/>
        </w:rPr>
        <w:t xml:space="preserve">Oświadczył przy tym, że </w:t>
      </w:r>
      <w:r w:rsidRPr="009E3D47">
        <w:rPr>
          <w:rFonts w:ascii="Times New Roman" w:hAnsi="Times New Roman" w:cs="Times New Roman"/>
          <w:sz w:val="24"/>
          <w:szCs w:val="24"/>
        </w:rPr>
        <w:t>chciałby następnym razem, skoro jest pismo adresowane do radnych i podpisane przez 15 osób, żeby radni je otrzymali.</w:t>
      </w:r>
    </w:p>
    <w:p w:rsidR="006945D0" w:rsidRPr="009E3D47" w:rsidRDefault="006945D0" w:rsidP="006945D0">
      <w:pPr>
        <w:spacing w:after="0" w:line="240" w:lineRule="auto"/>
        <w:jc w:val="both"/>
        <w:rPr>
          <w:rFonts w:ascii="Times New Roman" w:hAnsi="Times New Roman" w:cs="Times New Roman"/>
          <w:sz w:val="24"/>
          <w:szCs w:val="24"/>
        </w:rPr>
      </w:pPr>
      <w:r w:rsidRPr="009E3D47">
        <w:rPr>
          <w:rFonts w:ascii="Times New Roman" w:hAnsi="Times New Roman" w:cs="Times New Roman"/>
          <w:sz w:val="24"/>
          <w:szCs w:val="24"/>
        </w:rPr>
        <w:t xml:space="preserve">Zastępca Burmistrza Gminy Mosina </w:t>
      </w:r>
      <w:r w:rsidRPr="009E3D47">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Pr="009E3D47">
        <w:rPr>
          <w:rFonts w:ascii="Times New Roman" w:hAnsi="Times New Roman" w:cs="Times New Roman"/>
          <w:sz w:val="24"/>
          <w:szCs w:val="24"/>
        </w:rPr>
        <w:t xml:space="preserve">ł, że jeżeli toczy się postępowanie, to pismo </w:t>
      </w:r>
      <w:r>
        <w:rPr>
          <w:rFonts w:ascii="Times New Roman" w:hAnsi="Times New Roman" w:cs="Times New Roman"/>
          <w:sz w:val="24"/>
          <w:szCs w:val="24"/>
        </w:rPr>
        <w:t xml:space="preserve">to </w:t>
      </w:r>
      <w:r w:rsidRPr="009E3D47">
        <w:rPr>
          <w:rFonts w:ascii="Times New Roman" w:hAnsi="Times New Roman" w:cs="Times New Roman"/>
          <w:sz w:val="24"/>
          <w:szCs w:val="24"/>
        </w:rPr>
        <w:t>wchodzi w tryb</w:t>
      </w:r>
      <w:r>
        <w:rPr>
          <w:rFonts w:ascii="Times New Roman" w:hAnsi="Times New Roman" w:cs="Times New Roman"/>
          <w:sz w:val="24"/>
          <w:szCs w:val="24"/>
        </w:rPr>
        <w:t xml:space="preserve"> postępowania administracyjnego. T</w:t>
      </w:r>
      <w:r w:rsidRPr="009E3D47">
        <w:rPr>
          <w:rFonts w:ascii="Times New Roman" w:hAnsi="Times New Roman" w:cs="Times New Roman"/>
          <w:sz w:val="24"/>
          <w:szCs w:val="24"/>
        </w:rPr>
        <w:t xml:space="preserve">o nie jest jakiś osobny tryb, czy osobna procedura rozpatrywania tego typu wniosków, tylko wchodzi </w:t>
      </w:r>
      <w:r>
        <w:rPr>
          <w:rFonts w:ascii="Times New Roman" w:hAnsi="Times New Roman" w:cs="Times New Roman"/>
          <w:sz w:val="24"/>
          <w:szCs w:val="24"/>
        </w:rPr>
        <w:br/>
      </w:r>
      <w:r w:rsidRPr="009E3D47">
        <w:rPr>
          <w:rFonts w:ascii="Times New Roman" w:hAnsi="Times New Roman" w:cs="Times New Roman"/>
          <w:sz w:val="24"/>
          <w:szCs w:val="24"/>
        </w:rPr>
        <w:t xml:space="preserve">do postępowania administracyjnego, które się kończy decyzją odmowną lub pozytywną </w:t>
      </w:r>
      <w:r>
        <w:rPr>
          <w:rFonts w:ascii="Times New Roman" w:hAnsi="Times New Roman" w:cs="Times New Roman"/>
          <w:sz w:val="24"/>
          <w:szCs w:val="24"/>
        </w:rPr>
        <w:br/>
      </w:r>
      <w:r w:rsidRPr="009E3D47">
        <w:rPr>
          <w:rFonts w:ascii="Times New Roman" w:hAnsi="Times New Roman" w:cs="Times New Roman"/>
          <w:sz w:val="24"/>
          <w:szCs w:val="24"/>
        </w:rPr>
        <w:t xml:space="preserve">i wtedy przysługuje prawo do odwołania </w:t>
      </w:r>
      <w:r>
        <w:rPr>
          <w:rFonts w:ascii="Times New Roman" w:hAnsi="Times New Roman" w:cs="Times New Roman"/>
          <w:sz w:val="24"/>
          <w:szCs w:val="24"/>
        </w:rPr>
        <w:t xml:space="preserve">się od decyzji </w:t>
      </w:r>
      <w:r w:rsidRPr="009E3D47">
        <w:rPr>
          <w:rFonts w:ascii="Times New Roman" w:hAnsi="Times New Roman" w:cs="Times New Roman"/>
          <w:sz w:val="24"/>
          <w:szCs w:val="24"/>
        </w:rPr>
        <w:t xml:space="preserve">lub też nie. Jeżeli zostały wydane, </w:t>
      </w:r>
      <w:r>
        <w:rPr>
          <w:rFonts w:ascii="Times New Roman" w:hAnsi="Times New Roman" w:cs="Times New Roman"/>
          <w:sz w:val="24"/>
          <w:szCs w:val="24"/>
        </w:rPr>
        <w:br/>
      </w:r>
      <w:r w:rsidRPr="009E3D47">
        <w:rPr>
          <w:rFonts w:ascii="Times New Roman" w:hAnsi="Times New Roman" w:cs="Times New Roman"/>
          <w:sz w:val="24"/>
          <w:szCs w:val="24"/>
        </w:rPr>
        <w:t xml:space="preserve">to obowiązuje tryb odwołania się od decyzji o warunkach zabudowy, bo tak to </w:t>
      </w:r>
      <w:r>
        <w:rPr>
          <w:rFonts w:ascii="Times New Roman" w:hAnsi="Times New Roman" w:cs="Times New Roman"/>
          <w:sz w:val="24"/>
          <w:szCs w:val="24"/>
        </w:rPr>
        <w:t>„</w:t>
      </w:r>
      <w:r w:rsidRPr="009E3D47">
        <w:rPr>
          <w:rFonts w:ascii="Times New Roman" w:hAnsi="Times New Roman" w:cs="Times New Roman"/>
          <w:sz w:val="24"/>
          <w:szCs w:val="24"/>
        </w:rPr>
        <w:t>mnożymy</w:t>
      </w:r>
      <w:r>
        <w:rPr>
          <w:rFonts w:ascii="Times New Roman" w:hAnsi="Times New Roman" w:cs="Times New Roman"/>
          <w:sz w:val="24"/>
          <w:szCs w:val="24"/>
        </w:rPr>
        <w:t>”</w:t>
      </w:r>
      <w:r w:rsidRPr="009E3D47">
        <w:rPr>
          <w:rFonts w:ascii="Times New Roman" w:hAnsi="Times New Roman" w:cs="Times New Roman"/>
          <w:sz w:val="24"/>
          <w:szCs w:val="24"/>
        </w:rPr>
        <w:t xml:space="preserve"> procedury prawne. Jest tryb odwołania i jeżeli się nie zgadzają mieszkańcy, to pewnie się odwołali. </w:t>
      </w:r>
      <w:r>
        <w:rPr>
          <w:rFonts w:ascii="Times New Roman" w:hAnsi="Times New Roman" w:cs="Times New Roman"/>
          <w:sz w:val="24"/>
          <w:szCs w:val="24"/>
        </w:rPr>
        <w:t>„B</w:t>
      </w:r>
      <w:r w:rsidRPr="009E3D47">
        <w:rPr>
          <w:rFonts w:ascii="Times New Roman" w:hAnsi="Times New Roman" w:cs="Times New Roman"/>
          <w:sz w:val="24"/>
          <w:szCs w:val="24"/>
        </w:rPr>
        <w:t>ędziemy mnożyli</w:t>
      </w:r>
      <w:r>
        <w:rPr>
          <w:rFonts w:ascii="Times New Roman" w:hAnsi="Times New Roman" w:cs="Times New Roman"/>
          <w:sz w:val="24"/>
          <w:szCs w:val="24"/>
        </w:rPr>
        <w:t>”</w:t>
      </w:r>
      <w:r w:rsidRPr="009E3D47">
        <w:rPr>
          <w:rFonts w:ascii="Times New Roman" w:hAnsi="Times New Roman" w:cs="Times New Roman"/>
          <w:sz w:val="24"/>
          <w:szCs w:val="24"/>
        </w:rPr>
        <w:t xml:space="preserve"> tryby postępowania, jeżeli jest tryb </w:t>
      </w:r>
      <w:r>
        <w:rPr>
          <w:rFonts w:ascii="Times New Roman" w:hAnsi="Times New Roman" w:cs="Times New Roman"/>
          <w:sz w:val="24"/>
          <w:szCs w:val="24"/>
        </w:rPr>
        <w:t>postępowania administracyjnego i ktoś się z czymś nie zgadza, a</w:t>
      </w:r>
      <w:r w:rsidRPr="009E3D47">
        <w:rPr>
          <w:rFonts w:ascii="Times New Roman" w:hAnsi="Times New Roman" w:cs="Times New Roman"/>
          <w:sz w:val="24"/>
          <w:szCs w:val="24"/>
        </w:rPr>
        <w:t xml:space="preserve"> była wydana decyzja, to na to przysługuje odwołanie.</w:t>
      </w:r>
      <w:r>
        <w:rPr>
          <w:rFonts w:ascii="Times New Roman" w:hAnsi="Times New Roman" w:cs="Times New Roman"/>
          <w:sz w:val="24"/>
          <w:szCs w:val="24"/>
        </w:rPr>
        <w:t xml:space="preserve"> Następnie zapewnił, że nie widzi żadnego problemu. J</w:t>
      </w:r>
      <w:r w:rsidRPr="009E3D47">
        <w:rPr>
          <w:rFonts w:ascii="Times New Roman" w:hAnsi="Times New Roman" w:cs="Times New Roman"/>
          <w:sz w:val="24"/>
          <w:szCs w:val="24"/>
        </w:rPr>
        <w:t xml:space="preserve">eśli osoby te złożyły </w:t>
      </w:r>
      <w:r>
        <w:rPr>
          <w:rFonts w:ascii="Times New Roman" w:hAnsi="Times New Roman" w:cs="Times New Roman"/>
          <w:sz w:val="24"/>
          <w:szCs w:val="24"/>
        </w:rPr>
        <w:br/>
        <w:t>do Biura R</w:t>
      </w:r>
      <w:r w:rsidRPr="009E3D47">
        <w:rPr>
          <w:rFonts w:ascii="Times New Roman" w:hAnsi="Times New Roman" w:cs="Times New Roman"/>
          <w:sz w:val="24"/>
          <w:szCs w:val="24"/>
        </w:rPr>
        <w:t>ady to pismo, to co za problem, że</w:t>
      </w:r>
      <w:r>
        <w:rPr>
          <w:rFonts w:ascii="Times New Roman" w:hAnsi="Times New Roman" w:cs="Times New Roman"/>
          <w:sz w:val="24"/>
          <w:szCs w:val="24"/>
        </w:rPr>
        <w:t xml:space="preserve">by o tym radnych poinformować. Wyraził </w:t>
      </w:r>
      <w:r>
        <w:rPr>
          <w:rFonts w:ascii="Times New Roman" w:hAnsi="Times New Roman" w:cs="Times New Roman"/>
          <w:sz w:val="24"/>
          <w:szCs w:val="24"/>
        </w:rPr>
        <w:br/>
        <w:t>przy tym przekonanie</w:t>
      </w:r>
      <w:r w:rsidRPr="009E3D47">
        <w:rPr>
          <w:rFonts w:ascii="Times New Roman" w:hAnsi="Times New Roman" w:cs="Times New Roman"/>
          <w:sz w:val="24"/>
          <w:szCs w:val="24"/>
        </w:rPr>
        <w:t xml:space="preserve">, że </w:t>
      </w:r>
      <w:r>
        <w:rPr>
          <w:rFonts w:ascii="Times New Roman" w:hAnsi="Times New Roman" w:cs="Times New Roman"/>
          <w:sz w:val="24"/>
          <w:szCs w:val="24"/>
        </w:rPr>
        <w:t>„</w:t>
      </w:r>
      <w:r w:rsidRPr="009E3D47">
        <w:rPr>
          <w:rFonts w:ascii="Times New Roman" w:hAnsi="Times New Roman" w:cs="Times New Roman"/>
          <w:sz w:val="24"/>
          <w:szCs w:val="24"/>
        </w:rPr>
        <w:t>pan Piotr</w:t>
      </w:r>
      <w:r>
        <w:rPr>
          <w:rFonts w:ascii="Times New Roman" w:hAnsi="Times New Roman" w:cs="Times New Roman"/>
          <w:sz w:val="24"/>
          <w:szCs w:val="24"/>
        </w:rPr>
        <w:t>”</w:t>
      </w:r>
      <w:r w:rsidRPr="009E3D47">
        <w:rPr>
          <w:rFonts w:ascii="Times New Roman" w:hAnsi="Times New Roman" w:cs="Times New Roman"/>
          <w:sz w:val="24"/>
          <w:szCs w:val="24"/>
        </w:rPr>
        <w:t xml:space="preserve"> na pewno odnotuje ten wniosek, żeby to przekazać, </w:t>
      </w:r>
      <w:r>
        <w:rPr>
          <w:rFonts w:ascii="Times New Roman" w:hAnsi="Times New Roman" w:cs="Times New Roman"/>
          <w:sz w:val="24"/>
          <w:szCs w:val="24"/>
        </w:rPr>
        <w:br/>
        <w:t>„</w:t>
      </w:r>
      <w:r w:rsidRPr="009E3D47">
        <w:rPr>
          <w:rFonts w:ascii="Times New Roman" w:hAnsi="Times New Roman" w:cs="Times New Roman"/>
          <w:sz w:val="24"/>
          <w:szCs w:val="24"/>
        </w:rPr>
        <w:t>to przekażemy</w:t>
      </w:r>
      <w:r>
        <w:rPr>
          <w:rFonts w:ascii="Times New Roman" w:hAnsi="Times New Roman" w:cs="Times New Roman"/>
          <w:sz w:val="24"/>
          <w:szCs w:val="24"/>
        </w:rPr>
        <w:t>”</w:t>
      </w:r>
      <w:r w:rsidRPr="009E3D47">
        <w:rPr>
          <w:rFonts w:ascii="Times New Roman" w:hAnsi="Times New Roman" w:cs="Times New Roman"/>
          <w:sz w:val="24"/>
          <w:szCs w:val="24"/>
        </w:rPr>
        <w:t xml:space="preserve">. </w:t>
      </w:r>
    </w:p>
    <w:p w:rsidR="006945D0" w:rsidRPr="008A7193" w:rsidRDefault="006945D0" w:rsidP="006945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trakcie tej dyskusji, Salę Reprezentacyjną opuścił 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tak więc odtąd </w:t>
      </w:r>
      <w:r>
        <w:rPr>
          <w:rFonts w:ascii="Times New Roman" w:eastAsia="Calibri" w:hAnsi="Times New Roman" w:cs="Times New Roman"/>
          <w:sz w:val="24"/>
          <w:szCs w:val="24"/>
        </w:rPr>
        <w:br/>
        <w:t>w dalszym ciągu XLVII sesji Rady Miejskiej w Mosinie udział brało 19 radnych.</w:t>
      </w:r>
    </w:p>
    <w:p w:rsidR="006945D0" w:rsidRDefault="006945D0" w:rsidP="006945D0">
      <w:pPr>
        <w:spacing w:after="0" w:line="240" w:lineRule="auto"/>
        <w:rPr>
          <w:rFonts w:ascii="Times New Roman" w:eastAsia="Calibri" w:hAnsi="Times New Roman" w:cs="Times New Roman"/>
          <w:sz w:val="24"/>
          <w:szCs w:val="24"/>
        </w:rPr>
      </w:pPr>
    </w:p>
    <w:p w:rsidR="00005D94" w:rsidRDefault="00005D94" w:rsidP="006945D0">
      <w:pPr>
        <w:spacing w:after="0" w:line="240" w:lineRule="auto"/>
        <w:rPr>
          <w:rFonts w:ascii="Times New Roman" w:eastAsia="Calibri" w:hAnsi="Times New Roman" w:cs="Times New Roman"/>
          <w:sz w:val="24"/>
          <w:szCs w:val="24"/>
        </w:rPr>
      </w:pPr>
    </w:p>
    <w:p w:rsidR="00005D94" w:rsidRDefault="00005D94" w:rsidP="006945D0">
      <w:pPr>
        <w:spacing w:after="0" w:line="240" w:lineRule="auto"/>
        <w:rPr>
          <w:rFonts w:ascii="Times New Roman" w:eastAsia="Calibri" w:hAnsi="Times New Roman" w:cs="Times New Roman"/>
          <w:sz w:val="24"/>
          <w:szCs w:val="24"/>
        </w:rPr>
      </w:pPr>
    </w:p>
    <w:p w:rsidR="00005D94" w:rsidRPr="00290805" w:rsidRDefault="00005D94" w:rsidP="006945D0">
      <w:pPr>
        <w:spacing w:after="0" w:line="240" w:lineRule="auto"/>
        <w:rPr>
          <w:rFonts w:ascii="Times New Roman" w:eastAsia="Calibri" w:hAnsi="Times New Roman" w:cs="Times New Roman"/>
          <w:sz w:val="24"/>
          <w:szCs w:val="24"/>
        </w:rPr>
      </w:pPr>
    </w:p>
    <w:p w:rsidR="006945D0" w:rsidRPr="00290805" w:rsidRDefault="006945D0" w:rsidP="006945D0">
      <w:pPr>
        <w:numPr>
          <w:ilvl w:val="0"/>
          <w:numId w:val="18"/>
        </w:numPr>
        <w:spacing w:after="0" w:line="240" w:lineRule="auto"/>
        <w:rPr>
          <w:rFonts w:ascii="Times New Roman" w:eastAsia="Calibri" w:hAnsi="Times New Roman" w:cs="Times New Roman"/>
          <w:sz w:val="24"/>
          <w:szCs w:val="24"/>
        </w:rPr>
      </w:pPr>
      <w:r w:rsidRPr="009E3D47">
        <w:rPr>
          <w:rFonts w:ascii="Times New Roman" w:eastAsia="Calibri" w:hAnsi="Times New Roman" w:cs="Times New Roman"/>
          <w:sz w:val="24"/>
          <w:szCs w:val="24"/>
          <w:u w:val="single"/>
        </w:rPr>
        <w:lastRenderedPageBreak/>
        <w:t>Zakończenie sesji</w:t>
      </w:r>
      <w:r w:rsidRPr="00290805">
        <w:rPr>
          <w:rFonts w:ascii="Times New Roman" w:eastAsia="Calibri" w:hAnsi="Times New Roman" w:cs="Times New Roman"/>
          <w:sz w:val="24"/>
          <w:szCs w:val="24"/>
        </w:rPr>
        <w:t>.</w:t>
      </w:r>
    </w:p>
    <w:p w:rsidR="006945D0" w:rsidRDefault="006945D0" w:rsidP="006945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XLVII sesję Rady Miejskiej </w:t>
      </w:r>
      <w:r>
        <w:rPr>
          <w:rFonts w:ascii="Times New Roman" w:hAnsi="Times New Roman" w:cs="Times New Roman"/>
          <w:sz w:val="24"/>
          <w:szCs w:val="24"/>
        </w:rPr>
        <w:br/>
        <w:t>w Mosinie o godz. 22.32.</w:t>
      </w:r>
    </w:p>
    <w:p w:rsidR="006945D0" w:rsidRDefault="006945D0" w:rsidP="006945D0">
      <w:pPr>
        <w:spacing w:after="0" w:line="240" w:lineRule="auto"/>
        <w:jc w:val="both"/>
        <w:rPr>
          <w:rFonts w:ascii="Times New Roman" w:hAnsi="Times New Roman" w:cs="Times New Roman"/>
          <w:sz w:val="24"/>
          <w:szCs w:val="24"/>
        </w:rPr>
      </w:pPr>
    </w:p>
    <w:p w:rsidR="006945D0" w:rsidRPr="0092276E" w:rsidRDefault="006945D0" w:rsidP="006945D0">
      <w:pPr>
        <w:autoSpaceDE w:val="0"/>
        <w:autoSpaceDN w:val="0"/>
        <w:adjustRightInd w:val="0"/>
        <w:spacing w:after="0" w:line="240" w:lineRule="auto"/>
        <w:jc w:val="both"/>
        <w:rPr>
          <w:rFonts w:ascii="Times New Roman" w:eastAsia="Calibri" w:hAnsi="Times New Roman" w:cs="Times New Roman"/>
          <w:sz w:val="24"/>
          <w:szCs w:val="24"/>
        </w:rPr>
      </w:pPr>
    </w:p>
    <w:p w:rsidR="006945D0" w:rsidRPr="0092276E" w:rsidRDefault="006945D0" w:rsidP="006945D0">
      <w:pPr>
        <w:spacing w:after="0" w:line="240" w:lineRule="auto"/>
        <w:jc w:val="both"/>
        <w:rPr>
          <w:rFonts w:ascii="Times New Roman" w:hAnsi="Times New Roman" w:cs="Times New Roman"/>
          <w:b/>
          <w:sz w:val="24"/>
          <w:szCs w:val="24"/>
        </w:rPr>
      </w:pPr>
      <w:r w:rsidRPr="0092276E">
        <w:rPr>
          <w:rFonts w:ascii="Times New Roman" w:hAnsi="Times New Roman" w:cs="Times New Roman"/>
          <w:b/>
          <w:sz w:val="24"/>
          <w:szCs w:val="24"/>
        </w:rPr>
        <w:t xml:space="preserve">    </w:t>
      </w:r>
      <w:r w:rsidR="00310A89">
        <w:rPr>
          <w:rFonts w:ascii="Times New Roman" w:hAnsi="Times New Roman" w:cs="Times New Roman"/>
          <w:b/>
          <w:sz w:val="24"/>
          <w:szCs w:val="24"/>
        </w:rPr>
        <w:t xml:space="preserve">   </w:t>
      </w:r>
      <w:r w:rsidRPr="0092276E">
        <w:rPr>
          <w:rFonts w:ascii="Times New Roman" w:hAnsi="Times New Roman" w:cs="Times New Roman"/>
          <w:b/>
          <w:sz w:val="24"/>
          <w:szCs w:val="24"/>
        </w:rPr>
        <w:t>protokołował</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 xml:space="preserve">     </w:t>
      </w:r>
      <w:r w:rsidR="00310A89">
        <w:rPr>
          <w:rFonts w:ascii="Times New Roman" w:hAnsi="Times New Roman" w:cs="Times New Roman"/>
          <w:b/>
          <w:sz w:val="24"/>
          <w:szCs w:val="24"/>
        </w:rPr>
        <w:t xml:space="preserve">        </w:t>
      </w:r>
      <w:r w:rsidRPr="0092276E">
        <w:rPr>
          <w:rFonts w:ascii="Times New Roman" w:hAnsi="Times New Roman" w:cs="Times New Roman"/>
          <w:b/>
          <w:sz w:val="24"/>
          <w:szCs w:val="24"/>
        </w:rPr>
        <w:t>przewodniczyła</w:t>
      </w:r>
    </w:p>
    <w:p w:rsidR="006945D0" w:rsidRPr="0092276E" w:rsidRDefault="006945D0" w:rsidP="006945D0">
      <w:pPr>
        <w:spacing w:after="0" w:line="240" w:lineRule="auto"/>
        <w:rPr>
          <w:rFonts w:ascii="Times New Roman" w:hAnsi="Times New Roman" w:cs="Times New Roman"/>
          <w:b/>
          <w:sz w:val="24"/>
          <w:szCs w:val="24"/>
        </w:rPr>
      </w:pPr>
    </w:p>
    <w:p w:rsidR="006945D0" w:rsidRPr="0092276E" w:rsidRDefault="00310A89" w:rsidP="006945D0">
      <w:pPr>
        <w:spacing w:after="0" w:line="240" w:lineRule="auto"/>
        <w:rPr>
          <w:rFonts w:ascii="Times New Roman" w:hAnsi="Times New Roman" w:cs="Times New Roman"/>
          <w:b/>
          <w:sz w:val="24"/>
          <w:szCs w:val="24"/>
        </w:rPr>
      </w:pPr>
      <w:r>
        <w:rPr>
          <w:rFonts w:ascii="Times New Roman" w:hAnsi="Times New Roman" w:cs="Times New Roman"/>
          <w:b/>
        </w:rPr>
        <w:t xml:space="preserve">(-) </w:t>
      </w:r>
      <w:r w:rsidR="006945D0" w:rsidRPr="0092276E">
        <w:rPr>
          <w:rFonts w:ascii="Times New Roman" w:hAnsi="Times New Roman" w:cs="Times New Roman"/>
          <w:b/>
          <w:sz w:val="24"/>
          <w:szCs w:val="24"/>
        </w:rPr>
        <w:t>Piotr Sokołowski</w:t>
      </w:r>
      <w:r w:rsidR="006945D0" w:rsidRPr="0092276E">
        <w:rPr>
          <w:rFonts w:ascii="Times New Roman" w:hAnsi="Times New Roman" w:cs="Times New Roman"/>
          <w:b/>
          <w:sz w:val="24"/>
          <w:szCs w:val="24"/>
        </w:rPr>
        <w:tab/>
      </w:r>
      <w:r w:rsidR="006945D0" w:rsidRPr="0092276E">
        <w:rPr>
          <w:rFonts w:ascii="Times New Roman" w:hAnsi="Times New Roman" w:cs="Times New Roman"/>
          <w:b/>
          <w:sz w:val="24"/>
          <w:szCs w:val="24"/>
        </w:rPr>
        <w:tab/>
      </w:r>
      <w:r w:rsidR="006945D0" w:rsidRPr="0092276E">
        <w:rPr>
          <w:rFonts w:ascii="Times New Roman" w:hAnsi="Times New Roman" w:cs="Times New Roman"/>
          <w:b/>
          <w:sz w:val="24"/>
          <w:szCs w:val="24"/>
        </w:rPr>
        <w:tab/>
        <w:t>radny nadzorujący</w:t>
      </w:r>
      <w:r w:rsidR="006945D0" w:rsidRPr="0092276E">
        <w:rPr>
          <w:rFonts w:ascii="Times New Roman" w:hAnsi="Times New Roman" w:cs="Times New Roman"/>
          <w:b/>
          <w:sz w:val="24"/>
          <w:szCs w:val="24"/>
        </w:rPr>
        <w:tab/>
        <w:t xml:space="preserve">           </w:t>
      </w:r>
      <w:r w:rsidR="006945D0"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rPr>
        <w:t xml:space="preserve">(-) </w:t>
      </w:r>
      <w:r w:rsidR="006945D0" w:rsidRPr="0092276E">
        <w:rPr>
          <w:rFonts w:ascii="Times New Roman" w:hAnsi="Times New Roman" w:cs="Times New Roman"/>
          <w:b/>
          <w:sz w:val="24"/>
          <w:szCs w:val="24"/>
        </w:rPr>
        <w:t>Małgorzata Kaptur</w:t>
      </w:r>
    </w:p>
    <w:p w:rsidR="006945D0" w:rsidRPr="0092276E" w:rsidRDefault="006945D0" w:rsidP="006945D0">
      <w:pPr>
        <w:spacing w:after="0" w:line="240" w:lineRule="auto"/>
        <w:jc w:val="center"/>
        <w:rPr>
          <w:rFonts w:ascii="Times New Roman" w:hAnsi="Times New Roman" w:cs="Times New Roman"/>
          <w:b/>
          <w:sz w:val="24"/>
          <w:szCs w:val="24"/>
        </w:rPr>
      </w:pPr>
      <w:r w:rsidRPr="0092276E">
        <w:rPr>
          <w:rFonts w:ascii="Times New Roman" w:hAnsi="Times New Roman" w:cs="Times New Roman"/>
          <w:b/>
          <w:sz w:val="24"/>
          <w:szCs w:val="24"/>
        </w:rPr>
        <w:t>sporządzenie protokołu</w:t>
      </w:r>
    </w:p>
    <w:p w:rsidR="006945D0" w:rsidRPr="0092276E" w:rsidRDefault="006945D0" w:rsidP="006945D0">
      <w:pPr>
        <w:pStyle w:val="Akapitzlist"/>
        <w:spacing w:after="0" w:line="240" w:lineRule="auto"/>
        <w:ind w:left="780"/>
        <w:rPr>
          <w:rFonts w:ascii="Times New Roman" w:hAnsi="Times New Roman" w:cs="Times New Roman"/>
          <w:b/>
          <w:sz w:val="24"/>
          <w:szCs w:val="24"/>
        </w:rPr>
      </w:pPr>
    </w:p>
    <w:p w:rsidR="006945D0" w:rsidRPr="0092276E" w:rsidRDefault="00310A89" w:rsidP="00310A89">
      <w:pPr>
        <w:spacing w:after="0" w:line="240" w:lineRule="auto"/>
        <w:ind w:left="2832" w:firstLine="708"/>
        <w:rPr>
          <w:rFonts w:ascii="Times New Roman" w:hAnsi="Times New Roman" w:cs="Times New Roman"/>
          <w:b/>
          <w:sz w:val="24"/>
          <w:szCs w:val="24"/>
        </w:rPr>
      </w:pPr>
      <w:bookmarkStart w:id="0" w:name="_GoBack"/>
      <w:bookmarkEnd w:id="0"/>
      <w:r>
        <w:rPr>
          <w:rFonts w:ascii="Times New Roman" w:hAnsi="Times New Roman" w:cs="Times New Roman"/>
          <w:b/>
        </w:rPr>
        <w:t xml:space="preserve">(-) </w:t>
      </w:r>
      <w:r w:rsidR="006945D0">
        <w:rPr>
          <w:rFonts w:ascii="Times New Roman" w:hAnsi="Times New Roman" w:cs="Times New Roman"/>
          <w:b/>
          <w:sz w:val="24"/>
          <w:szCs w:val="24"/>
        </w:rPr>
        <w:t>Michał Kleiber</w:t>
      </w:r>
    </w:p>
    <w:p w:rsidR="006945D0" w:rsidRDefault="006945D0" w:rsidP="006945D0">
      <w:pPr>
        <w:autoSpaceDE w:val="0"/>
        <w:autoSpaceDN w:val="0"/>
        <w:adjustRightInd w:val="0"/>
        <w:spacing w:after="0" w:line="240" w:lineRule="auto"/>
        <w:jc w:val="both"/>
        <w:rPr>
          <w:rFonts w:ascii="Times New Roman" w:eastAsia="Calibri" w:hAnsi="Times New Roman" w:cs="Times New Roman"/>
          <w:sz w:val="24"/>
          <w:szCs w:val="24"/>
        </w:rPr>
      </w:pPr>
    </w:p>
    <w:p w:rsidR="006945D0" w:rsidRDefault="006945D0" w:rsidP="006945D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945D0" w:rsidRPr="00726E21" w:rsidRDefault="006945D0" w:rsidP="006945D0">
      <w:pPr>
        <w:spacing w:after="0" w:line="240" w:lineRule="auto"/>
        <w:jc w:val="center"/>
        <w:rPr>
          <w:rFonts w:ascii="Times New Roman" w:hAnsi="Times New Roman" w:cs="Times New Roman"/>
          <w:sz w:val="24"/>
          <w:szCs w:val="24"/>
        </w:rPr>
      </w:pPr>
      <w:r w:rsidRPr="00726E21">
        <w:rPr>
          <w:rFonts w:ascii="Times New Roman" w:hAnsi="Times New Roman" w:cs="Times New Roman"/>
          <w:b/>
          <w:sz w:val="24"/>
          <w:szCs w:val="24"/>
        </w:rPr>
        <w:lastRenderedPageBreak/>
        <w:t>Lista załączników</w:t>
      </w:r>
    </w:p>
    <w:p w:rsidR="006945D0" w:rsidRPr="00726E21" w:rsidRDefault="006945D0" w:rsidP="006945D0">
      <w:pPr>
        <w:spacing w:after="0" w:line="240" w:lineRule="auto"/>
        <w:jc w:val="center"/>
        <w:rPr>
          <w:rFonts w:ascii="Times New Roman" w:hAnsi="Times New Roman" w:cs="Times New Roman"/>
          <w:sz w:val="24"/>
          <w:szCs w:val="24"/>
        </w:rPr>
      </w:pPr>
    </w:p>
    <w:p w:rsidR="006945D0" w:rsidRPr="00BC686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XLVII/523/17 </w:t>
      </w:r>
      <w:r w:rsidRPr="003D5B7A">
        <w:rPr>
          <w:rFonts w:ascii="Times New Roman" w:hAnsi="Times New Roman" w:cs="Times New Roman"/>
          <w:iCs/>
          <w:sz w:val="24"/>
          <w:szCs w:val="24"/>
        </w:rPr>
        <w:t xml:space="preserve">wraz z </w:t>
      </w:r>
      <w:r>
        <w:rPr>
          <w:rFonts w:ascii="Times New Roman" w:hAnsi="Times New Roman" w:cs="Times New Roman"/>
          <w:iCs/>
          <w:sz w:val="24"/>
          <w:szCs w:val="24"/>
        </w:rPr>
        <w:t xml:space="preserve">wynikami głosowania imiennego Rady Miejskiej </w:t>
      </w:r>
      <w:r>
        <w:rPr>
          <w:rFonts w:ascii="Times New Roman" w:hAnsi="Times New Roman" w:cs="Times New Roman"/>
          <w:iCs/>
          <w:sz w:val="24"/>
          <w:szCs w:val="24"/>
        </w:rPr>
        <w:br/>
        <w:t>w Mosinie w sprawie zmiany budżetu Gminy Mosina na rok 2017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sidRPr="00BC6860">
        <w:rPr>
          <w:rFonts w:ascii="Times New Roman" w:hAnsi="Times New Roman" w:cs="Times New Roman"/>
          <w:sz w:val="24"/>
          <w:szCs w:val="24"/>
        </w:rPr>
        <w:t xml:space="preserve">Uchwała Nr XLVII/524/17 </w:t>
      </w:r>
    </w:p>
    <w:p w:rsidR="006945D0" w:rsidRPr="00BC686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sidRPr="00BC6860">
        <w:rPr>
          <w:rFonts w:ascii="Times New Roman" w:hAnsi="Times New Roman" w:cs="Times New Roman"/>
          <w:sz w:val="24"/>
          <w:szCs w:val="24"/>
        </w:rPr>
        <w:t xml:space="preserve">Uchwała Nr XLVII/525/17 </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XLVII/526/17</w:t>
      </w:r>
      <w:r w:rsidRPr="00EF178F">
        <w:rPr>
          <w:rFonts w:ascii="Times New Roman" w:hAnsi="Times New Roman" w:cs="Times New Roman"/>
          <w:sz w:val="24"/>
          <w:szCs w:val="24"/>
        </w:rPr>
        <w:t xml:space="preserve"> </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XLVII/527/17</w:t>
      </w:r>
      <w:r w:rsidRPr="00726E21">
        <w:rPr>
          <w:rFonts w:ascii="Times New Roman" w:hAnsi="Times New Roman" w:cs="Times New Roman"/>
          <w:sz w:val="24"/>
          <w:szCs w:val="24"/>
        </w:rPr>
        <w:t xml:space="preserve"> </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XLVII/528/17</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XLVII/529/17 </w:t>
      </w:r>
      <w:r w:rsidRPr="003D5B7A">
        <w:rPr>
          <w:rFonts w:ascii="Times New Roman" w:hAnsi="Times New Roman" w:cs="Times New Roman"/>
          <w:iCs/>
          <w:sz w:val="24"/>
          <w:szCs w:val="24"/>
        </w:rPr>
        <w:t xml:space="preserve">wraz z </w:t>
      </w:r>
      <w:r>
        <w:rPr>
          <w:rFonts w:ascii="Times New Roman" w:hAnsi="Times New Roman" w:cs="Times New Roman"/>
          <w:iCs/>
          <w:sz w:val="24"/>
          <w:szCs w:val="24"/>
        </w:rPr>
        <w:t xml:space="preserve">wynikami głosowania imiennego Rady Miejskiej </w:t>
      </w:r>
      <w:r>
        <w:rPr>
          <w:rFonts w:ascii="Times New Roman" w:hAnsi="Times New Roman" w:cs="Times New Roman"/>
          <w:iCs/>
          <w:sz w:val="24"/>
          <w:szCs w:val="24"/>
        </w:rPr>
        <w:br/>
        <w:t xml:space="preserve">w Mosinie w sprawie </w:t>
      </w:r>
      <w:r w:rsidRPr="009D0336">
        <w:rPr>
          <w:rFonts w:ascii="Times New Roman" w:eastAsia="Calibri" w:hAnsi="Times New Roman" w:cs="Times New Roman"/>
          <w:sz w:val="24"/>
          <w:szCs w:val="24"/>
        </w:rPr>
        <w:t xml:space="preserve">miejscowego planu zagospodarowania przestrzennego dla terenu </w:t>
      </w:r>
      <w:r w:rsidRPr="009D0336">
        <w:rPr>
          <w:rFonts w:ascii="Times New Roman" w:eastAsia="Calibri" w:hAnsi="Times New Roman" w:cs="Times New Roman"/>
          <w:sz w:val="24"/>
          <w:szCs w:val="24"/>
        </w:rPr>
        <w:br/>
        <w:t>przy ulicy Wawrzyniaka i ulicy Łaziennej w Mosinie</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XLVII/530/17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XLVII/531/17</w:t>
      </w:r>
      <w:r w:rsidRPr="00751EFA">
        <w:rPr>
          <w:rFonts w:ascii="Times New Roman" w:hAnsi="Times New Roman" w:cs="Times New Roman"/>
          <w:sz w:val="24"/>
          <w:szCs w:val="24"/>
        </w:rPr>
        <w:t xml:space="preserve"> </w:t>
      </w:r>
    </w:p>
    <w:p w:rsidR="006945D0" w:rsidRPr="00751EFA"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XLVII/532/17</w:t>
      </w:r>
      <w:r w:rsidRPr="00751EFA">
        <w:rPr>
          <w:rFonts w:ascii="Times New Roman" w:hAnsi="Times New Roman" w:cs="Times New Roman"/>
          <w:sz w:val="24"/>
          <w:szCs w:val="24"/>
        </w:rPr>
        <w:t xml:space="preserve"> </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XLVII/533/17</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XLVII/534/17</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XLVII/535/17</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XLVII/536/17</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XLVII/537/17</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XLVII/538/17</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XLVII/539/17</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XLVII/540/17</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XLVII/541/17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XLVII/542/17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XLVII/543/17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XLVII/544/17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XLVII/545/17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XLVII/546/17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XLVII/547/17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XLVII/548/17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XLVII/549/17</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XLVII/550/17</w:t>
      </w:r>
    </w:p>
    <w:p w:rsidR="006945D0" w:rsidRPr="009D0336"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P</w:t>
      </w:r>
      <w:r w:rsidRPr="00AF3A2E">
        <w:rPr>
          <w:rFonts w:ascii="Times New Roman" w:eastAsia="Calibri" w:hAnsi="Times New Roman" w:cs="Times New Roman"/>
          <w:sz w:val="24"/>
          <w:szCs w:val="24"/>
        </w:rPr>
        <w:t>rojekt uchwały w sprawie rozpa</w:t>
      </w:r>
      <w:r>
        <w:rPr>
          <w:rFonts w:ascii="Times New Roman" w:eastAsia="Calibri" w:hAnsi="Times New Roman" w:cs="Times New Roman"/>
          <w:sz w:val="24"/>
          <w:szCs w:val="24"/>
        </w:rPr>
        <w:t>trzenia skargi …………………………………………… z dnia 1</w:t>
      </w:r>
      <w:r w:rsidRPr="00AF3A2E">
        <w:rPr>
          <w:rFonts w:ascii="Times New Roman" w:eastAsia="Calibri" w:hAnsi="Times New Roman" w:cs="Times New Roman"/>
          <w:sz w:val="24"/>
          <w:szCs w:val="24"/>
        </w:rPr>
        <w:t>0 grudnia 2016 r. (</w:t>
      </w:r>
      <w:r>
        <w:rPr>
          <w:rFonts w:ascii="Times New Roman" w:eastAsia="Calibri" w:hAnsi="Times New Roman" w:cs="Times New Roman"/>
          <w:sz w:val="24"/>
          <w:szCs w:val="24"/>
        </w:rPr>
        <w:t>data wpływu: 23 stycznia 2017 r., numer porządkowy: BR.1510.76.2017</w:t>
      </w:r>
      <w:r w:rsidRPr="00AF3A2E">
        <w:rPr>
          <w:rFonts w:ascii="Times New Roman" w:eastAsia="Calibri" w:hAnsi="Times New Roman" w:cs="Times New Roman"/>
          <w:sz w:val="24"/>
          <w:szCs w:val="24"/>
        </w:rPr>
        <w:t>)</w:t>
      </w:r>
      <w:r>
        <w:rPr>
          <w:rFonts w:ascii="Times New Roman" w:eastAsia="Calibri" w:hAnsi="Times New Roman" w:cs="Times New Roman"/>
          <w:sz w:val="24"/>
          <w:szCs w:val="24"/>
        </w:rPr>
        <w:t xml:space="preserve"> wraz z kserokopią protokołu Komisji Rewizyjnej z dnia 15 marca </w:t>
      </w:r>
      <w:r>
        <w:rPr>
          <w:rFonts w:ascii="Times New Roman" w:eastAsia="Calibri" w:hAnsi="Times New Roman" w:cs="Times New Roman"/>
          <w:sz w:val="24"/>
          <w:szCs w:val="24"/>
        </w:rPr>
        <w:br/>
        <w:t>2017 r.</w:t>
      </w:r>
    </w:p>
    <w:p w:rsidR="006945D0" w:rsidRPr="00BC686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sidRPr="00BC6860">
        <w:rPr>
          <w:rFonts w:ascii="Times New Roman" w:eastAsia="Calibri" w:hAnsi="Times New Roman" w:cs="Times New Roman"/>
          <w:sz w:val="24"/>
          <w:szCs w:val="24"/>
        </w:rPr>
        <w:t xml:space="preserve">Sprawozdanie z działalności Ośrodka Pomocy Społecznej w Mosinie wraz z Raportem </w:t>
      </w:r>
      <w:r w:rsidRPr="00BC6860">
        <w:rPr>
          <w:rFonts w:ascii="Times New Roman" w:hAnsi="Times New Roman" w:cs="Times New Roman"/>
          <w:sz w:val="24"/>
          <w:szCs w:val="24"/>
        </w:rPr>
        <w:br/>
      </w:r>
      <w:r w:rsidRPr="00BC6860">
        <w:rPr>
          <w:rFonts w:ascii="Times New Roman" w:eastAsia="Calibri" w:hAnsi="Times New Roman" w:cs="Times New Roman"/>
          <w:sz w:val="24"/>
          <w:szCs w:val="24"/>
        </w:rPr>
        <w:t>z realizacji „Gminnego Programu Przeciwdziałania Narkomanii” 2016 rok</w:t>
      </w:r>
    </w:p>
    <w:p w:rsidR="006945D0" w:rsidRPr="00BC686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sidRPr="00BC6860">
        <w:rPr>
          <w:rFonts w:ascii="Times New Roman" w:eastAsia="Calibri" w:hAnsi="Times New Roman" w:cs="Times New Roman"/>
          <w:sz w:val="24"/>
          <w:szCs w:val="24"/>
        </w:rPr>
        <w:t>Ocena zasobów pomocy społecznej dla Gminy Mosina</w:t>
      </w:r>
    </w:p>
    <w:p w:rsidR="006945D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sidRPr="00F82AF2">
        <w:rPr>
          <w:rFonts w:ascii="Times New Roman" w:hAnsi="Times New Roman" w:cs="Times New Roman"/>
          <w:sz w:val="24"/>
          <w:szCs w:val="24"/>
        </w:rPr>
        <w:t xml:space="preserve">„Informacja o działalności Burmistrza Gminy Mosina między sesjami Rady Miejskiej </w:t>
      </w:r>
      <w:r w:rsidRPr="00F82AF2">
        <w:rPr>
          <w:rFonts w:ascii="Times New Roman" w:hAnsi="Times New Roman" w:cs="Times New Roman"/>
          <w:sz w:val="24"/>
          <w:szCs w:val="24"/>
        </w:rPr>
        <w:br/>
        <w:t xml:space="preserve">w Mosinie” z dnia </w:t>
      </w:r>
      <w:r>
        <w:rPr>
          <w:rFonts w:ascii="Times New Roman" w:hAnsi="Times New Roman" w:cs="Times New Roman"/>
          <w:sz w:val="24"/>
          <w:szCs w:val="24"/>
        </w:rPr>
        <w:t>27 marca</w:t>
      </w:r>
      <w:r w:rsidRPr="00F82AF2">
        <w:rPr>
          <w:rFonts w:ascii="Times New Roman" w:hAnsi="Times New Roman" w:cs="Times New Roman"/>
          <w:sz w:val="24"/>
          <w:szCs w:val="24"/>
        </w:rPr>
        <w:t xml:space="preserve"> </w:t>
      </w:r>
      <w:r>
        <w:rPr>
          <w:rFonts w:ascii="Times New Roman" w:hAnsi="Times New Roman" w:cs="Times New Roman"/>
          <w:sz w:val="24"/>
          <w:szCs w:val="24"/>
        </w:rPr>
        <w:t>2017</w:t>
      </w:r>
      <w:r w:rsidRPr="00F82AF2">
        <w:rPr>
          <w:rFonts w:ascii="Times New Roman" w:hAnsi="Times New Roman" w:cs="Times New Roman"/>
          <w:sz w:val="24"/>
          <w:szCs w:val="24"/>
        </w:rPr>
        <w:t xml:space="preserve"> r.</w:t>
      </w:r>
    </w:p>
    <w:p w:rsidR="006945D0" w:rsidRPr="008C5830"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sidRPr="008C5830">
        <w:rPr>
          <w:rFonts w:ascii="Times New Roman" w:hAnsi="Times New Roman" w:cs="Times New Roman"/>
          <w:sz w:val="24"/>
          <w:szCs w:val="24"/>
        </w:rPr>
        <w:t>Lista obecności radnych</w:t>
      </w:r>
    </w:p>
    <w:p w:rsidR="006945D0" w:rsidRPr="00726E21" w:rsidRDefault="006945D0" w:rsidP="006945D0">
      <w:pPr>
        <w:pStyle w:val="Akapitzlist"/>
        <w:numPr>
          <w:ilvl w:val="0"/>
          <w:numId w:val="25"/>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zaproszonych gości</w:t>
      </w:r>
    </w:p>
    <w:p w:rsidR="006945D0" w:rsidRDefault="006945D0" w:rsidP="006945D0"/>
    <w:p w:rsidR="006945D0" w:rsidRPr="00076F4C" w:rsidRDefault="006945D0" w:rsidP="006945D0">
      <w:pPr>
        <w:spacing w:after="0" w:line="240" w:lineRule="auto"/>
        <w:jc w:val="both"/>
        <w:rPr>
          <w:rFonts w:ascii="Times New Roman" w:hAnsi="Times New Roman" w:cs="Times New Roman"/>
          <w:sz w:val="24"/>
          <w:szCs w:val="24"/>
        </w:rPr>
      </w:pPr>
    </w:p>
    <w:p w:rsidR="00524969" w:rsidRDefault="00524969"/>
    <w:sectPr w:rsidR="00524969" w:rsidSect="006945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CC4" w:rsidRDefault="003E7CC4">
      <w:pPr>
        <w:spacing w:after="0" w:line="240" w:lineRule="auto"/>
      </w:pPr>
      <w:r>
        <w:separator/>
      </w:r>
    </w:p>
  </w:endnote>
  <w:endnote w:type="continuationSeparator" w:id="0">
    <w:p w:rsidR="003E7CC4" w:rsidRDefault="003E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2065"/>
      <w:docPartObj>
        <w:docPartGallery w:val="Page Numbers (Bottom of Page)"/>
        <w:docPartUnique/>
      </w:docPartObj>
    </w:sdtPr>
    <w:sdtEndPr/>
    <w:sdtContent>
      <w:p w:rsidR="006945D0" w:rsidRDefault="006945D0">
        <w:pPr>
          <w:pStyle w:val="Stopka"/>
          <w:jc w:val="center"/>
        </w:pPr>
        <w:r>
          <w:fldChar w:fldCharType="begin"/>
        </w:r>
        <w:r>
          <w:instrText xml:space="preserve"> PAGE   \* MERGEFORMAT </w:instrText>
        </w:r>
        <w:r>
          <w:fldChar w:fldCharType="separate"/>
        </w:r>
        <w:r w:rsidR="00310A89">
          <w:rPr>
            <w:noProof/>
          </w:rPr>
          <w:t>54</w:t>
        </w:r>
        <w:r>
          <w:rPr>
            <w:noProof/>
          </w:rPr>
          <w:fldChar w:fldCharType="end"/>
        </w:r>
      </w:p>
    </w:sdtContent>
  </w:sdt>
  <w:p w:rsidR="006945D0" w:rsidRDefault="006945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CC4" w:rsidRDefault="003E7CC4">
      <w:pPr>
        <w:spacing w:after="0" w:line="240" w:lineRule="auto"/>
      </w:pPr>
      <w:r>
        <w:separator/>
      </w:r>
    </w:p>
  </w:footnote>
  <w:footnote w:type="continuationSeparator" w:id="0">
    <w:p w:rsidR="003E7CC4" w:rsidRDefault="003E7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230"/>
    <w:multiLevelType w:val="hybridMultilevel"/>
    <w:tmpl w:val="C4C09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17B1E"/>
    <w:multiLevelType w:val="hybridMultilevel"/>
    <w:tmpl w:val="DD4C6D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C440D7"/>
    <w:multiLevelType w:val="hybridMultilevel"/>
    <w:tmpl w:val="10BE88C0"/>
    <w:lvl w:ilvl="0" w:tplc="0415000F">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 w15:restartNumberingAfterBreak="0">
    <w:nsid w:val="117A1A09"/>
    <w:multiLevelType w:val="hybridMultilevel"/>
    <w:tmpl w:val="03F42AEE"/>
    <w:lvl w:ilvl="0" w:tplc="17F2144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22C44"/>
    <w:multiLevelType w:val="hybridMultilevel"/>
    <w:tmpl w:val="D7E27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8F2918"/>
    <w:multiLevelType w:val="hybridMultilevel"/>
    <w:tmpl w:val="67CA40AA"/>
    <w:lvl w:ilvl="0" w:tplc="855A3CE4">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FF4EF5"/>
    <w:multiLevelType w:val="hybridMultilevel"/>
    <w:tmpl w:val="9A38D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404F4F"/>
    <w:multiLevelType w:val="hybridMultilevel"/>
    <w:tmpl w:val="B04AA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6A4664"/>
    <w:multiLevelType w:val="hybridMultilevel"/>
    <w:tmpl w:val="37F64DF4"/>
    <w:lvl w:ilvl="0" w:tplc="F8962BE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4C1418"/>
    <w:multiLevelType w:val="hybridMultilevel"/>
    <w:tmpl w:val="22F21A50"/>
    <w:lvl w:ilvl="0" w:tplc="D97E61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60E32"/>
    <w:multiLevelType w:val="hybridMultilevel"/>
    <w:tmpl w:val="8C620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B7B9B"/>
    <w:multiLevelType w:val="hybridMultilevel"/>
    <w:tmpl w:val="754C7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A71740"/>
    <w:multiLevelType w:val="hybridMultilevel"/>
    <w:tmpl w:val="40A6735E"/>
    <w:lvl w:ilvl="0" w:tplc="FAE0E8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7B75D8"/>
    <w:multiLevelType w:val="hybridMultilevel"/>
    <w:tmpl w:val="81647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ED02AD"/>
    <w:multiLevelType w:val="hybridMultilevel"/>
    <w:tmpl w:val="9ED4B5E4"/>
    <w:lvl w:ilvl="0" w:tplc="4E78C94A">
      <w:start w:val="6"/>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C84D4E"/>
    <w:multiLevelType w:val="hybridMultilevel"/>
    <w:tmpl w:val="FB4AF3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932A47"/>
    <w:multiLevelType w:val="hybridMultilevel"/>
    <w:tmpl w:val="5C824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ED025A"/>
    <w:multiLevelType w:val="hybridMultilevel"/>
    <w:tmpl w:val="D1180FD6"/>
    <w:lvl w:ilvl="0" w:tplc="1390FC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545C3"/>
    <w:multiLevelType w:val="hybridMultilevel"/>
    <w:tmpl w:val="F3BE5050"/>
    <w:lvl w:ilvl="0" w:tplc="0C963606">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537ACD"/>
    <w:multiLevelType w:val="hybridMultilevel"/>
    <w:tmpl w:val="D6309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3555B5"/>
    <w:multiLevelType w:val="hybridMultilevel"/>
    <w:tmpl w:val="7616C1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2F709A"/>
    <w:multiLevelType w:val="hybridMultilevel"/>
    <w:tmpl w:val="0EC60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EC7C12"/>
    <w:multiLevelType w:val="hybridMultilevel"/>
    <w:tmpl w:val="3B28F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CB91F29"/>
    <w:multiLevelType w:val="hybridMultilevel"/>
    <w:tmpl w:val="BEDCACDE"/>
    <w:lvl w:ilvl="0" w:tplc="82B26E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23"/>
  </w:num>
  <w:num w:numId="3">
    <w:abstractNumId w:val="22"/>
  </w:num>
  <w:num w:numId="4">
    <w:abstractNumId w:val="10"/>
  </w:num>
  <w:num w:numId="5">
    <w:abstractNumId w:val="4"/>
  </w:num>
  <w:num w:numId="6">
    <w:abstractNumId w:val="20"/>
  </w:num>
  <w:num w:numId="7">
    <w:abstractNumId w:val="16"/>
  </w:num>
  <w:num w:numId="8">
    <w:abstractNumId w:val="19"/>
  </w:num>
  <w:num w:numId="9">
    <w:abstractNumId w:val="0"/>
  </w:num>
  <w:num w:numId="10">
    <w:abstractNumId w:val="17"/>
  </w:num>
  <w:num w:numId="11">
    <w:abstractNumId w:val="11"/>
  </w:num>
  <w:num w:numId="12">
    <w:abstractNumId w:val="13"/>
  </w:num>
  <w:num w:numId="13">
    <w:abstractNumId w:val="21"/>
  </w:num>
  <w:num w:numId="14">
    <w:abstractNumId w:val="14"/>
  </w:num>
  <w:num w:numId="15">
    <w:abstractNumId w:val="24"/>
  </w:num>
  <w:num w:numId="16">
    <w:abstractNumId w:val="7"/>
  </w:num>
  <w:num w:numId="17">
    <w:abstractNumId w:val="6"/>
  </w:num>
  <w:num w:numId="18">
    <w:abstractNumId w:val="5"/>
  </w:num>
  <w:num w:numId="19">
    <w:abstractNumId w:val="3"/>
  </w:num>
  <w:num w:numId="20">
    <w:abstractNumId w:val="9"/>
  </w:num>
  <w:num w:numId="21">
    <w:abstractNumId w:val="18"/>
  </w:num>
  <w:num w:numId="22">
    <w:abstractNumId w:val="1"/>
  </w:num>
  <w:num w:numId="23">
    <w:abstractNumId w:val="12"/>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D0"/>
    <w:rsid w:val="00005D94"/>
    <w:rsid w:val="000754F2"/>
    <w:rsid w:val="000F352E"/>
    <w:rsid w:val="0021514E"/>
    <w:rsid w:val="00310A89"/>
    <w:rsid w:val="003E7CC4"/>
    <w:rsid w:val="00524969"/>
    <w:rsid w:val="006945D0"/>
    <w:rsid w:val="00784DE9"/>
    <w:rsid w:val="00A95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1265"/>
  <w15:chartTrackingRefBased/>
  <w15:docId w15:val="{65F7DADC-0641-4CFB-8BDD-8467C023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6945D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45D0"/>
    <w:pPr>
      <w:ind w:left="720"/>
      <w:contextualSpacing/>
    </w:pPr>
  </w:style>
  <w:style w:type="character" w:customStyle="1" w:styleId="TekstprzypisukocowegoZnak">
    <w:name w:val="Tekst przypisu końcowego Znak"/>
    <w:basedOn w:val="Domylnaczcionkaakapitu"/>
    <w:link w:val="Tekstprzypisukocowego"/>
    <w:uiPriority w:val="99"/>
    <w:semiHidden/>
    <w:rsid w:val="006945D0"/>
    <w:rPr>
      <w:sz w:val="20"/>
      <w:szCs w:val="20"/>
    </w:rPr>
  </w:style>
  <w:style w:type="paragraph" w:styleId="Tekstprzypisukocowego">
    <w:name w:val="endnote text"/>
    <w:basedOn w:val="Normalny"/>
    <w:link w:val="TekstprzypisukocowegoZnak"/>
    <w:uiPriority w:val="99"/>
    <w:semiHidden/>
    <w:unhideWhenUsed/>
    <w:rsid w:val="006945D0"/>
    <w:pPr>
      <w:spacing w:after="0" w:line="240" w:lineRule="auto"/>
    </w:pPr>
    <w:rPr>
      <w:sz w:val="20"/>
      <w:szCs w:val="20"/>
    </w:rPr>
  </w:style>
  <w:style w:type="character" w:customStyle="1" w:styleId="TekstkomentarzaZnak">
    <w:name w:val="Tekst komentarza Znak"/>
    <w:basedOn w:val="Domylnaczcionkaakapitu"/>
    <w:link w:val="Tekstkomentarza"/>
    <w:uiPriority w:val="99"/>
    <w:semiHidden/>
    <w:rsid w:val="006945D0"/>
    <w:rPr>
      <w:sz w:val="20"/>
      <w:szCs w:val="20"/>
    </w:rPr>
  </w:style>
  <w:style w:type="paragraph" w:styleId="Tekstkomentarza">
    <w:name w:val="annotation text"/>
    <w:basedOn w:val="Normalny"/>
    <w:link w:val="TekstkomentarzaZnak"/>
    <w:uiPriority w:val="99"/>
    <w:semiHidden/>
    <w:unhideWhenUsed/>
    <w:rsid w:val="006945D0"/>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6945D0"/>
    <w:rPr>
      <w:b/>
      <w:bCs/>
      <w:sz w:val="20"/>
      <w:szCs w:val="20"/>
    </w:rPr>
  </w:style>
  <w:style w:type="paragraph" w:styleId="Tematkomentarza">
    <w:name w:val="annotation subject"/>
    <w:basedOn w:val="Tekstkomentarza"/>
    <w:next w:val="Tekstkomentarza"/>
    <w:link w:val="TematkomentarzaZnak"/>
    <w:uiPriority w:val="99"/>
    <w:semiHidden/>
    <w:unhideWhenUsed/>
    <w:rsid w:val="006945D0"/>
    <w:rPr>
      <w:b/>
      <w:bCs/>
    </w:rPr>
  </w:style>
  <w:style w:type="character" w:customStyle="1" w:styleId="TekstdymkaZnak">
    <w:name w:val="Tekst dymka Znak"/>
    <w:basedOn w:val="Domylnaczcionkaakapitu"/>
    <w:link w:val="Tekstdymka"/>
    <w:uiPriority w:val="99"/>
    <w:semiHidden/>
    <w:rsid w:val="006945D0"/>
    <w:rPr>
      <w:rFonts w:ascii="Tahoma" w:hAnsi="Tahoma" w:cs="Tahoma"/>
      <w:sz w:val="16"/>
      <w:szCs w:val="16"/>
    </w:rPr>
  </w:style>
  <w:style w:type="paragraph" w:styleId="Tekstdymka">
    <w:name w:val="Balloon Text"/>
    <w:basedOn w:val="Normalny"/>
    <w:link w:val="TekstdymkaZnak"/>
    <w:uiPriority w:val="99"/>
    <w:semiHidden/>
    <w:unhideWhenUsed/>
    <w:rsid w:val="006945D0"/>
    <w:pPr>
      <w:spacing w:after="0" w:line="240" w:lineRule="auto"/>
    </w:pPr>
    <w:rPr>
      <w:rFonts w:ascii="Tahoma" w:hAnsi="Tahoma" w:cs="Tahoma"/>
      <w:sz w:val="16"/>
      <w:szCs w:val="16"/>
    </w:rPr>
  </w:style>
  <w:style w:type="character" w:customStyle="1" w:styleId="NagwekZnak">
    <w:name w:val="Nagłówek Znak"/>
    <w:basedOn w:val="Domylnaczcionkaakapitu"/>
    <w:link w:val="Nagwek"/>
    <w:uiPriority w:val="99"/>
    <w:semiHidden/>
    <w:rsid w:val="006945D0"/>
  </w:style>
  <w:style w:type="paragraph" w:styleId="Nagwek">
    <w:name w:val="header"/>
    <w:basedOn w:val="Normalny"/>
    <w:link w:val="NagwekZnak"/>
    <w:uiPriority w:val="99"/>
    <w:semiHidden/>
    <w:unhideWhenUsed/>
    <w:rsid w:val="006945D0"/>
    <w:pPr>
      <w:tabs>
        <w:tab w:val="center" w:pos="4536"/>
        <w:tab w:val="right" w:pos="9072"/>
      </w:tabs>
      <w:spacing w:after="0" w:line="240" w:lineRule="auto"/>
    </w:pPr>
  </w:style>
  <w:style w:type="paragraph" w:styleId="Stopka">
    <w:name w:val="footer"/>
    <w:basedOn w:val="Normalny"/>
    <w:link w:val="StopkaZnak"/>
    <w:uiPriority w:val="99"/>
    <w:unhideWhenUsed/>
    <w:rsid w:val="006945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4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28915</Words>
  <Characters>173491</Characters>
  <Application>Microsoft Office Word</Application>
  <DocSecurity>0</DocSecurity>
  <Lines>1445</Lines>
  <Paragraphs>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Sokołowski</dc:creator>
  <cp:keywords/>
  <dc:description/>
  <cp:lastModifiedBy>Piotr Sokołowski</cp:lastModifiedBy>
  <cp:revision>3</cp:revision>
  <dcterms:created xsi:type="dcterms:W3CDTF">2017-04-18T09:42:00Z</dcterms:created>
  <dcterms:modified xsi:type="dcterms:W3CDTF">2017-05-11T11:09:00Z</dcterms:modified>
</cp:coreProperties>
</file>