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41" w:rsidRDefault="00944841">
      <w:pPr>
        <w:jc w:val="right"/>
        <w:rPr>
          <w:sz w:val="21"/>
          <w:szCs w:val="21"/>
        </w:rPr>
      </w:pPr>
    </w:p>
    <w:p w:rsidR="009122B1" w:rsidRPr="009122B1" w:rsidRDefault="009122B1" w:rsidP="009122B1">
      <w:pPr>
        <w:widowControl/>
        <w:suppressAutoHyphens/>
        <w:autoSpaceDE/>
        <w:autoSpaceDN/>
        <w:adjustRightInd/>
        <w:spacing w:line="276" w:lineRule="auto"/>
        <w:ind w:right="567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9122B1"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……………………………………</w:t>
      </w:r>
    </w:p>
    <w:p w:rsidR="009122B1" w:rsidRPr="009122B1" w:rsidRDefault="009122B1" w:rsidP="009122B1">
      <w:pPr>
        <w:widowControl/>
        <w:suppressAutoHyphens/>
        <w:autoSpaceDE/>
        <w:autoSpaceDN/>
        <w:adjustRightInd/>
        <w:spacing w:line="276" w:lineRule="auto"/>
        <w:ind w:right="5670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</w:pPr>
      <w:r w:rsidRPr="009122B1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pieczęć lub oznaczenie wykonawcy</w:t>
      </w:r>
    </w:p>
    <w:p w:rsidR="009122B1" w:rsidRPr="009122B1" w:rsidRDefault="009122B1" w:rsidP="009122B1">
      <w:pPr>
        <w:widowControl/>
        <w:suppressAutoHyphens/>
        <w:autoSpaceDE/>
        <w:autoSpaceDN/>
        <w:adjustRightInd/>
        <w:spacing w:before="120" w:after="200" w:line="276" w:lineRule="auto"/>
        <w:ind w:left="-284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122B1">
        <w:rPr>
          <w:rFonts w:ascii="Times New Roman" w:hAnsi="Times New Roman" w:cs="Times New Roman"/>
          <w:b/>
          <w:sz w:val="24"/>
          <w:szCs w:val="24"/>
          <w:lang w:eastAsia="ar-SA"/>
        </w:rPr>
        <w:t>OŚWIADCZENIE  O PRZYNALEŻNOŚCI LUB BRAKU PRZYNALEŻNOŚCI DO TEJ SAMEJ GRUPY KAPITAŁOWEJ, O KTÓREJ MOWA W ART.24 UST. 1 PKT. 23</w:t>
      </w:r>
    </w:p>
    <w:p w:rsidR="009122B1" w:rsidRPr="009122B1" w:rsidRDefault="009122B1" w:rsidP="009122B1">
      <w:pPr>
        <w:widowControl/>
        <w:numPr>
          <w:ilvl w:val="0"/>
          <w:numId w:val="1"/>
        </w:numPr>
        <w:suppressAutoHyphens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9122B1">
        <w:rPr>
          <w:rFonts w:ascii="Times New Roman" w:hAnsi="Times New Roman" w:cs="Times New Roman"/>
          <w:sz w:val="24"/>
          <w:szCs w:val="24"/>
          <w:lang w:eastAsia="ar-SA"/>
        </w:rPr>
        <w:t xml:space="preserve">Przystępując do postępowania w sprawie udzielenia zamówienia publicznego na </w:t>
      </w:r>
    </w:p>
    <w:p w:rsidR="00BF03CE" w:rsidRPr="00F82C19" w:rsidRDefault="00135275" w:rsidP="00BF03CE">
      <w:pPr>
        <w:jc w:val="center"/>
        <w:rPr>
          <w:b/>
          <w:i/>
        </w:rPr>
      </w:pPr>
      <w:r w:rsidRPr="00135275">
        <w:rPr>
          <w:rFonts w:ascii="Tahoma" w:hAnsi="Tahoma" w:cs="Tahoma"/>
          <w:sz w:val="18"/>
          <w:szCs w:val="18"/>
        </w:rPr>
        <w:t>„</w:t>
      </w:r>
      <w:r w:rsidR="00BF03CE" w:rsidRPr="00F82C19">
        <w:rPr>
          <w:b/>
          <w:i/>
        </w:rPr>
        <w:t>Dostawa w formie leasingu operacyjnego z opcją wykupu używanego pojazdu specjalistycznego do odbioru odpadów typu śmieciarka</w:t>
      </w:r>
      <w:r w:rsidR="00BF03CE">
        <w:rPr>
          <w:b/>
          <w:i/>
        </w:rPr>
        <w:t>”</w:t>
      </w:r>
    </w:p>
    <w:p w:rsidR="00135275" w:rsidRPr="00135275" w:rsidRDefault="00135275" w:rsidP="00135275">
      <w:pPr>
        <w:pStyle w:val="Akapitzlist"/>
        <w:numPr>
          <w:ilvl w:val="0"/>
          <w:numId w:val="1"/>
        </w:numPr>
        <w:jc w:val="center"/>
        <w:rPr>
          <w:rFonts w:ascii="Tahoma" w:hAnsi="Tahoma" w:cs="Tahoma"/>
          <w:b/>
        </w:rPr>
      </w:pPr>
    </w:p>
    <w:p w:rsidR="00135275" w:rsidRPr="00135275" w:rsidRDefault="00135275" w:rsidP="00135275">
      <w:pPr>
        <w:pStyle w:val="Akapitzlist"/>
        <w:numPr>
          <w:ilvl w:val="0"/>
          <w:numId w:val="1"/>
        </w:numPr>
        <w:suppressAutoHyphens/>
        <w:spacing w:after="200" w:line="276" w:lineRule="auto"/>
        <w:ind w:right="-108"/>
        <w:rPr>
          <w:b/>
          <w:i/>
          <w:lang w:eastAsia="ar-SA"/>
        </w:rPr>
      </w:pPr>
    </w:p>
    <w:p w:rsidR="009122B1" w:rsidRPr="009122B1" w:rsidRDefault="009122B1" w:rsidP="009122B1">
      <w:pPr>
        <w:widowControl/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122B1">
        <w:rPr>
          <w:rFonts w:ascii="Times New Roman" w:hAnsi="Times New Roman" w:cs="Times New Roman"/>
          <w:sz w:val="24"/>
          <w:szCs w:val="24"/>
          <w:lang w:eastAsia="ar-SA"/>
        </w:rPr>
        <w:t>ja(my) niżej podpisany(i), reprezentując(y) firmę, której nazwa jest wskazana w pieczęci nagłówkowej, jako upoważniony(</w:t>
      </w:r>
      <w:proofErr w:type="spellStart"/>
      <w:r w:rsidRPr="009122B1">
        <w:rPr>
          <w:rFonts w:ascii="Times New Roman" w:hAnsi="Times New Roman" w:cs="Times New Roman"/>
          <w:sz w:val="24"/>
          <w:szCs w:val="24"/>
          <w:lang w:eastAsia="ar-SA"/>
        </w:rPr>
        <w:t>eni</w:t>
      </w:r>
      <w:proofErr w:type="spellEnd"/>
      <w:r w:rsidRPr="009122B1">
        <w:rPr>
          <w:rFonts w:ascii="Times New Roman" w:hAnsi="Times New Roman" w:cs="Times New Roman"/>
          <w:sz w:val="24"/>
          <w:szCs w:val="24"/>
          <w:lang w:eastAsia="ar-SA"/>
        </w:rPr>
        <w:t>) na piśmie lub wpisany(i) w odpowiednich dokumentach rejestrowych, w imieniu reprezentowanej przez(e) mnie(nas) firmy</w:t>
      </w:r>
    </w:p>
    <w:p w:rsidR="009122B1" w:rsidRPr="009122B1" w:rsidRDefault="009122B1" w:rsidP="009122B1">
      <w:pPr>
        <w:widowControl/>
        <w:suppressAutoHyphens/>
        <w:autoSpaceDE/>
        <w:autoSpaceDN/>
        <w:adjustRightInd/>
        <w:spacing w:after="60" w:line="276" w:lineRule="auto"/>
        <w:jc w:val="both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9122B1">
        <w:rPr>
          <w:rFonts w:ascii="Times New Roman" w:hAnsi="Times New Roman" w:cs="Calibri"/>
          <w:b/>
          <w:sz w:val="24"/>
          <w:szCs w:val="24"/>
          <w:lang w:eastAsia="ar-SA"/>
        </w:rPr>
        <w:t>*</w:t>
      </w:r>
      <w:r w:rsidRPr="009122B1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 oświadczamy, że</w:t>
      </w:r>
      <w:r w:rsidRPr="009122B1">
        <w:rPr>
          <w:rFonts w:ascii="Times New Roman" w:hAnsi="Times New Roman" w:cs="Calibri"/>
          <w:sz w:val="24"/>
          <w:szCs w:val="24"/>
          <w:lang w:eastAsia="ar-SA"/>
        </w:rPr>
        <w:t xml:space="preserve"> nie należymy do żadnej grupy kapitałowej,</w:t>
      </w:r>
      <w:r w:rsidRPr="009122B1">
        <w:rPr>
          <w:rFonts w:ascii="Times New Roman" w:hAnsi="Times New Roman" w:cs="Times New Roman"/>
          <w:sz w:val="24"/>
          <w:szCs w:val="24"/>
          <w:lang w:eastAsia="ar-SA"/>
        </w:rPr>
        <w:t xml:space="preserve"> o której mowa w art. 24 ust. 1 pkt. 23 ustawy Prawo zamówień publicznych.</w:t>
      </w:r>
    </w:p>
    <w:p w:rsidR="009122B1" w:rsidRPr="009122B1" w:rsidRDefault="009122B1" w:rsidP="009122B1">
      <w:pPr>
        <w:widowControl/>
        <w:suppressAutoHyphens/>
        <w:autoSpaceDE/>
        <w:autoSpaceDN/>
        <w:adjustRightInd/>
        <w:spacing w:after="60" w:line="276" w:lineRule="auto"/>
        <w:jc w:val="both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9122B1">
        <w:rPr>
          <w:rFonts w:ascii="Times New Roman" w:hAnsi="Times New Roman" w:cs="Calibri"/>
          <w:b/>
          <w:sz w:val="24"/>
          <w:szCs w:val="24"/>
          <w:lang w:eastAsia="ar-SA"/>
        </w:rPr>
        <w:t>*</w:t>
      </w:r>
      <w:r w:rsidRPr="009122B1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 oświadczamy, że</w:t>
      </w:r>
      <w:r w:rsidRPr="009122B1">
        <w:rPr>
          <w:rFonts w:ascii="Times New Roman" w:hAnsi="Times New Roman" w:cs="Calibri"/>
          <w:sz w:val="24"/>
          <w:szCs w:val="24"/>
          <w:lang w:eastAsia="ar-SA"/>
        </w:rPr>
        <w:t xml:space="preserve"> nie należymy do tej samej grupy kapitałowej z żadnym z podmiotów, które do upływu terminu składania ofert złożyły oferty,</w:t>
      </w:r>
      <w:r w:rsidRPr="009122B1">
        <w:rPr>
          <w:rFonts w:ascii="Times New Roman" w:hAnsi="Times New Roman" w:cs="Times New Roman"/>
          <w:sz w:val="24"/>
          <w:szCs w:val="24"/>
          <w:lang w:eastAsia="ar-SA"/>
        </w:rPr>
        <w:t xml:space="preserve"> o której mowa w art. 24 ust. 1 pkt. 23 ustawy Prawo zamówień publicznych.</w:t>
      </w:r>
    </w:p>
    <w:p w:rsidR="009122B1" w:rsidRPr="009122B1" w:rsidRDefault="009122B1" w:rsidP="009122B1">
      <w:pPr>
        <w:widowControl/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122B1">
        <w:rPr>
          <w:rFonts w:ascii="Times New Roman" w:hAnsi="Times New Roman" w:cs="Calibri"/>
          <w:b/>
          <w:sz w:val="24"/>
          <w:szCs w:val="24"/>
          <w:lang w:eastAsia="ar-SA"/>
        </w:rPr>
        <w:t>*</w:t>
      </w:r>
      <w:r w:rsidRPr="009122B1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oświadczamy, że należymy do grupy kapitałowej</w:t>
      </w:r>
      <w:r w:rsidRPr="009122B1">
        <w:rPr>
          <w:rFonts w:ascii="Times New Roman" w:hAnsi="Times New Roman" w:cs="Times New Roman"/>
          <w:sz w:val="24"/>
          <w:szCs w:val="24"/>
          <w:u w:val="single"/>
          <w:lang w:eastAsia="ar-SA"/>
        </w:rPr>
        <w:t>,</w:t>
      </w:r>
      <w:r w:rsidRPr="009122B1">
        <w:rPr>
          <w:rFonts w:ascii="Times New Roman" w:hAnsi="Times New Roman" w:cs="Times New Roman"/>
          <w:sz w:val="24"/>
          <w:szCs w:val="24"/>
          <w:lang w:eastAsia="ar-SA"/>
        </w:rPr>
        <w:t xml:space="preserve"> o której mowa w art. 24 ust. 1 pkt. 23 ustawy Prawo zamówień publicznych,</w:t>
      </w:r>
      <w:r w:rsidRPr="009122B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z poniżej wymienionymi wykonawcami, którzy złożyli ofertę w przedmiotowym postępowaniu: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4817"/>
        <w:gridCol w:w="3259"/>
      </w:tblGrid>
      <w:tr w:rsidR="009122B1" w:rsidRPr="009122B1" w:rsidTr="00BC2971">
        <w:tc>
          <w:tcPr>
            <w:tcW w:w="570" w:type="dxa"/>
            <w:shd w:val="clear" w:color="auto" w:fill="A6A6A6"/>
          </w:tcPr>
          <w:p w:rsidR="009122B1" w:rsidRPr="009122B1" w:rsidRDefault="009122B1" w:rsidP="009122B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22B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817" w:type="dxa"/>
            <w:shd w:val="clear" w:color="auto" w:fill="A6A6A6"/>
          </w:tcPr>
          <w:p w:rsidR="009122B1" w:rsidRPr="009122B1" w:rsidRDefault="009122B1" w:rsidP="009122B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22B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Nazwa podmiotu</w:t>
            </w:r>
          </w:p>
        </w:tc>
        <w:tc>
          <w:tcPr>
            <w:tcW w:w="3259" w:type="dxa"/>
            <w:shd w:val="clear" w:color="auto" w:fill="A6A6A6"/>
          </w:tcPr>
          <w:p w:rsidR="009122B1" w:rsidRPr="009122B1" w:rsidRDefault="009122B1" w:rsidP="009122B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22B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Adres</w:t>
            </w:r>
          </w:p>
        </w:tc>
      </w:tr>
      <w:tr w:rsidR="009122B1" w:rsidRPr="009122B1" w:rsidTr="00BC2971">
        <w:tc>
          <w:tcPr>
            <w:tcW w:w="570" w:type="dxa"/>
          </w:tcPr>
          <w:p w:rsidR="009122B1" w:rsidRPr="009122B1" w:rsidRDefault="009122B1" w:rsidP="009122B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22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17" w:type="dxa"/>
          </w:tcPr>
          <w:p w:rsidR="009122B1" w:rsidRPr="009122B1" w:rsidRDefault="009122B1" w:rsidP="009122B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</w:tcPr>
          <w:p w:rsidR="009122B1" w:rsidRPr="009122B1" w:rsidRDefault="009122B1" w:rsidP="009122B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22B1" w:rsidRPr="009122B1" w:rsidTr="00BC2971">
        <w:tc>
          <w:tcPr>
            <w:tcW w:w="570" w:type="dxa"/>
          </w:tcPr>
          <w:p w:rsidR="009122B1" w:rsidRPr="009122B1" w:rsidRDefault="009122B1" w:rsidP="009122B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22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17" w:type="dxa"/>
          </w:tcPr>
          <w:p w:rsidR="009122B1" w:rsidRPr="009122B1" w:rsidRDefault="009122B1" w:rsidP="009122B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</w:tcPr>
          <w:p w:rsidR="009122B1" w:rsidRPr="009122B1" w:rsidRDefault="009122B1" w:rsidP="009122B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22B1" w:rsidRPr="009122B1" w:rsidTr="00BC2971">
        <w:tc>
          <w:tcPr>
            <w:tcW w:w="570" w:type="dxa"/>
          </w:tcPr>
          <w:p w:rsidR="009122B1" w:rsidRPr="009122B1" w:rsidRDefault="009122B1" w:rsidP="009122B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22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817" w:type="dxa"/>
          </w:tcPr>
          <w:p w:rsidR="009122B1" w:rsidRPr="009122B1" w:rsidRDefault="009122B1" w:rsidP="009122B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</w:tcPr>
          <w:p w:rsidR="009122B1" w:rsidRPr="009122B1" w:rsidRDefault="009122B1" w:rsidP="009122B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122B1" w:rsidRPr="009122B1" w:rsidTr="00BC2971">
        <w:tc>
          <w:tcPr>
            <w:tcW w:w="570" w:type="dxa"/>
          </w:tcPr>
          <w:p w:rsidR="009122B1" w:rsidRPr="009122B1" w:rsidRDefault="009122B1" w:rsidP="009122B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122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817" w:type="dxa"/>
          </w:tcPr>
          <w:p w:rsidR="009122B1" w:rsidRPr="009122B1" w:rsidRDefault="009122B1" w:rsidP="009122B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</w:tcPr>
          <w:p w:rsidR="009122B1" w:rsidRPr="009122B1" w:rsidRDefault="009122B1" w:rsidP="009122B1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122B1" w:rsidRPr="009122B1" w:rsidRDefault="009122B1" w:rsidP="009122B1">
      <w:pPr>
        <w:widowControl/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122B1">
        <w:rPr>
          <w:rFonts w:ascii="Times New Roman" w:hAnsi="Times New Roman" w:cs="Calibri"/>
          <w:b/>
          <w:sz w:val="24"/>
          <w:szCs w:val="24"/>
          <w:lang w:eastAsia="ar-SA"/>
        </w:rPr>
        <w:t>*</w:t>
      </w:r>
      <w:r w:rsidRPr="009122B1">
        <w:rPr>
          <w:rFonts w:ascii="Times New Roman" w:hAnsi="Times New Roman" w:cs="Calibri"/>
          <w:b/>
          <w:sz w:val="24"/>
          <w:szCs w:val="24"/>
          <w:u w:val="single"/>
          <w:lang w:eastAsia="ar-SA"/>
        </w:rPr>
        <w:t>Uwaga – Niepotrzebne skreślić</w:t>
      </w:r>
    </w:p>
    <w:p w:rsidR="009122B1" w:rsidRPr="009122B1" w:rsidRDefault="009122B1" w:rsidP="009122B1">
      <w:pPr>
        <w:widowControl/>
        <w:suppressAutoHyphens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16"/>
          <w:szCs w:val="16"/>
          <w:lang w:eastAsia="ar-SA"/>
        </w:rPr>
      </w:pPr>
    </w:p>
    <w:p w:rsidR="009122B1" w:rsidRPr="009122B1" w:rsidRDefault="009122B1" w:rsidP="009122B1">
      <w:pPr>
        <w:widowControl/>
        <w:suppressAutoHyphens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16"/>
          <w:szCs w:val="16"/>
          <w:lang w:eastAsia="ar-SA"/>
        </w:rPr>
      </w:pPr>
      <w:r w:rsidRPr="009122B1">
        <w:rPr>
          <w:rFonts w:ascii="Times New Roman" w:hAnsi="Times New Roman" w:cs="Times New Roman"/>
          <w:sz w:val="16"/>
          <w:szCs w:val="16"/>
          <w:lang w:eastAsia="ar-SA"/>
        </w:rPr>
        <w:t>(miejscowość) ………………………………,  dnia …………………………………</w:t>
      </w:r>
    </w:p>
    <w:p w:rsidR="009122B1" w:rsidRPr="009122B1" w:rsidRDefault="009122B1" w:rsidP="009122B1">
      <w:pPr>
        <w:widowControl/>
        <w:suppressAutoHyphens/>
        <w:autoSpaceDE/>
        <w:autoSpaceDN/>
        <w:adjustRightInd/>
        <w:spacing w:after="200" w:line="276" w:lineRule="auto"/>
        <w:ind w:left="4962"/>
        <w:rPr>
          <w:rFonts w:ascii="Times New Roman" w:hAnsi="Times New Roman" w:cs="Times New Roman"/>
          <w:sz w:val="14"/>
          <w:szCs w:val="14"/>
          <w:lang w:eastAsia="ar-SA"/>
        </w:rPr>
      </w:pPr>
    </w:p>
    <w:p w:rsidR="009122B1" w:rsidRPr="009122B1" w:rsidRDefault="009122B1" w:rsidP="009122B1">
      <w:pPr>
        <w:widowControl/>
        <w:suppressAutoHyphens/>
        <w:autoSpaceDE/>
        <w:autoSpaceDN/>
        <w:adjustRightInd/>
        <w:spacing w:line="276" w:lineRule="auto"/>
        <w:ind w:left="4956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9122B1">
        <w:rPr>
          <w:rFonts w:ascii="Times New Roman" w:hAnsi="Times New Roman" w:cs="Times New Roman"/>
          <w:sz w:val="16"/>
          <w:szCs w:val="16"/>
          <w:lang w:eastAsia="ar-SA"/>
        </w:rPr>
        <w:t>………………………………………………………………</w:t>
      </w:r>
    </w:p>
    <w:p w:rsidR="009122B1" w:rsidRPr="009122B1" w:rsidRDefault="009122B1" w:rsidP="009122B1">
      <w:pPr>
        <w:widowControl/>
        <w:suppressAutoHyphens/>
        <w:autoSpaceDE/>
        <w:autoSpaceDN/>
        <w:adjustRightInd/>
        <w:spacing w:line="276" w:lineRule="auto"/>
        <w:ind w:left="4956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9122B1">
        <w:rPr>
          <w:rFonts w:ascii="Times New Roman" w:hAnsi="Times New Roman" w:cs="Times New Roman"/>
          <w:sz w:val="16"/>
          <w:szCs w:val="16"/>
          <w:lang w:eastAsia="ar-SA"/>
        </w:rPr>
        <w:t>Imię, nazwisko i podpis osoby lub osób figurujących</w:t>
      </w:r>
    </w:p>
    <w:p w:rsidR="009122B1" w:rsidRPr="009122B1" w:rsidRDefault="009122B1" w:rsidP="009122B1">
      <w:pPr>
        <w:widowControl/>
        <w:suppressAutoHyphens/>
        <w:autoSpaceDE/>
        <w:autoSpaceDN/>
        <w:adjustRightInd/>
        <w:spacing w:line="276" w:lineRule="auto"/>
        <w:ind w:left="4956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9122B1">
        <w:rPr>
          <w:rFonts w:ascii="Times New Roman" w:hAnsi="Times New Roman" w:cs="Times New Roman"/>
          <w:sz w:val="16"/>
          <w:szCs w:val="16"/>
          <w:lang w:eastAsia="ar-SA"/>
        </w:rPr>
        <w:t>w rejestrach uprawnionych do zaciągania zobowiązań</w:t>
      </w:r>
    </w:p>
    <w:p w:rsidR="009122B1" w:rsidRPr="009122B1" w:rsidRDefault="009122B1" w:rsidP="009122B1">
      <w:pPr>
        <w:widowControl/>
        <w:suppressAutoHyphens/>
        <w:autoSpaceDE/>
        <w:autoSpaceDN/>
        <w:adjustRightInd/>
        <w:spacing w:line="276" w:lineRule="auto"/>
        <w:ind w:left="4956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9122B1">
        <w:rPr>
          <w:rFonts w:ascii="Times New Roman" w:hAnsi="Times New Roman" w:cs="Times New Roman"/>
          <w:sz w:val="16"/>
          <w:szCs w:val="16"/>
          <w:lang w:eastAsia="ar-SA"/>
        </w:rPr>
        <w:t>w imieniu oferenta lub we właściwym umocowaniu</w:t>
      </w:r>
    </w:p>
    <w:p w:rsidR="009122B1" w:rsidRPr="009122B1" w:rsidRDefault="009122B1" w:rsidP="009122B1">
      <w:pPr>
        <w:widowControl/>
        <w:suppressAutoHyphens/>
        <w:autoSpaceDE/>
        <w:autoSpaceDN/>
        <w:adjustRightInd/>
        <w:spacing w:after="200" w:line="360" w:lineRule="auto"/>
        <w:ind w:left="4956"/>
        <w:jc w:val="center"/>
        <w:rPr>
          <w:rFonts w:ascii="Times New Roman" w:hAnsi="Times New Roman" w:cs="Times New Roman"/>
          <w:i/>
          <w:sz w:val="16"/>
          <w:szCs w:val="16"/>
          <w:lang w:eastAsia="ar-SA"/>
        </w:rPr>
      </w:pPr>
      <w:r w:rsidRPr="009122B1">
        <w:rPr>
          <w:rFonts w:ascii="Times New Roman" w:hAnsi="Times New Roman" w:cs="Times New Roman"/>
          <w:i/>
          <w:sz w:val="16"/>
          <w:szCs w:val="16"/>
          <w:lang w:eastAsia="ar-SA"/>
        </w:rPr>
        <w:t>(podpis)</w:t>
      </w:r>
    </w:p>
    <w:p w:rsidR="009122B1" w:rsidRPr="009122B1" w:rsidRDefault="009122B1" w:rsidP="009122B1">
      <w:pPr>
        <w:widowControl/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9122B1">
        <w:rPr>
          <w:rFonts w:ascii="Times New Roman" w:hAnsi="Times New Roman" w:cs="Times New Roman"/>
          <w:sz w:val="22"/>
          <w:szCs w:val="22"/>
          <w:lang w:eastAsia="ar-SA"/>
        </w:rPr>
        <w:lastRenderedPageBreak/>
        <w:t>W załączeniu dowody wskazujące, że istniejące między wykonawcami należącymi do tej samej grupy kapitałowej, powiązania nie prowadzą do zakłócenia konkurencji w postępowaniu o udzielenie zamówienia.</w:t>
      </w:r>
    </w:p>
    <w:p w:rsidR="00613EC8" w:rsidRPr="00F70FAD" w:rsidRDefault="00613EC8" w:rsidP="009122B1">
      <w:pPr>
        <w:jc w:val="right"/>
      </w:pPr>
    </w:p>
    <w:sectPr w:rsidR="00613EC8" w:rsidRPr="00F70FAD" w:rsidSect="009C39DF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1BD" w:rsidRDefault="00AE11BD">
      <w:r>
        <w:separator/>
      </w:r>
    </w:p>
  </w:endnote>
  <w:endnote w:type="continuationSeparator" w:id="0">
    <w:p w:rsidR="00AE11BD" w:rsidRDefault="00AE1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1BD" w:rsidRDefault="00AE11BD">
      <w:r>
        <w:separator/>
      </w:r>
    </w:p>
  </w:footnote>
  <w:footnote w:type="continuationSeparator" w:id="0">
    <w:p w:rsidR="00AE11BD" w:rsidRDefault="00AE1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CEE" w:rsidRDefault="008E1CEE" w:rsidP="008E1CEE">
    <w:pPr>
      <w:pStyle w:val="Nagwek"/>
      <w:tabs>
        <w:tab w:val="clear" w:pos="9072"/>
        <w:tab w:val="right" w:pos="10065"/>
      </w:tabs>
      <w:jc w:val="right"/>
      <w:rPr>
        <w:rFonts w:ascii="Tahoma" w:hAnsi="Tahoma" w:cs="Tahoma"/>
        <w:b/>
        <w:bCs/>
        <w:color w:val="0000FF"/>
        <w:sz w:val="16"/>
        <w:szCs w:val="16"/>
        <w:u w:val="dotted" w:color="000000"/>
      </w:rPr>
    </w:pPr>
    <w:r>
      <w:rPr>
        <w:rFonts w:ascii="Tahoma" w:hAnsi="Tahoma" w:cs="Tahoma"/>
        <w:sz w:val="15"/>
        <w:szCs w:val="15"/>
      </w:rPr>
      <w:t xml:space="preserve">oznaczenie sprawy </w:t>
    </w:r>
    <w:r w:rsidR="00BF03CE">
      <w:rPr>
        <w:rFonts w:ascii="Tahoma" w:hAnsi="Tahoma" w:cs="Tahoma"/>
        <w:b/>
        <w:bCs/>
        <w:color w:val="0000FF"/>
        <w:sz w:val="16"/>
        <w:szCs w:val="16"/>
        <w:u w:val="dotted" w:color="000000"/>
      </w:rPr>
      <w:t>PUK.</w:t>
    </w:r>
    <w:r w:rsidR="00DA4E3D">
      <w:rPr>
        <w:rFonts w:ascii="Tahoma" w:hAnsi="Tahoma" w:cs="Tahoma"/>
        <w:b/>
        <w:bCs/>
        <w:color w:val="0000FF"/>
        <w:sz w:val="16"/>
        <w:szCs w:val="16"/>
        <w:u w:val="dotted" w:color="000000"/>
      </w:rPr>
      <w:t xml:space="preserve"> </w:t>
    </w:r>
    <w:r w:rsidR="00BF03CE">
      <w:rPr>
        <w:rFonts w:ascii="Tahoma" w:hAnsi="Tahoma" w:cs="Tahoma"/>
        <w:b/>
        <w:bCs/>
        <w:color w:val="0000FF"/>
        <w:sz w:val="16"/>
        <w:szCs w:val="16"/>
        <w:u w:val="dotted" w:color="000000"/>
      </w:rPr>
      <w:t>01.2020</w:t>
    </w:r>
  </w:p>
  <w:p w:rsidR="008E1CEE" w:rsidRDefault="008E1CEE" w:rsidP="00BF03CE">
    <w:pPr>
      <w:pStyle w:val="Nagwek"/>
      <w:tabs>
        <w:tab w:val="clear" w:pos="9072"/>
        <w:tab w:val="right" w:pos="10065"/>
      </w:tabs>
      <w:jc w:val="right"/>
    </w:pPr>
    <w:r>
      <w:rPr>
        <w:rFonts w:ascii="Tahoma" w:hAnsi="Tahoma" w:cs="Tahoma"/>
        <w:b/>
        <w:bCs/>
        <w:color w:val="0000FF"/>
        <w:sz w:val="18"/>
        <w:szCs w:val="18"/>
      </w:rPr>
      <w:t xml:space="preserve"> </w:t>
    </w:r>
    <w:r w:rsidR="008D414B">
      <w:rPr>
        <w:rFonts w:ascii="Tahoma" w:hAnsi="Tahoma" w:cs="Tahoma"/>
        <w:sz w:val="16"/>
        <w:szCs w:val="16"/>
      </w:rPr>
      <w:t>Załącznik nr 6</w:t>
    </w:r>
    <w:r>
      <w:rPr>
        <w:rFonts w:ascii="Tahoma" w:hAnsi="Tahoma" w:cs="Tahoma"/>
        <w:sz w:val="16"/>
        <w:szCs w:val="16"/>
      </w:rPr>
      <w:t xml:space="preserve"> do SIWZ, strona </w:t>
    </w:r>
    <w:r w:rsidR="00F50BFF">
      <w:rPr>
        <w:rStyle w:val="Numerstrony"/>
        <w:rFonts w:ascii="Tahoma" w:hAnsi="Tahoma" w:cs="Tahoma"/>
        <w:b/>
        <w:bCs/>
        <w:color w:val="0000FF"/>
        <w:sz w:val="16"/>
        <w:szCs w:val="16"/>
      </w:rPr>
      <w:fldChar w:fldCharType="begin"/>
    </w:r>
    <w:r>
      <w:rPr>
        <w:rStyle w:val="Numerstrony"/>
        <w:rFonts w:ascii="Tahoma" w:hAnsi="Tahoma" w:cs="Tahoma"/>
        <w:b/>
        <w:bCs/>
        <w:color w:val="0000FF"/>
        <w:sz w:val="16"/>
        <w:szCs w:val="16"/>
      </w:rPr>
      <w:instrText xml:space="preserve"> PAGE </w:instrText>
    </w:r>
    <w:r w:rsidR="00F50BFF">
      <w:rPr>
        <w:rStyle w:val="Numerstrony"/>
        <w:rFonts w:ascii="Tahoma" w:hAnsi="Tahoma" w:cs="Tahoma"/>
        <w:b/>
        <w:bCs/>
        <w:color w:val="0000FF"/>
        <w:sz w:val="16"/>
        <w:szCs w:val="16"/>
      </w:rPr>
      <w:fldChar w:fldCharType="separate"/>
    </w:r>
    <w:r w:rsidR="00BF03CE">
      <w:rPr>
        <w:rStyle w:val="Numerstrony"/>
        <w:rFonts w:ascii="Tahoma" w:hAnsi="Tahoma" w:cs="Tahoma"/>
        <w:b/>
        <w:bCs/>
        <w:noProof/>
        <w:color w:val="0000FF"/>
        <w:sz w:val="16"/>
        <w:szCs w:val="16"/>
      </w:rPr>
      <w:t>1</w:t>
    </w:r>
    <w:r w:rsidR="00F50BFF">
      <w:rPr>
        <w:rStyle w:val="Numerstrony"/>
        <w:rFonts w:ascii="Tahoma" w:hAnsi="Tahoma" w:cs="Tahoma"/>
        <w:b/>
        <w:bCs/>
        <w:color w:val="0000FF"/>
        <w:sz w:val="16"/>
        <w:szCs w:val="16"/>
      </w:rPr>
      <w:fldChar w:fldCharType="end"/>
    </w:r>
    <w:r>
      <w:rPr>
        <w:rStyle w:val="Numerstrony"/>
        <w:rFonts w:ascii="Tahoma" w:hAnsi="Tahoma" w:cs="Tahoma"/>
      </w:rPr>
      <w:t xml:space="preserve"> </w:t>
    </w:r>
    <w:r>
      <w:rPr>
        <w:rStyle w:val="Numerstrony"/>
        <w:rFonts w:ascii="Tahoma" w:hAnsi="Tahoma" w:cs="Tahoma"/>
        <w:b/>
        <w:bCs/>
        <w:color w:val="0000FF"/>
        <w:sz w:val="16"/>
        <w:szCs w:val="16"/>
      </w:rPr>
      <w:t xml:space="preserve">z </w:t>
    </w:r>
    <w:r w:rsidR="00AE11A3">
      <w:rPr>
        <w:rStyle w:val="Numerstrony"/>
        <w:rFonts w:ascii="Tahoma" w:hAnsi="Tahoma" w:cs="Tahoma"/>
        <w:b/>
        <w:bCs/>
        <w:color w:val="0000FF"/>
        <w:sz w:val="16"/>
        <w:szCs w:val="16"/>
      </w:rPr>
      <w:t>2</w:t>
    </w:r>
  </w:p>
  <w:p w:rsidR="00944841" w:rsidRDefault="008E1CEE" w:rsidP="008E1CEE">
    <w:pPr>
      <w:pStyle w:val="Nagwek"/>
      <w:tabs>
        <w:tab w:val="clear" w:pos="4536"/>
        <w:tab w:val="clear" w:pos="9072"/>
        <w:tab w:val="left" w:pos="708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F7C0BF6"/>
    <w:multiLevelType w:val="hybridMultilevel"/>
    <w:tmpl w:val="84E023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F6BE2"/>
    <w:rsid w:val="00023FB7"/>
    <w:rsid w:val="00135275"/>
    <w:rsid w:val="00291431"/>
    <w:rsid w:val="0035580D"/>
    <w:rsid w:val="003673F0"/>
    <w:rsid w:val="004E5BD5"/>
    <w:rsid w:val="005304CA"/>
    <w:rsid w:val="005D3CB8"/>
    <w:rsid w:val="00613EC8"/>
    <w:rsid w:val="006D4634"/>
    <w:rsid w:val="00795CF5"/>
    <w:rsid w:val="00832D0A"/>
    <w:rsid w:val="008D414B"/>
    <w:rsid w:val="008E1CEE"/>
    <w:rsid w:val="009122B1"/>
    <w:rsid w:val="00944841"/>
    <w:rsid w:val="009559B6"/>
    <w:rsid w:val="00975690"/>
    <w:rsid w:val="009C39DF"/>
    <w:rsid w:val="00AE11A3"/>
    <w:rsid w:val="00AE11BD"/>
    <w:rsid w:val="00AF6BE2"/>
    <w:rsid w:val="00BA645B"/>
    <w:rsid w:val="00BC2971"/>
    <w:rsid w:val="00BE2314"/>
    <w:rsid w:val="00BF03CE"/>
    <w:rsid w:val="00C766C0"/>
    <w:rsid w:val="00C953E5"/>
    <w:rsid w:val="00CD2062"/>
    <w:rsid w:val="00CF7EBC"/>
    <w:rsid w:val="00D03E9E"/>
    <w:rsid w:val="00D2184E"/>
    <w:rsid w:val="00D75869"/>
    <w:rsid w:val="00DA4E3D"/>
    <w:rsid w:val="00F50BFF"/>
    <w:rsid w:val="00F70FAD"/>
    <w:rsid w:val="00F814F7"/>
    <w:rsid w:val="00FA6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39D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9122B1"/>
    <w:pPr>
      <w:keepNext/>
      <w:widowControl/>
      <w:tabs>
        <w:tab w:val="num" w:pos="432"/>
      </w:tabs>
      <w:suppressAutoHyphens/>
      <w:autoSpaceDE/>
      <w:autoSpaceDN/>
      <w:adjustRightInd/>
      <w:spacing w:before="240" w:after="60" w:line="276" w:lineRule="auto"/>
      <w:ind w:left="432" w:hanging="432"/>
      <w:outlineLvl w:val="0"/>
    </w:pPr>
    <w:rPr>
      <w:rFonts w:ascii="Cambria" w:hAnsi="Cambria" w:cs="Calibri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locked/>
    <w:rsid w:val="009122B1"/>
    <w:pPr>
      <w:keepNext/>
      <w:widowControl/>
      <w:tabs>
        <w:tab w:val="num" w:pos="576"/>
      </w:tabs>
      <w:suppressAutoHyphens/>
      <w:autoSpaceDE/>
      <w:autoSpaceDN/>
      <w:adjustRightInd/>
      <w:spacing w:before="240" w:after="60" w:line="276" w:lineRule="auto"/>
      <w:ind w:left="576" w:hanging="576"/>
      <w:outlineLvl w:val="1"/>
    </w:pPr>
    <w:rPr>
      <w:rFonts w:ascii="Cambria" w:hAnsi="Cambria" w:cs="Calibri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locked/>
    <w:rsid w:val="009122B1"/>
    <w:pPr>
      <w:keepNext/>
      <w:widowControl/>
      <w:tabs>
        <w:tab w:val="num" w:pos="720"/>
      </w:tabs>
      <w:suppressAutoHyphens/>
      <w:autoSpaceDE/>
      <w:autoSpaceDN/>
      <w:adjustRightInd/>
      <w:ind w:left="720" w:hanging="720"/>
      <w:jc w:val="center"/>
      <w:outlineLvl w:val="2"/>
    </w:pPr>
    <w:rPr>
      <w:rFonts w:cs="Calibri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locked/>
    <w:rsid w:val="009122B1"/>
    <w:pPr>
      <w:widowControl/>
      <w:tabs>
        <w:tab w:val="num" w:pos="1008"/>
      </w:tabs>
      <w:suppressAutoHyphens/>
      <w:autoSpaceDE/>
      <w:autoSpaceDN/>
      <w:adjustRightInd/>
      <w:spacing w:before="240" w:after="60"/>
      <w:ind w:left="1008" w:hanging="1008"/>
      <w:outlineLvl w:val="4"/>
    </w:pPr>
    <w:rPr>
      <w:rFonts w:ascii="Times New Roman" w:hAnsi="Times New Roman" w:cs="Calibri"/>
      <w:b/>
      <w:bCs/>
      <w:i/>
      <w:iCs/>
      <w:sz w:val="26"/>
      <w:szCs w:val="26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locked/>
    <w:rsid w:val="009122B1"/>
    <w:pPr>
      <w:widowControl/>
      <w:tabs>
        <w:tab w:val="num" w:pos="1296"/>
      </w:tabs>
      <w:suppressAutoHyphens/>
      <w:autoSpaceDE/>
      <w:autoSpaceDN/>
      <w:adjustRightInd/>
      <w:spacing w:before="240" w:after="60"/>
      <w:ind w:left="1296" w:hanging="1296"/>
      <w:outlineLvl w:val="6"/>
    </w:pPr>
    <w:rPr>
      <w:rFonts w:ascii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122B1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9122B1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9122B1"/>
    <w:rPr>
      <w:rFonts w:ascii="Arial" w:hAnsi="Arial" w:cs="Times New Roman"/>
      <w:b/>
      <w:bCs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9122B1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9122B1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abela">
    <w:name w:val="Tabela"/>
    <w:next w:val="Normalny"/>
    <w:uiPriority w:val="99"/>
    <w:rsid w:val="009C39D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9756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C39DF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9756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C39DF"/>
    <w:rPr>
      <w:rFonts w:ascii="Arial" w:hAnsi="Arial" w:cs="Arial"/>
      <w:sz w:val="20"/>
      <w:szCs w:val="20"/>
    </w:rPr>
  </w:style>
  <w:style w:type="character" w:styleId="Numerstrony">
    <w:name w:val="page number"/>
    <w:basedOn w:val="Domylnaczcionkaakapitu"/>
    <w:uiPriority w:val="99"/>
    <w:rsid w:val="00975690"/>
    <w:rPr>
      <w:rFonts w:cs="Times New Roman"/>
    </w:rPr>
  </w:style>
  <w:style w:type="paragraph" w:styleId="Akapitzlist">
    <w:name w:val="List Paragraph"/>
    <w:basedOn w:val="Normalny"/>
    <w:uiPriority w:val="34"/>
    <w:qFormat/>
    <w:rsid w:val="001352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78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1460</Characters>
  <Application>Microsoft Office Word</Application>
  <DocSecurity>0</DocSecurity>
  <Lines>12</Lines>
  <Paragraphs>3</Paragraphs>
  <ScaleCrop>false</ScaleCrop>
  <Company>TOSHIBA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HP</cp:lastModifiedBy>
  <cp:revision>2</cp:revision>
  <dcterms:created xsi:type="dcterms:W3CDTF">2020-04-30T11:10:00Z</dcterms:created>
  <dcterms:modified xsi:type="dcterms:W3CDTF">2020-04-30T11:10:00Z</dcterms:modified>
</cp:coreProperties>
</file>