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F" w:rsidRPr="009817BD" w:rsidRDefault="002F6B1F" w:rsidP="002F6B1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Mosina</w:t>
      </w:r>
      <w:r w:rsidRPr="009817BD">
        <w:rPr>
          <w:rFonts w:ascii="Times New Roman" w:eastAsia="Times New Roman" w:hAnsi="Times New Roman" w:cs="Times New Roman"/>
          <w:lang w:eastAsia="pl-PL"/>
        </w:rPr>
        <w:t xml:space="preserve"> dnia </w:t>
      </w:r>
      <w:r w:rsidR="006A489E">
        <w:rPr>
          <w:rFonts w:ascii="Times New Roman" w:eastAsia="Times New Roman" w:hAnsi="Times New Roman" w:cs="Times New Roman"/>
          <w:lang w:eastAsia="pl-PL"/>
        </w:rPr>
        <w:t>06</w:t>
      </w:r>
      <w:r w:rsidR="00942EDC">
        <w:rPr>
          <w:rFonts w:ascii="Times New Roman" w:eastAsia="Times New Roman" w:hAnsi="Times New Roman" w:cs="Times New Roman"/>
          <w:lang w:eastAsia="pl-PL"/>
        </w:rPr>
        <w:t>.12</w:t>
      </w:r>
      <w:r>
        <w:rPr>
          <w:rFonts w:ascii="Times New Roman" w:eastAsia="Times New Roman" w:hAnsi="Times New Roman" w:cs="Times New Roman"/>
          <w:lang w:eastAsia="pl-PL"/>
        </w:rPr>
        <w:t>.201</w:t>
      </w:r>
      <w:r w:rsidR="003B372A">
        <w:rPr>
          <w:rFonts w:ascii="Times New Roman" w:eastAsia="Times New Roman" w:hAnsi="Times New Roman" w:cs="Times New Roman"/>
          <w:lang w:eastAsia="pl-PL"/>
        </w:rPr>
        <w:t>9</w:t>
      </w:r>
    </w:p>
    <w:p w:rsidR="002F6B1F" w:rsidRPr="009817BD" w:rsidRDefault="002F6B1F" w:rsidP="002F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FORMULARZ OFERTY</w:t>
      </w:r>
    </w:p>
    <w:p w:rsidR="002F6B1F" w:rsidRPr="009817BD" w:rsidRDefault="002F6B1F" w:rsidP="002F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 </w:t>
      </w:r>
      <w:r w:rsidR="00F04D8B">
        <w:rPr>
          <w:rFonts w:ascii="Times New Roman" w:eastAsia="Times New Roman" w:hAnsi="Times New Roman" w:cs="Times New Roman"/>
          <w:sz w:val="28"/>
          <w:szCs w:val="24"/>
          <w:lang w:eastAsia="pl-PL"/>
        </w:rPr>
        <w:t>dostaw</w:t>
      </w:r>
      <w:r w:rsidR="00984056">
        <w:rPr>
          <w:rFonts w:ascii="Times New Roman" w:eastAsia="Times New Roman" w:hAnsi="Times New Roman" w:cs="Times New Roman"/>
          <w:sz w:val="28"/>
          <w:szCs w:val="24"/>
          <w:lang w:eastAsia="pl-PL"/>
        </w:rPr>
        <w:t>ę</w:t>
      </w:r>
      <w:r w:rsidR="00F04D8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montaż </w:t>
      </w:r>
      <w:r w:rsidR="00942E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klimatyzacji na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terenie </w:t>
      </w:r>
      <w:r w:rsidR="00F04D8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hali </w:t>
      </w:r>
      <w:r w:rsidR="00942EDC">
        <w:rPr>
          <w:rFonts w:ascii="Times New Roman" w:eastAsia="Times New Roman" w:hAnsi="Times New Roman" w:cs="Times New Roman"/>
          <w:sz w:val="28"/>
          <w:szCs w:val="24"/>
          <w:lang w:eastAsia="pl-PL"/>
        </w:rPr>
        <w:t>widowiskowo-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sportowe</w:t>
      </w:r>
      <w:r w:rsidR="00F04D8B">
        <w:rPr>
          <w:rFonts w:ascii="Times New Roman" w:eastAsia="Times New Roman" w:hAnsi="Times New Roman" w:cs="Times New Roman"/>
          <w:sz w:val="28"/>
          <w:szCs w:val="24"/>
          <w:lang w:eastAsia="pl-PL"/>
        </w:rPr>
        <w:t>j OSiR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Mosinie</w:t>
      </w:r>
      <w:r w:rsidR="00942E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ul. Krasickiego 16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9817BD">
        <w:rPr>
          <w:rFonts w:ascii="Times New Roman" w:eastAsia="Times New Roman" w:hAnsi="Times New Roman" w:cs="Times New Roman"/>
          <w:sz w:val="28"/>
          <w:szCs w:val="24"/>
          <w:lang w:eastAsia="pl-PL"/>
        </w:rPr>
        <w:t>nieprzekraczające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</w:t>
      </w:r>
      <w:r w:rsidRPr="009817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kwoty </w:t>
      </w:r>
      <w:r w:rsidRPr="009817B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30.000</w:t>
      </w:r>
      <w:r w:rsidRPr="009817B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9817B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euro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 adres ZAMAWIAJĄCEGO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Pr="009817BD" w:rsidRDefault="00942EDC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Mosina, Pl. 20 Października 1, 62-050 Mosina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Nazwa przedmiotu zamówienia</w:t>
      </w:r>
    </w:p>
    <w:p w:rsidR="002F6B1F" w:rsidRPr="009817BD" w:rsidRDefault="002F6B1F" w:rsidP="002F6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6B1F" w:rsidRDefault="00984056" w:rsidP="002F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04D8B" w:rsidRPr="00F04D8B">
        <w:rPr>
          <w:rFonts w:ascii="Times New Roman" w:eastAsia="Times New Roman" w:hAnsi="Times New Roman" w:cs="Times New Roman"/>
          <w:sz w:val="24"/>
          <w:szCs w:val="24"/>
          <w:lang w:eastAsia="pl-PL"/>
        </w:rPr>
        <w:t>ostaw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i montaż</w:t>
      </w:r>
      <w:r w:rsidR="00F04D8B" w:rsidRPr="00F04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klimatyzacji na</w:t>
      </w:r>
      <w:r w:rsidR="00F04D8B" w:rsidRPr="00F04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hali 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>widowiskowo-</w:t>
      </w:r>
      <w:r w:rsidR="00F04D8B" w:rsidRPr="00F04D8B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sportowej OSiR w Mosinie</w:t>
      </w:r>
    </w:p>
    <w:p w:rsidR="00F04D8B" w:rsidRPr="009817BD" w:rsidRDefault="00F04D8B" w:rsidP="002F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Wymagania związane z </w:t>
      </w:r>
      <w:r w:rsidR="00F04D8B" w:rsidRP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</w:t>
      </w:r>
      <w:r w:rsid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F04D8B" w:rsidRP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montaż</w:t>
      </w:r>
      <w:r w:rsid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</w:t>
      </w:r>
      <w:r w:rsidR="00F04D8B" w:rsidRP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2E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klimatyzacji </w:t>
      </w:r>
      <w:r w:rsidR="00F04D8B" w:rsidRPr="00F0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hali sportowej OSiR w Mosinie</w:t>
      </w:r>
    </w:p>
    <w:p w:rsidR="00F04D8B" w:rsidRPr="009817BD" w:rsidRDefault="00F04D8B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2EDC" w:rsidRPr="00942EDC" w:rsidRDefault="003B372A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EDC" w:rsidRP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zakupu: dostawa i montaż klimatyzacji, zgodnie z opisem zawartym</w:t>
      </w:r>
    </w:p>
    <w:p w:rsidR="00942EDC" w:rsidRPr="00942EDC" w:rsidRDefault="00942EDC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(Koncepcja techniczna instalacji klimatyzacji)</w:t>
      </w:r>
    </w:p>
    <w:p w:rsidR="00942EDC" w:rsidRDefault="003B372A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EDC" w:rsidRP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klimatyzatorów odbywać się będzie w pomieszczeniach biurowych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Sali konferencyjnej, salach fitness oraz siłowni hali widowiskowo sportowej w Mosinie ul. Krasickiego 16 </w:t>
      </w:r>
    </w:p>
    <w:p w:rsidR="00942EDC" w:rsidRDefault="003B372A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Wycenę należy przedstawić na podstawie przedmiaru robót (załącznik nr 2) z uwzględnieniem zawieszenia jednostek zewnętrznych na ścianach konstrukcyjnych budynku hali powyżej połaci dachowej nad klimatyzowanymi pomieszczeniami.</w:t>
      </w:r>
    </w:p>
    <w:p w:rsidR="00942EDC" w:rsidRPr="00942EDC" w:rsidRDefault="003B372A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EDC" w:rsidRP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obejmuje wykonanie wszystkich prac powyżej wskazanych oraz tych , które nie</w:t>
      </w:r>
    </w:p>
    <w:p w:rsidR="003B372A" w:rsidRDefault="00942EDC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wykazane, a są konieczne i niezbędne do prawidłowego funkcjonowania zadania. </w:t>
      </w:r>
    </w:p>
    <w:p w:rsidR="00942EDC" w:rsidRDefault="003B372A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Przedmiotem zadania </w:t>
      </w:r>
      <w:r w:rsidRPr="003B37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</w:t>
      </w:r>
      <w:r w:rsidRPr="003B37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objęty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parter w załączniku nr 1 oraz załączniku nr 2</w:t>
      </w:r>
    </w:p>
    <w:p w:rsidR="006A489E" w:rsidRDefault="006A489E" w:rsidP="009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Przedmiotem zadania </w:t>
      </w:r>
      <w:r w:rsidRPr="006A4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przepustów dachowych oraz instalacji elektrycznej na potrzeby funkcjonowania klimatyzacji  </w:t>
      </w:r>
    </w:p>
    <w:p w:rsidR="003B372A" w:rsidRDefault="006A489E" w:rsidP="003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wykonania prac do 31.12.2019 ,termin wykonania zadania może zostać przedłużony ze względu na:</w:t>
      </w:r>
    </w:p>
    <w:p w:rsidR="003B372A" w:rsidRDefault="003B372A" w:rsidP="003B37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sprzyjające warunki atmosferyczne uniemożliwiające montaż klimatyzacji</w:t>
      </w:r>
    </w:p>
    <w:p w:rsidR="003B372A" w:rsidRDefault="003B372A" w:rsidP="003B37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opóźnienia w dostawie sprzętu przez producenta</w:t>
      </w:r>
    </w:p>
    <w:p w:rsidR="003B372A" w:rsidRDefault="003B372A" w:rsidP="003B37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brak lub opóźnienia w doprowadzeniu 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elektrycznej do instalacji klimatyzacji</w:t>
      </w:r>
    </w:p>
    <w:p w:rsidR="003B372A" w:rsidRDefault="003B372A" w:rsidP="003B37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brak lub opóźnienie w wykonaniu 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przepustów dachowych do instalacji klimatyzacji</w:t>
      </w:r>
    </w:p>
    <w:p w:rsidR="003B372A" w:rsidRPr="003B372A" w:rsidRDefault="006A489E" w:rsidP="003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372A" w:rsidRP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3B372A" w:rsidRP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wizje lokalną stanu istniejącego, w zakresie niezbędnym</w:t>
      </w:r>
    </w:p>
    <w:p w:rsidR="003B372A" w:rsidRPr="003B372A" w:rsidRDefault="003B372A" w:rsidP="003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wykonania zadania oraz określenia zakresu prac i wyceny kosztów i robocizny.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w godzinach 9:00 – 21:00 oraz w sobotę w godzinach 10:00 – 19:00</w:t>
      </w:r>
    </w:p>
    <w:p w:rsidR="00F64F4F" w:rsidRPr="00F64F4F" w:rsidRDefault="006A489E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4F4F"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urządzenia dostarczone przez Wyk</w:t>
      </w:r>
      <w:r w:rsid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onawcę muszą spełniać wymagania Polskich Norm dla budynków użyteczności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równoważnych</w:t>
      </w:r>
    </w:p>
    <w:p w:rsidR="00F64F4F" w:rsidRPr="00F64F4F" w:rsidRDefault="006A489E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4F4F"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prac zobowiązany jest dostarczyć Zamawiającemu zgodnie</w:t>
      </w:r>
    </w:p>
    <w:p w:rsidR="00F64F4F" w:rsidRDefault="00F64F4F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Polskimi Normami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normami równoważnymi</w:t>
      </w:r>
      <w:r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, obowiązującymi przepisami: karty katalogowe, karty gwarancyjne,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certyfikaty, deklaracje zgodności, atesty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489E" w:rsidRDefault="006A489E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Zamawiający wymaga od wykonawcy udzielenia gwarancji na zamontowany sprzęt nie krótszej niż 24 miesiące, niezależnie od gwarancji Producenta</w:t>
      </w:r>
    </w:p>
    <w:p w:rsidR="006A489E" w:rsidRDefault="006A489E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Za wykonane prace ustalone zostanie wynagrodzenie kosztorysowe, rozliczane na podstawie kosztorysu powykonawczego.</w:t>
      </w:r>
    </w:p>
    <w:p w:rsidR="006A489E" w:rsidRPr="00F64F4F" w:rsidRDefault="006A489E" w:rsidP="00F6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Zamawiający dopuszcza płatność częściową w przypadku przedłużenia terminu wykonania prac. W takim przypadku do dnia 31.12.2019r. nastąpi rozliczenie częściowe prac faktycznie wykonanych i odebranych przez Zamawiającego.</w:t>
      </w:r>
    </w:p>
    <w:p w:rsidR="00F64F4F" w:rsidRDefault="00F64F4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Ofertę należy:</w:t>
      </w:r>
    </w:p>
    <w:p w:rsidR="002F6B1F" w:rsidRPr="00F64F4F" w:rsidRDefault="002F6B1F" w:rsidP="00F64F4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w formie pisemnej w terminie do 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489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84056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716D5B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(osobiście, pisemnie – listem</w:t>
      </w:r>
      <w:r w:rsidR="00984056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e-mailem</w:t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) na Formularzu Oferty,</w:t>
      </w:r>
      <w:r w:rsidR="003B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Hala widowiskowo-sportowa OSiR w Mosinie, </w:t>
      </w:r>
      <w:r w:rsid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372A"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Krasickiego 16, 62-050 Mosina, email: </w:t>
      </w:r>
      <w:hyperlink r:id="rId7" w:history="1">
        <w:r w:rsidR="00F64F4F" w:rsidRPr="00F64F4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osir@mosina.pl</w:t>
        </w:r>
      </w:hyperlink>
      <w:r w:rsidR="00F64F4F" w:rsidRPr="00F64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V. Tryb postępowania: </w:t>
      </w:r>
      <w:r w:rsidRPr="009817BD">
        <w:rPr>
          <w:rFonts w:ascii="Times New Roman" w:eastAsia="Times New Roman" w:hAnsi="Times New Roman" w:cs="Times New Roman"/>
          <w:b/>
          <w:lang w:eastAsia="pl-PL"/>
        </w:rPr>
        <w:t>ROZPOZNANIE CENOWE</w:t>
      </w: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0" w:name="_GoBack"/>
    <w:bookmarkEnd w:id="0"/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D6AF" wp14:editId="539FCD5E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Nazwa i adres WYKONAWCY </w:t>
      </w:r>
    </w:p>
    <w:p w:rsidR="002F6B1F" w:rsidRPr="009817BD" w:rsidRDefault="002F6B1F" w:rsidP="002F6B1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</w:t>
      </w:r>
      <w:r w:rsidRPr="009817B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(pieczęć wykonawcy) </w:t>
      </w:r>
    </w:p>
    <w:p w:rsidR="002F6B1F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Oferuję wykonanie przedmiotu zamówienia za: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brutto:..................................zł.</w:t>
      </w:r>
    </w:p>
    <w:p w:rsidR="002F6B1F" w:rsidRPr="009817BD" w:rsidRDefault="002F6B1F" w:rsidP="002F6B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brutto: ........................................................................................................................zł.</w:t>
      </w:r>
    </w:p>
    <w:p w:rsidR="002F6B1F" w:rsidRPr="009817BD" w:rsidRDefault="002F6B1F" w:rsidP="002F6B1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2. Deklaruję ponadto:</w:t>
      </w:r>
    </w:p>
    <w:p w:rsidR="002F6B1F" w:rsidRPr="009817BD" w:rsidRDefault="002F6B1F" w:rsidP="002F6B1F">
      <w:pPr>
        <w:numPr>
          <w:ilvl w:val="0"/>
          <w:numId w:val="2"/>
        </w:numPr>
        <w:spacing w:before="120" w:after="0" w:line="360" w:lineRule="auto"/>
        <w:ind w:left="65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wg umowy</w:t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6B1F" w:rsidRPr="009817BD" w:rsidRDefault="002F6B1F" w:rsidP="002F6B1F">
      <w:pPr>
        <w:numPr>
          <w:ilvl w:val="0"/>
          <w:numId w:val="2"/>
        </w:numPr>
        <w:spacing w:after="0" w:line="360" w:lineRule="auto"/>
        <w:ind w:left="65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B1F" w:rsidRPr="009817BD" w:rsidRDefault="002F6B1F" w:rsidP="002F6B1F">
      <w:pPr>
        <w:numPr>
          <w:ilvl w:val="0"/>
          <w:numId w:val="2"/>
        </w:numPr>
        <w:spacing w:after="0" w:line="360" w:lineRule="auto"/>
        <w:ind w:left="65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przelew 14 dni</w:t>
      </w:r>
    </w:p>
    <w:p w:rsidR="002F6B1F" w:rsidRPr="009817BD" w:rsidRDefault="002F6B1F" w:rsidP="002F6B1F">
      <w:pPr>
        <w:numPr>
          <w:ilvl w:val="0"/>
          <w:numId w:val="2"/>
        </w:numPr>
        <w:spacing w:after="0" w:line="360" w:lineRule="auto"/>
        <w:ind w:left="65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...................................................................,</w:t>
      </w:r>
    </w:p>
    <w:p w:rsidR="002F6B1F" w:rsidRPr="009817BD" w:rsidRDefault="002F6B1F" w:rsidP="002F6B1F">
      <w:pPr>
        <w:numPr>
          <w:ilvl w:val="0"/>
          <w:numId w:val="2"/>
        </w:numPr>
        <w:spacing w:after="0" w:line="360" w:lineRule="auto"/>
        <w:ind w:left="65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...................................................................,</w:t>
      </w:r>
    </w:p>
    <w:p w:rsidR="002F6B1F" w:rsidRPr="009817BD" w:rsidRDefault="002F6B1F" w:rsidP="002F6B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Oświadczam, że:</w:t>
      </w:r>
    </w:p>
    <w:p w:rsidR="002F6B1F" w:rsidRPr="009817BD" w:rsidRDefault="002F6B1F" w:rsidP="002F6B1F">
      <w:pPr>
        <w:numPr>
          <w:ilvl w:val="0"/>
          <w:numId w:val="1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opisem przedmiotu zamówienia i nie wnoszę do niego zastrzeżeń.  </w:t>
      </w:r>
    </w:p>
    <w:p w:rsidR="002F6B1F" w:rsidRPr="009817BD" w:rsidRDefault="002F6B1F" w:rsidP="002F6B1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zobowiązujemy się do realizacji zamówienia na warunkach określonych w punkcie II i III, w miejscu i terminie określonym przez Zamawiającego.</w:t>
      </w:r>
    </w:p>
    <w:p w:rsidR="002F6B1F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................................dn. ............................                                  .............................................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osoby uprawnionej 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682A" wp14:editId="0926E502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(pieczęć wykonawcy)</w:t>
      </w:r>
    </w:p>
    <w:p w:rsidR="002F6B1F" w:rsidRPr="009817BD" w:rsidRDefault="002F6B1F" w:rsidP="002F6B1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817BD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9817BD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2F6B1F" w:rsidRDefault="002F6B1F" w:rsidP="002F6B1F">
      <w:r w:rsidRPr="009817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817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817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817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817B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2F6B1F" w:rsidRDefault="002F6B1F" w:rsidP="002F6B1F"/>
    <w:p w:rsidR="00802BE8" w:rsidRDefault="00802BE8"/>
    <w:sectPr w:rsidR="00802BE8" w:rsidSect="0089004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985"/>
    <w:multiLevelType w:val="hybridMultilevel"/>
    <w:tmpl w:val="B164C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F58045F"/>
    <w:multiLevelType w:val="hybridMultilevel"/>
    <w:tmpl w:val="AB46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1F"/>
    <w:rsid w:val="002F6B1F"/>
    <w:rsid w:val="003B372A"/>
    <w:rsid w:val="006A489E"/>
    <w:rsid w:val="00716D5B"/>
    <w:rsid w:val="00802BE8"/>
    <w:rsid w:val="00942EDC"/>
    <w:rsid w:val="00984056"/>
    <w:rsid w:val="00A87904"/>
    <w:rsid w:val="00F04D8B"/>
    <w:rsid w:val="00F6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ir@mos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D381-E73C-4F21-914D-3B669B53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5</cp:revision>
  <cp:lastPrinted>2019-12-03T14:34:00Z</cp:lastPrinted>
  <dcterms:created xsi:type="dcterms:W3CDTF">2019-12-03T14:35:00Z</dcterms:created>
  <dcterms:modified xsi:type="dcterms:W3CDTF">2019-12-06T12:34:00Z</dcterms:modified>
</cp:coreProperties>
</file>